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tmp" ContentType="image/png"/>
  <Default Extension="vsd" ContentType="application/vnd.visio"/>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7DE3D" w14:textId="77777777" w:rsidR="00F12561" w:rsidRPr="00B72340" w:rsidRDefault="00F12561" w:rsidP="00186D61">
      <w:pPr>
        <w:pStyle w:val="Standardeinzug"/>
        <w:rPr>
          <w:rFonts w:cs="Arial"/>
          <w:b w:val="0"/>
          <w:sz w:val="28"/>
          <w:szCs w:val="28"/>
          <w:lang w:val="de-DE"/>
        </w:rPr>
      </w:pPr>
      <w:r w:rsidRPr="00B72340">
        <w:rPr>
          <w:rFonts w:cs="Arial"/>
          <w:sz w:val="28"/>
          <w:szCs w:val="28"/>
          <w:lang w:val="de-DE"/>
        </w:rPr>
        <w:t xml:space="preserve">Musterleistungsverzeichnis </w:t>
      </w:r>
      <w:r w:rsidR="00616F53" w:rsidRPr="00B72340">
        <w:rPr>
          <w:rFonts w:cs="Arial"/>
          <w:sz w:val="28"/>
          <w:szCs w:val="28"/>
          <w:lang w:val="de-DE"/>
        </w:rPr>
        <w:t>Einbruchmeldeanlage</w:t>
      </w:r>
    </w:p>
    <w:p w14:paraId="7DD5B022" w14:textId="77777777" w:rsidR="00A151CE" w:rsidRPr="0059760D" w:rsidRDefault="00A151CE" w:rsidP="00315859">
      <w:pPr>
        <w:pStyle w:val="Standard3"/>
        <w:rPr>
          <w:lang w:val="de-DE"/>
        </w:rPr>
      </w:pPr>
      <w:r w:rsidRPr="0059760D">
        <w:rPr>
          <w:lang w:val="de-DE"/>
        </w:rPr>
        <w:t>Einleitung</w:t>
      </w:r>
    </w:p>
    <w:p w14:paraId="09D310BA" w14:textId="77777777" w:rsidR="00A151CE" w:rsidRPr="0059760D" w:rsidRDefault="00A151CE" w:rsidP="00A151CE">
      <w:pPr>
        <w:rPr>
          <w:rFonts w:cs="Arial"/>
          <w:lang w:val="de-DE"/>
        </w:rPr>
      </w:pPr>
      <w:r w:rsidRPr="0059760D">
        <w:rPr>
          <w:rFonts w:cs="Arial"/>
          <w:lang w:val="de-DE"/>
        </w:rPr>
        <w:t xml:space="preserve">Bei Beschaffungen im Geltungsbereich des öffentlichen Beschaffungsrechts ist aufgrund des staatsvertraglichen Verbotes auf die Verwendung von Marken zur Umschreibung der geforderten Leistung grundsätzlich zu verzichten. Die Leistungsbeschreibung ist absolut </w:t>
      </w:r>
      <w:r w:rsidR="00150283" w:rsidRPr="0059760D">
        <w:rPr>
          <w:rFonts w:cs="Arial"/>
          <w:lang w:val="de-DE"/>
        </w:rPr>
        <w:t>Fabrikat neutral</w:t>
      </w:r>
      <w:r w:rsidRPr="0059760D">
        <w:rPr>
          <w:rFonts w:cs="Arial"/>
          <w:lang w:val="de-DE"/>
        </w:rPr>
        <w:t xml:space="preserve"> abzufassen. Es gilt der Grundsatz; „so viel wie nötig, so wenig wie möglich“. Das vorliegende Musterleistungsverzeichnis soll Unterstützung bei der Abfassung von </w:t>
      </w:r>
      <w:r w:rsidR="00150283" w:rsidRPr="0059760D">
        <w:rPr>
          <w:rFonts w:cs="Arial"/>
          <w:lang w:val="de-DE"/>
        </w:rPr>
        <w:t>Fabrikat neutralen</w:t>
      </w:r>
      <w:r w:rsidRPr="0059760D">
        <w:rPr>
          <w:rFonts w:cs="Arial"/>
          <w:lang w:val="de-DE"/>
        </w:rPr>
        <w:t xml:space="preserve"> Leistungsverzeichnissen bieten.</w:t>
      </w:r>
    </w:p>
    <w:p w14:paraId="0135532A" w14:textId="77777777" w:rsidR="00A151CE" w:rsidRPr="0059760D" w:rsidRDefault="00A151CE" w:rsidP="00A151CE">
      <w:pPr>
        <w:rPr>
          <w:rFonts w:cs="Arial"/>
          <w:lang w:val="de-DE"/>
        </w:rPr>
      </w:pPr>
      <w:r w:rsidRPr="0059760D">
        <w:rPr>
          <w:rFonts w:cs="Arial"/>
          <w:lang w:val="de-DE"/>
        </w:rPr>
        <w:t>Die Systematik der vorliegenden Musterleistungsverzeichnisse soll auf andere Gewerke übertragen werden.</w:t>
      </w:r>
    </w:p>
    <w:p w14:paraId="75C43072" w14:textId="77777777" w:rsidR="00A151CE" w:rsidRPr="0059760D" w:rsidRDefault="00A151CE" w:rsidP="00315859">
      <w:pPr>
        <w:pStyle w:val="Standard3"/>
        <w:rPr>
          <w:lang w:val="de-DE"/>
        </w:rPr>
      </w:pPr>
      <w:r w:rsidRPr="0059760D">
        <w:rPr>
          <w:lang w:val="de-DE"/>
        </w:rPr>
        <w:t>Zielpublikum</w:t>
      </w:r>
    </w:p>
    <w:p w14:paraId="02837C7B" w14:textId="77777777" w:rsidR="00A151CE" w:rsidRPr="0059760D" w:rsidRDefault="00A151CE" w:rsidP="00A151CE">
      <w:pPr>
        <w:rPr>
          <w:rFonts w:cs="Arial"/>
          <w:lang w:val="de-DE"/>
        </w:rPr>
      </w:pPr>
      <w:r w:rsidRPr="0059760D">
        <w:rPr>
          <w:rFonts w:cs="Arial"/>
          <w:lang w:val="de-DE"/>
        </w:rPr>
        <w:t>Die Vorlage richtet sich an Bauherrschaften, beauftragte Planer und andere im Bereich der öffentlichen Beschaffung tätige Interessenten.</w:t>
      </w:r>
    </w:p>
    <w:p w14:paraId="094B2B77" w14:textId="77777777" w:rsidR="00A151CE" w:rsidRPr="0059760D" w:rsidRDefault="00A151CE" w:rsidP="00315859">
      <w:pPr>
        <w:pStyle w:val="Standard3"/>
        <w:rPr>
          <w:lang w:val="de-DE"/>
        </w:rPr>
      </w:pPr>
      <w:r w:rsidRPr="0059760D">
        <w:rPr>
          <w:lang w:val="de-DE"/>
        </w:rPr>
        <w:t>Impressum</w:t>
      </w:r>
    </w:p>
    <w:p w14:paraId="23CF313A" w14:textId="77777777" w:rsidR="00A151CE" w:rsidRDefault="00A151CE" w:rsidP="00A151CE">
      <w:pPr>
        <w:rPr>
          <w:rFonts w:cs="Arial"/>
          <w:lang w:val="de-DE"/>
        </w:rPr>
      </w:pPr>
      <w:r w:rsidRPr="0059760D">
        <w:rPr>
          <w:rFonts w:cs="Arial"/>
          <w:lang w:val="de-DE"/>
        </w:rPr>
        <w:t>Die Musterleistungsverzeichnisse werden von der Fachberatung BBL PM herausgegeben.</w:t>
      </w:r>
    </w:p>
    <w:p w14:paraId="5EA042FE" w14:textId="77777777" w:rsidR="000110AE" w:rsidRDefault="000110AE" w:rsidP="00A151CE">
      <w:pPr>
        <w:rPr>
          <w:rFonts w:cs="Arial"/>
          <w:lang w:val="de-DE"/>
        </w:rPr>
      </w:pPr>
    </w:p>
    <w:tbl>
      <w:tblPr>
        <w:tblStyle w:val="Tabellenraster"/>
        <w:tblW w:w="0" w:type="auto"/>
        <w:tblLook w:val="04A0" w:firstRow="1" w:lastRow="0" w:firstColumn="1" w:lastColumn="0" w:noHBand="0" w:noVBand="1"/>
      </w:tblPr>
      <w:tblGrid>
        <w:gridCol w:w="5807"/>
        <w:gridCol w:w="1418"/>
      </w:tblGrid>
      <w:tr w:rsidR="000110AE" w:rsidRPr="000110AE" w14:paraId="7A3A65DA" w14:textId="77777777" w:rsidTr="000110AE">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36FF6C" w14:textId="77777777" w:rsidR="000110AE" w:rsidRDefault="000110AE" w:rsidP="000110AE">
            <w:pPr>
              <w:spacing w:before="0" w:after="0" w:line="260" w:lineRule="atLeast"/>
              <w:rPr>
                <w:b/>
              </w:rPr>
            </w:pPr>
            <w:r>
              <w:rPr>
                <w:b/>
              </w:rPr>
              <w:t>Gewerk / Arbeitsgattung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F1BF07" w14:textId="77777777" w:rsidR="000110AE" w:rsidRDefault="000110AE" w:rsidP="000110AE">
            <w:pPr>
              <w:spacing w:before="0" w:after="0" w:line="260" w:lineRule="atLeast"/>
              <w:rPr>
                <w:b/>
              </w:rPr>
            </w:pPr>
            <w:r>
              <w:rPr>
                <w:b/>
              </w:rPr>
              <w:t>BKP</w:t>
            </w:r>
          </w:p>
        </w:tc>
      </w:tr>
      <w:tr w:rsidR="000110AE" w:rsidRPr="000110AE" w14:paraId="3BB8074F" w14:textId="77777777" w:rsidTr="000110AE">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625522" w14:textId="77777777" w:rsidR="000110AE" w:rsidRPr="001C0872" w:rsidRDefault="000110AE" w:rsidP="000110AE">
            <w:pPr>
              <w:spacing w:before="0" w:after="0" w:line="260" w:lineRule="atLeast"/>
            </w:pPr>
            <w:r w:rsidRPr="001C0872">
              <w:t>Leuchten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68B36C" w14:textId="77777777" w:rsidR="000110AE" w:rsidRPr="001C0872" w:rsidRDefault="000110AE" w:rsidP="000110AE">
            <w:pPr>
              <w:spacing w:before="0" w:after="0" w:line="260" w:lineRule="atLeast"/>
            </w:pPr>
            <w:r w:rsidRPr="001C0872">
              <w:t>233</w:t>
            </w:r>
          </w:p>
        </w:tc>
      </w:tr>
      <w:tr w:rsidR="000110AE" w:rsidRPr="000110AE" w14:paraId="6F1CBC3F" w14:textId="77777777" w:rsidTr="000110AE">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1DFD29B5" w14:textId="77777777" w:rsidR="000110AE" w:rsidRPr="001C0872" w:rsidRDefault="000110AE" w:rsidP="000110AE">
            <w:pPr>
              <w:spacing w:before="0" w:after="0" w:line="260" w:lineRule="atLeast"/>
            </w:pPr>
            <w:r w:rsidRPr="001C0872">
              <w:t>Brandmeldeanlagen BMA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hideMark/>
          </w:tcPr>
          <w:p w14:paraId="1435CD96" w14:textId="77777777" w:rsidR="000110AE" w:rsidRPr="001C0872" w:rsidRDefault="000110AE" w:rsidP="000110AE">
            <w:pPr>
              <w:spacing w:before="0" w:after="0" w:line="260" w:lineRule="atLeast"/>
            </w:pPr>
            <w:r w:rsidRPr="001C0872">
              <w:t>235</w:t>
            </w:r>
          </w:p>
        </w:tc>
      </w:tr>
      <w:tr w:rsidR="000110AE" w:rsidRPr="000110AE" w14:paraId="4B44F7C5" w14:textId="77777777" w:rsidTr="000110AE">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6EA50A" w14:textId="77777777" w:rsidR="000110AE" w:rsidRPr="001C0872" w:rsidRDefault="000110AE" w:rsidP="000110AE">
            <w:pPr>
              <w:spacing w:before="0" w:after="0" w:line="260" w:lineRule="atLeast"/>
            </w:pPr>
            <w:r w:rsidRPr="001C0872">
              <w:t>Heizungsanlagen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BE36B0" w14:textId="77777777" w:rsidR="000110AE" w:rsidRPr="001C0872" w:rsidRDefault="000110AE" w:rsidP="000110AE">
            <w:pPr>
              <w:spacing w:before="0" w:after="0" w:line="260" w:lineRule="atLeast"/>
            </w:pPr>
            <w:r w:rsidRPr="001C0872">
              <w:t>240</w:t>
            </w:r>
          </w:p>
        </w:tc>
      </w:tr>
      <w:tr w:rsidR="000110AE" w:rsidRPr="000110AE" w14:paraId="20F484DA" w14:textId="77777777" w:rsidTr="000110AE">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E227E5" w14:textId="77777777" w:rsidR="000110AE" w:rsidRPr="001C0872" w:rsidRDefault="000110AE" w:rsidP="000110AE">
            <w:pPr>
              <w:spacing w:before="0" w:after="0" w:line="260" w:lineRule="atLeast"/>
            </w:pPr>
            <w:r w:rsidRPr="001C0872">
              <w:t>Thermische Maschinen (Wärmepumpen/Kältemaschinen)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221422D" w14:textId="77777777" w:rsidR="000110AE" w:rsidRPr="001C0872" w:rsidRDefault="000110AE" w:rsidP="000110AE">
            <w:pPr>
              <w:spacing w:before="0" w:after="0" w:line="260" w:lineRule="atLeast"/>
            </w:pPr>
            <w:r w:rsidRPr="001C0872">
              <w:t>242 / 246</w:t>
            </w:r>
          </w:p>
        </w:tc>
      </w:tr>
      <w:tr w:rsidR="000110AE" w:rsidRPr="000110AE" w14:paraId="7FA9D271" w14:textId="77777777" w:rsidTr="000110AE">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996421" w14:textId="77777777" w:rsidR="000110AE" w:rsidRPr="001C0872" w:rsidRDefault="000110AE" w:rsidP="000110AE">
            <w:pPr>
              <w:spacing w:before="0" w:after="0" w:line="260" w:lineRule="atLeast"/>
            </w:pPr>
            <w:r w:rsidRPr="001C0872">
              <w:t>Kälteanlagen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A32407" w14:textId="77777777" w:rsidR="000110AE" w:rsidRPr="001C0872" w:rsidRDefault="000110AE" w:rsidP="000110AE">
            <w:pPr>
              <w:spacing w:before="0" w:after="0" w:line="260" w:lineRule="atLeast"/>
            </w:pPr>
            <w:r w:rsidRPr="001C0872">
              <w:t>246</w:t>
            </w:r>
          </w:p>
        </w:tc>
      </w:tr>
      <w:tr w:rsidR="000110AE" w:rsidRPr="000110AE" w14:paraId="39019350" w14:textId="77777777" w:rsidTr="000110AE">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FB3835" w14:textId="77777777" w:rsidR="000110AE" w:rsidRPr="001C0872" w:rsidRDefault="000110AE" w:rsidP="000110AE">
            <w:pPr>
              <w:spacing w:before="0" w:after="0" w:line="260" w:lineRule="atLeast"/>
            </w:pPr>
            <w:r w:rsidRPr="001C0872">
              <w:t>Dämmungen Heizung/Kälte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A8062C" w14:textId="77777777" w:rsidR="000110AE" w:rsidRPr="001C0872" w:rsidRDefault="000110AE" w:rsidP="000110AE">
            <w:pPr>
              <w:spacing w:before="0" w:after="0" w:line="260" w:lineRule="atLeast"/>
            </w:pPr>
            <w:r w:rsidRPr="001C0872">
              <w:t>248</w:t>
            </w:r>
          </w:p>
        </w:tc>
      </w:tr>
      <w:tr w:rsidR="000110AE" w:rsidRPr="000110AE" w14:paraId="3032E0DC" w14:textId="77777777" w:rsidTr="000110AE">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7D28ED" w14:textId="77777777" w:rsidR="000110AE" w:rsidRPr="001C0872" w:rsidRDefault="000110AE" w:rsidP="000110AE">
            <w:pPr>
              <w:spacing w:before="0" w:after="0" w:line="260" w:lineRule="atLeast"/>
            </w:pPr>
            <w:r w:rsidRPr="001C0872">
              <w:t>Sicherheitsbeleuchtung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97BCCD" w14:textId="77777777" w:rsidR="000110AE" w:rsidRPr="001C0872" w:rsidRDefault="000110AE" w:rsidP="000110AE">
            <w:pPr>
              <w:spacing w:before="0" w:after="0" w:line="260" w:lineRule="atLeast"/>
            </w:pPr>
            <w:r w:rsidRPr="001C0872">
              <w:t>231</w:t>
            </w:r>
          </w:p>
        </w:tc>
      </w:tr>
      <w:tr w:rsidR="000110AE" w:rsidRPr="000110AE" w14:paraId="70ECBA0E" w14:textId="77777777" w:rsidTr="000110AE">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AE93057" w14:textId="77777777" w:rsidR="000110AE" w:rsidRPr="001C0872" w:rsidRDefault="000110AE" w:rsidP="000110AE">
            <w:pPr>
              <w:spacing w:before="0" w:after="0" w:line="260" w:lineRule="atLeast"/>
            </w:pPr>
            <w:r w:rsidRPr="001C0872">
              <w:t>Einbruchmeldeanlagen EMA</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EF039F8" w14:textId="77777777" w:rsidR="000110AE" w:rsidRPr="001C0872" w:rsidRDefault="000110AE" w:rsidP="000110AE">
            <w:pPr>
              <w:spacing w:before="0" w:after="0" w:line="260" w:lineRule="atLeast"/>
            </w:pPr>
            <w:r w:rsidRPr="001C0872">
              <w:t>236</w:t>
            </w:r>
          </w:p>
        </w:tc>
      </w:tr>
      <w:tr w:rsidR="000110AE" w:rsidRPr="000110AE" w14:paraId="4DC0232E" w14:textId="77777777" w:rsidTr="000110AE">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AA988E" w14:textId="77777777" w:rsidR="000110AE" w:rsidRPr="001C0872" w:rsidRDefault="000110AE" w:rsidP="000110AE">
            <w:pPr>
              <w:spacing w:before="0" w:after="0" w:line="260" w:lineRule="atLeast"/>
            </w:pPr>
            <w:r w:rsidRPr="001C0872">
              <w:t>Heiz-/Kühldecken</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AB67F6" w14:textId="77777777" w:rsidR="000110AE" w:rsidRPr="001C0872" w:rsidRDefault="000110AE" w:rsidP="000110AE">
            <w:pPr>
              <w:spacing w:before="0" w:after="0" w:line="260" w:lineRule="atLeast"/>
            </w:pPr>
            <w:r w:rsidRPr="001C0872">
              <w:t>243 / 246</w:t>
            </w:r>
          </w:p>
        </w:tc>
      </w:tr>
      <w:tr w:rsidR="000110AE" w:rsidRPr="000110AE" w14:paraId="4E366145" w14:textId="77777777" w:rsidTr="000110AE">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127B3E" w14:textId="77777777" w:rsidR="000110AE" w:rsidRPr="001C0872" w:rsidRDefault="000110AE" w:rsidP="000110AE">
            <w:pPr>
              <w:spacing w:before="0" w:after="0" w:line="260" w:lineRule="atLeast"/>
            </w:pPr>
            <w:r w:rsidRPr="001C0872">
              <w:t>Lüftung</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0EEA10" w14:textId="77777777" w:rsidR="000110AE" w:rsidRPr="001C0872" w:rsidRDefault="000110AE" w:rsidP="000110AE">
            <w:pPr>
              <w:spacing w:before="0" w:after="0" w:line="260" w:lineRule="atLeast"/>
            </w:pPr>
            <w:r w:rsidRPr="001C0872">
              <w:t>244</w:t>
            </w:r>
          </w:p>
        </w:tc>
      </w:tr>
      <w:tr w:rsidR="00DB53DB" w:rsidRPr="000110AE" w14:paraId="488BE949" w14:textId="77777777" w:rsidTr="00DB53DB">
        <w:trPr>
          <w:trHeight w:val="195"/>
        </w:trPr>
        <w:tc>
          <w:tcPr>
            <w:tcW w:w="58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218C5D" w14:textId="3A816D1D" w:rsidR="00DB53DB" w:rsidRPr="001C0872" w:rsidRDefault="00DB53DB" w:rsidP="000110AE">
            <w:pPr>
              <w:spacing w:before="0" w:after="0" w:line="260" w:lineRule="atLeast"/>
            </w:pPr>
            <w:r>
              <w:t xml:space="preserve">Testumgebung von neuen </w:t>
            </w:r>
            <w:proofErr w:type="spellStart"/>
            <w:r>
              <w:t>Domotiksystemen</w:t>
            </w:r>
            <w:proofErr w:type="spellEnd"/>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128BDA" w14:textId="2583C5FC" w:rsidR="00DB53DB" w:rsidRPr="001C0872" w:rsidRDefault="00DB53DB" w:rsidP="000110AE">
            <w:pPr>
              <w:spacing w:before="0" w:after="0" w:line="260" w:lineRule="atLeast"/>
            </w:pPr>
            <w:r>
              <w:t>237</w:t>
            </w:r>
          </w:p>
        </w:tc>
      </w:tr>
    </w:tbl>
    <w:p w14:paraId="173E7EC4" w14:textId="77777777" w:rsidR="000110AE" w:rsidRPr="000110AE" w:rsidRDefault="000110AE" w:rsidP="000110AE">
      <w:pPr>
        <w:spacing w:before="0" w:after="0" w:line="260" w:lineRule="atLeast"/>
        <w:rPr>
          <w:b/>
          <w:sz w:val="20"/>
          <w:szCs w:val="20"/>
        </w:rPr>
      </w:pPr>
    </w:p>
    <w:p w14:paraId="5391F1DB" w14:textId="77777777" w:rsidR="00B5462D" w:rsidRPr="0059760D" w:rsidRDefault="00B5462D" w:rsidP="00315859">
      <w:pPr>
        <w:pStyle w:val="Standard3"/>
        <w:rPr>
          <w:lang w:val="de-DE"/>
        </w:rPr>
      </w:pPr>
      <w:r w:rsidRPr="0059760D">
        <w:rPr>
          <w:lang w:val="de-DE"/>
        </w:rPr>
        <w:t>Inhaltliche Details</w:t>
      </w:r>
    </w:p>
    <w:p w14:paraId="20F8316E" w14:textId="77777777" w:rsidR="001B5FF4" w:rsidRPr="000110AE" w:rsidRDefault="00B5462D" w:rsidP="00F12561">
      <w:pPr>
        <w:widowControl/>
        <w:rPr>
          <w:rFonts w:cs="Arial"/>
          <w:color w:val="4BACC6" w:themeColor="accent5"/>
          <w:lang w:val="de-DE"/>
        </w:rPr>
      </w:pPr>
      <w:r w:rsidRPr="000110AE">
        <w:rPr>
          <w:rFonts w:cs="Arial"/>
          <w:color w:val="4BACC6" w:themeColor="accent5"/>
          <w:lang w:val="de-DE"/>
        </w:rPr>
        <w:t>Das Dokument ist eine Kurzfassung. Für weitere Details beachte</w:t>
      </w:r>
      <w:r w:rsidR="000110AE">
        <w:rPr>
          <w:rFonts w:cs="Arial"/>
          <w:color w:val="4BACC6" w:themeColor="accent5"/>
          <w:lang w:val="de-DE"/>
        </w:rPr>
        <w:t>n Sie die</w:t>
      </w:r>
      <w:r w:rsidRPr="000110AE">
        <w:rPr>
          <w:rFonts w:cs="Arial"/>
          <w:color w:val="4BACC6" w:themeColor="accent5"/>
          <w:lang w:val="de-DE"/>
        </w:rPr>
        <w:t xml:space="preserve"> Ausschreibungsdokument der </w:t>
      </w:r>
      <w:r w:rsidR="00616F53" w:rsidRPr="000110AE">
        <w:rPr>
          <w:rFonts w:cs="Arial"/>
          <w:color w:val="4BACC6" w:themeColor="accent5"/>
          <w:lang w:val="de-DE"/>
        </w:rPr>
        <w:t>Einbruchmeldeanlage</w:t>
      </w:r>
      <w:r w:rsidRPr="000110AE">
        <w:rPr>
          <w:rFonts w:cs="Arial"/>
          <w:color w:val="4BACC6" w:themeColor="accent5"/>
          <w:lang w:val="de-DE"/>
        </w:rPr>
        <w:t>.</w:t>
      </w:r>
    </w:p>
    <w:p w14:paraId="6C8D1EC0" w14:textId="77777777" w:rsidR="00232399" w:rsidRPr="0059760D" w:rsidRDefault="00232399" w:rsidP="00F12561">
      <w:pPr>
        <w:widowControl/>
        <w:rPr>
          <w:rFonts w:cs="Arial"/>
          <w:lang w:val="de-DE"/>
        </w:rPr>
      </w:pPr>
      <w:r w:rsidRPr="0059760D">
        <w:rPr>
          <w:rFonts w:cs="Arial"/>
          <w:lang w:val="de-DE"/>
        </w:rPr>
        <w:br w:type="page"/>
      </w:r>
    </w:p>
    <w:p w14:paraId="7CE1AB20" w14:textId="2518576F" w:rsidR="00A06C05" w:rsidRPr="0059760D" w:rsidRDefault="00A06C05" w:rsidP="00A06C05">
      <w:pPr>
        <w:pBdr>
          <w:top w:val="single" w:sz="12" w:space="1" w:color="4BACC6" w:themeColor="accent5"/>
          <w:left w:val="single" w:sz="12" w:space="4" w:color="4BACC6" w:themeColor="accent5"/>
          <w:bottom w:val="single" w:sz="12" w:space="1" w:color="4BACC6" w:themeColor="accent5"/>
          <w:right w:val="single" w:sz="12" w:space="4" w:color="4BACC6" w:themeColor="accent5"/>
        </w:pBdr>
        <w:rPr>
          <w:rFonts w:cs="Arial"/>
          <w:color w:val="4BACC6" w:themeColor="accent5"/>
          <w:lang w:val="de-DE"/>
        </w:rPr>
      </w:pPr>
      <w:r w:rsidRPr="0059760D">
        <w:rPr>
          <w:rFonts w:cs="Arial"/>
          <w:color w:val="4BACC6" w:themeColor="accent5"/>
          <w:lang w:val="de-DE"/>
        </w:rPr>
        <w:lastRenderedPageBreak/>
        <w:t>Ergänzungen / Anpassungen / Varianten sind in dieser Vorlage</w:t>
      </w:r>
      <w:r w:rsidR="00E9433F">
        <w:rPr>
          <w:rFonts w:cs="Arial"/>
          <w:color w:val="4BACC6" w:themeColor="accent5"/>
          <w:lang w:val="de-DE"/>
        </w:rPr>
        <w:t xml:space="preserve"> in</w:t>
      </w:r>
      <w:r w:rsidRPr="0059760D">
        <w:rPr>
          <w:rFonts w:cs="Arial"/>
          <w:color w:val="4BACC6" w:themeColor="accent5"/>
          <w:lang w:val="de-DE"/>
        </w:rPr>
        <w:t xml:space="preserve"> blauer Schrift erfasst.</w:t>
      </w:r>
      <w:r w:rsidR="00186D61" w:rsidRPr="0059760D">
        <w:rPr>
          <w:rFonts w:cs="Arial"/>
          <w:color w:val="4BACC6" w:themeColor="accent5"/>
          <w:lang w:val="de-DE"/>
        </w:rPr>
        <w:t xml:space="preserve"> </w:t>
      </w:r>
      <w:r w:rsidRPr="0059760D">
        <w:rPr>
          <w:rFonts w:cs="Arial"/>
          <w:color w:val="4BACC6" w:themeColor="accent5"/>
          <w:lang w:val="de-DE"/>
        </w:rPr>
        <w:t>Alle blauen Texte sind in den Ausschreibungsunterlagen auszufüllen, zu ergänzen oder zu löschen.</w:t>
      </w:r>
    </w:p>
    <w:sdt>
      <w:sdtPr>
        <w:rPr>
          <w:rFonts w:ascii="Arial" w:eastAsiaTheme="minorHAnsi" w:hAnsi="Arial" w:cs="Arial"/>
          <w:b/>
          <w:color w:val="auto"/>
          <w:sz w:val="22"/>
          <w:szCs w:val="22"/>
          <w:lang w:val="de-DE" w:eastAsia="en-US"/>
        </w:rPr>
        <w:id w:val="964159987"/>
        <w:docPartObj>
          <w:docPartGallery w:val="Table of Contents"/>
          <w:docPartUnique/>
        </w:docPartObj>
      </w:sdtPr>
      <w:sdtEndPr>
        <w:rPr>
          <w:bCs/>
        </w:rPr>
      </w:sdtEndPr>
      <w:sdtContent>
        <w:p w14:paraId="786EE2BB" w14:textId="77777777" w:rsidR="00083402" w:rsidRPr="0059760D" w:rsidRDefault="00083402">
          <w:pPr>
            <w:pStyle w:val="Inhaltsverzeichnisberschrift"/>
            <w:rPr>
              <w:rFonts w:ascii="Arial" w:hAnsi="Arial" w:cs="Arial"/>
              <w:b/>
              <w:color w:val="auto"/>
              <w:sz w:val="22"/>
              <w:szCs w:val="22"/>
              <w:lang w:val="de-DE"/>
            </w:rPr>
          </w:pPr>
          <w:r w:rsidRPr="0059760D">
            <w:rPr>
              <w:rFonts w:ascii="Arial" w:hAnsi="Arial" w:cs="Arial"/>
              <w:b/>
              <w:color w:val="auto"/>
              <w:sz w:val="22"/>
              <w:szCs w:val="22"/>
              <w:lang w:val="de-DE"/>
            </w:rPr>
            <w:t>Inhaltsverzeichnis</w:t>
          </w:r>
        </w:p>
        <w:p w14:paraId="50FD26BB" w14:textId="77777777" w:rsidR="00F2114A" w:rsidRPr="0059760D" w:rsidRDefault="00083402">
          <w:pPr>
            <w:pStyle w:val="Verzeichnis1"/>
            <w:rPr>
              <w:rFonts w:asciiTheme="minorHAnsi" w:eastAsiaTheme="minorEastAsia" w:hAnsiTheme="minorHAnsi"/>
              <w:b w:val="0"/>
              <w:sz w:val="22"/>
              <w:szCs w:val="22"/>
              <w:lang w:val="de-DE" w:eastAsia="de-CH"/>
            </w:rPr>
          </w:pPr>
          <w:r w:rsidRPr="0059760D">
            <w:rPr>
              <w:rFonts w:cs="Arial"/>
              <w:b w:val="0"/>
              <w:sz w:val="22"/>
              <w:szCs w:val="22"/>
              <w:lang w:val="de-DE"/>
            </w:rPr>
            <w:fldChar w:fldCharType="begin"/>
          </w:r>
          <w:r w:rsidRPr="0059760D">
            <w:rPr>
              <w:rFonts w:cs="Arial"/>
              <w:b w:val="0"/>
              <w:sz w:val="22"/>
              <w:szCs w:val="22"/>
              <w:lang w:val="de-DE"/>
            </w:rPr>
            <w:instrText xml:space="preserve"> TOC \o "1-3" \h \z \u </w:instrText>
          </w:r>
          <w:r w:rsidRPr="0059760D">
            <w:rPr>
              <w:rFonts w:cs="Arial"/>
              <w:b w:val="0"/>
              <w:sz w:val="22"/>
              <w:szCs w:val="22"/>
              <w:lang w:val="de-DE"/>
            </w:rPr>
            <w:fldChar w:fldCharType="separate"/>
          </w:r>
          <w:hyperlink w:anchor="_Toc502761766" w:history="1">
            <w:r w:rsidR="00F2114A" w:rsidRPr="0059760D">
              <w:rPr>
                <w:rStyle w:val="Hyperlink"/>
                <w:rFonts w:cs="Arial"/>
                <w:lang w:val="de-DE"/>
              </w:rPr>
              <w:t>1</w:t>
            </w:r>
            <w:r w:rsidR="00F2114A" w:rsidRPr="0059760D">
              <w:rPr>
                <w:rFonts w:asciiTheme="minorHAnsi" w:eastAsiaTheme="minorEastAsia" w:hAnsiTheme="minorHAnsi"/>
                <w:b w:val="0"/>
                <w:sz w:val="22"/>
                <w:szCs w:val="22"/>
                <w:lang w:val="de-DE" w:eastAsia="de-CH"/>
              </w:rPr>
              <w:tab/>
            </w:r>
            <w:r w:rsidR="00F2114A" w:rsidRPr="0059760D">
              <w:rPr>
                <w:rStyle w:val="Hyperlink"/>
                <w:rFonts w:cs="Arial"/>
                <w:lang w:val="de-DE"/>
              </w:rPr>
              <w:t>Richtlinien Einbruchmeldeanlage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_Toc502761766 \h </w:instrText>
            </w:r>
            <w:r w:rsidR="00F2114A" w:rsidRPr="0059760D">
              <w:rPr>
                <w:webHidden/>
                <w:lang w:val="de-DE"/>
              </w:rPr>
            </w:r>
            <w:r w:rsidR="00F2114A" w:rsidRPr="0059760D">
              <w:rPr>
                <w:webHidden/>
                <w:lang w:val="de-DE"/>
              </w:rPr>
              <w:fldChar w:fldCharType="separate"/>
            </w:r>
            <w:r w:rsidR="00F2114A" w:rsidRPr="0059760D">
              <w:rPr>
                <w:webHidden/>
                <w:lang w:val="de-DE"/>
              </w:rPr>
              <w:t>4</w:t>
            </w:r>
            <w:r w:rsidR="00F2114A" w:rsidRPr="0059760D">
              <w:rPr>
                <w:webHidden/>
                <w:lang w:val="de-DE"/>
              </w:rPr>
              <w:fldChar w:fldCharType="end"/>
            </w:r>
          </w:hyperlink>
        </w:p>
        <w:p w14:paraId="1AC3A515" w14:textId="77777777" w:rsidR="00F2114A" w:rsidRPr="0059760D" w:rsidRDefault="00DB53DB">
          <w:pPr>
            <w:pStyle w:val="Verzeichnis2"/>
            <w:rPr>
              <w:rFonts w:asciiTheme="minorHAnsi" w:eastAsiaTheme="minorEastAsia" w:hAnsiTheme="minorHAnsi"/>
              <w:b w:val="0"/>
              <w:szCs w:val="22"/>
              <w:lang w:val="de-DE" w:eastAsia="de-CH"/>
            </w:rPr>
          </w:pPr>
          <w:hyperlink w:anchor="_Toc502761767" w:history="1">
            <w:r w:rsidR="00F2114A" w:rsidRPr="0059760D">
              <w:rPr>
                <w:rStyle w:val="Hyperlink"/>
                <w:lang w:val="de-DE"/>
              </w:rPr>
              <w:t>1.1</w:t>
            </w:r>
            <w:r w:rsidR="00F2114A" w:rsidRPr="0059760D">
              <w:rPr>
                <w:rFonts w:asciiTheme="minorHAnsi" w:eastAsiaTheme="minorEastAsia" w:hAnsiTheme="minorHAnsi"/>
                <w:b w:val="0"/>
                <w:szCs w:val="22"/>
                <w:lang w:val="de-DE" w:eastAsia="de-CH"/>
              </w:rPr>
              <w:tab/>
            </w:r>
            <w:r w:rsidR="00F2114A" w:rsidRPr="0059760D">
              <w:rPr>
                <w:rStyle w:val="Hyperlink"/>
                <w:lang w:val="de-DE"/>
              </w:rPr>
              <w:t>Normen und Richtlinien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_Toc502761767 \h </w:instrText>
            </w:r>
            <w:r w:rsidR="00F2114A" w:rsidRPr="0059760D">
              <w:rPr>
                <w:webHidden/>
                <w:lang w:val="de-DE"/>
              </w:rPr>
            </w:r>
            <w:r w:rsidR="00F2114A" w:rsidRPr="0059760D">
              <w:rPr>
                <w:webHidden/>
                <w:lang w:val="de-DE"/>
              </w:rPr>
              <w:fldChar w:fldCharType="separate"/>
            </w:r>
            <w:r w:rsidR="00F2114A" w:rsidRPr="0059760D">
              <w:rPr>
                <w:webHidden/>
                <w:lang w:val="de-DE"/>
              </w:rPr>
              <w:t>4</w:t>
            </w:r>
            <w:r w:rsidR="00F2114A" w:rsidRPr="0059760D">
              <w:rPr>
                <w:webHidden/>
                <w:lang w:val="de-DE"/>
              </w:rPr>
              <w:fldChar w:fldCharType="end"/>
            </w:r>
          </w:hyperlink>
        </w:p>
        <w:p w14:paraId="5EA0E59A"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768" w:history="1">
            <w:r w:rsidR="00F2114A" w:rsidRPr="0059760D">
              <w:rPr>
                <w:rStyle w:val="Hyperlink"/>
                <w:rFonts w:cs="Arial"/>
                <w:lang w:val="de-DE"/>
              </w:rPr>
              <w:t>2</w:t>
            </w:r>
            <w:r w:rsidR="00F2114A" w:rsidRPr="0059760D">
              <w:rPr>
                <w:rFonts w:asciiTheme="minorHAnsi" w:eastAsiaTheme="minorEastAsia" w:hAnsiTheme="minorHAnsi"/>
                <w:b w:val="0"/>
                <w:sz w:val="22"/>
                <w:szCs w:val="22"/>
                <w:lang w:val="de-DE" w:eastAsia="de-CH"/>
              </w:rPr>
              <w:tab/>
            </w:r>
            <w:r w:rsidR="00F2114A" w:rsidRPr="0059760D">
              <w:rPr>
                <w:rStyle w:val="Hyperlink"/>
                <w:rFonts w:cs="Arial"/>
                <w:lang w:val="de-DE"/>
              </w:rPr>
              <w:t>Allgemeine Bedingungen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_Toc502761768 \h </w:instrText>
            </w:r>
            <w:r w:rsidR="00F2114A" w:rsidRPr="0059760D">
              <w:rPr>
                <w:webHidden/>
                <w:lang w:val="de-DE"/>
              </w:rPr>
            </w:r>
            <w:r w:rsidR="00F2114A" w:rsidRPr="0059760D">
              <w:rPr>
                <w:webHidden/>
                <w:lang w:val="de-DE"/>
              </w:rPr>
              <w:fldChar w:fldCharType="separate"/>
            </w:r>
            <w:r w:rsidR="00F2114A" w:rsidRPr="0059760D">
              <w:rPr>
                <w:webHidden/>
                <w:lang w:val="de-DE"/>
              </w:rPr>
              <w:t>5</w:t>
            </w:r>
            <w:r w:rsidR="00F2114A" w:rsidRPr="0059760D">
              <w:rPr>
                <w:webHidden/>
                <w:lang w:val="de-DE"/>
              </w:rPr>
              <w:fldChar w:fldCharType="end"/>
            </w:r>
          </w:hyperlink>
        </w:p>
        <w:p w14:paraId="5D953004" w14:textId="77777777" w:rsidR="00F2114A" w:rsidRPr="0059760D" w:rsidRDefault="00DB53DB">
          <w:pPr>
            <w:pStyle w:val="Verzeichnis2"/>
            <w:rPr>
              <w:rFonts w:asciiTheme="minorHAnsi" w:eastAsiaTheme="minorEastAsia" w:hAnsiTheme="minorHAnsi"/>
              <w:b w:val="0"/>
              <w:szCs w:val="22"/>
              <w:lang w:val="de-DE" w:eastAsia="de-CH"/>
            </w:rPr>
          </w:pPr>
          <w:hyperlink w:anchor="_Toc502761769" w:history="1">
            <w:r w:rsidR="00F2114A" w:rsidRPr="0059760D">
              <w:rPr>
                <w:rStyle w:val="Hyperlink"/>
                <w:lang w:val="de-DE"/>
              </w:rPr>
              <w:t>2.1</w:t>
            </w:r>
            <w:r w:rsidR="00F2114A" w:rsidRPr="0059760D">
              <w:rPr>
                <w:rFonts w:asciiTheme="minorHAnsi" w:eastAsiaTheme="minorEastAsia" w:hAnsiTheme="minorHAnsi"/>
                <w:b w:val="0"/>
                <w:szCs w:val="22"/>
                <w:lang w:val="de-DE" w:eastAsia="de-CH"/>
              </w:rPr>
              <w:tab/>
            </w:r>
            <w:r w:rsidR="00F2114A" w:rsidRPr="0059760D">
              <w:rPr>
                <w:rStyle w:val="Hyperlink"/>
                <w:lang w:val="de-DE"/>
              </w:rPr>
              <w:t>Darstellung der Preise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_Toc502761769 \h </w:instrText>
            </w:r>
            <w:r w:rsidR="00F2114A" w:rsidRPr="0059760D">
              <w:rPr>
                <w:webHidden/>
                <w:lang w:val="de-DE"/>
              </w:rPr>
            </w:r>
            <w:r w:rsidR="00F2114A" w:rsidRPr="0059760D">
              <w:rPr>
                <w:webHidden/>
                <w:lang w:val="de-DE"/>
              </w:rPr>
              <w:fldChar w:fldCharType="separate"/>
            </w:r>
            <w:r w:rsidR="00F2114A" w:rsidRPr="0059760D">
              <w:rPr>
                <w:webHidden/>
                <w:lang w:val="de-DE"/>
              </w:rPr>
              <w:t>5</w:t>
            </w:r>
            <w:r w:rsidR="00F2114A" w:rsidRPr="0059760D">
              <w:rPr>
                <w:webHidden/>
                <w:lang w:val="de-DE"/>
              </w:rPr>
              <w:fldChar w:fldCharType="end"/>
            </w:r>
          </w:hyperlink>
        </w:p>
        <w:p w14:paraId="3F5FF8F2" w14:textId="77777777" w:rsidR="00F2114A" w:rsidRPr="0059760D" w:rsidRDefault="00DB53DB">
          <w:pPr>
            <w:pStyle w:val="Verzeichnis2"/>
            <w:rPr>
              <w:rFonts w:asciiTheme="minorHAnsi" w:eastAsiaTheme="minorEastAsia" w:hAnsiTheme="minorHAnsi"/>
              <w:b w:val="0"/>
              <w:szCs w:val="22"/>
              <w:lang w:val="de-DE" w:eastAsia="de-CH"/>
            </w:rPr>
          </w:pPr>
          <w:hyperlink w:anchor="_Toc502761770" w:history="1">
            <w:r w:rsidR="00F2114A" w:rsidRPr="0059760D">
              <w:rPr>
                <w:rStyle w:val="Hyperlink"/>
                <w:lang w:val="de-DE"/>
              </w:rPr>
              <w:t>2.2</w:t>
            </w:r>
            <w:r w:rsidR="00F2114A" w:rsidRPr="0059760D">
              <w:rPr>
                <w:rFonts w:asciiTheme="minorHAnsi" w:eastAsiaTheme="minorEastAsia" w:hAnsiTheme="minorHAnsi"/>
                <w:b w:val="0"/>
                <w:szCs w:val="22"/>
                <w:lang w:val="de-DE" w:eastAsia="de-CH"/>
              </w:rPr>
              <w:tab/>
            </w:r>
            <w:r w:rsidR="00F2114A" w:rsidRPr="0059760D">
              <w:rPr>
                <w:rStyle w:val="Hyperlink"/>
                <w:lang w:val="de-DE"/>
              </w:rPr>
              <w:t>Mehr- und Minderleistungen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_Toc502761770 \h </w:instrText>
            </w:r>
            <w:r w:rsidR="00F2114A" w:rsidRPr="0059760D">
              <w:rPr>
                <w:webHidden/>
                <w:lang w:val="de-DE"/>
              </w:rPr>
            </w:r>
            <w:r w:rsidR="00F2114A" w:rsidRPr="0059760D">
              <w:rPr>
                <w:webHidden/>
                <w:lang w:val="de-DE"/>
              </w:rPr>
              <w:fldChar w:fldCharType="separate"/>
            </w:r>
            <w:r w:rsidR="00F2114A" w:rsidRPr="0059760D">
              <w:rPr>
                <w:webHidden/>
                <w:lang w:val="de-DE"/>
              </w:rPr>
              <w:t>5</w:t>
            </w:r>
            <w:r w:rsidR="00F2114A" w:rsidRPr="0059760D">
              <w:rPr>
                <w:webHidden/>
                <w:lang w:val="de-DE"/>
              </w:rPr>
              <w:fldChar w:fldCharType="end"/>
            </w:r>
          </w:hyperlink>
        </w:p>
        <w:p w14:paraId="5FDE408B" w14:textId="77777777" w:rsidR="00F2114A" w:rsidRPr="0059760D" w:rsidRDefault="00DB53DB">
          <w:pPr>
            <w:pStyle w:val="Verzeichnis2"/>
            <w:rPr>
              <w:rFonts w:asciiTheme="minorHAnsi" w:eastAsiaTheme="minorEastAsia" w:hAnsiTheme="minorHAnsi"/>
              <w:b w:val="0"/>
              <w:szCs w:val="22"/>
              <w:lang w:val="de-DE" w:eastAsia="de-CH"/>
            </w:rPr>
          </w:pPr>
          <w:hyperlink w:anchor="_Toc502761771" w:history="1">
            <w:r w:rsidR="00F2114A" w:rsidRPr="0059760D">
              <w:rPr>
                <w:rStyle w:val="Hyperlink"/>
                <w:lang w:val="de-DE"/>
              </w:rPr>
              <w:t>2.3</w:t>
            </w:r>
            <w:r w:rsidR="00F2114A" w:rsidRPr="0059760D">
              <w:rPr>
                <w:rFonts w:asciiTheme="minorHAnsi" w:eastAsiaTheme="minorEastAsia" w:hAnsiTheme="minorHAnsi"/>
                <w:b w:val="0"/>
                <w:szCs w:val="22"/>
                <w:lang w:val="de-DE" w:eastAsia="de-CH"/>
              </w:rPr>
              <w:tab/>
            </w:r>
            <w:r w:rsidR="00F2114A" w:rsidRPr="0059760D">
              <w:rPr>
                <w:rStyle w:val="Hyperlink"/>
                <w:lang w:val="de-DE"/>
              </w:rPr>
              <w:t>Lieferbestimmungen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_Toc502761771 \h </w:instrText>
            </w:r>
            <w:r w:rsidR="00F2114A" w:rsidRPr="0059760D">
              <w:rPr>
                <w:webHidden/>
                <w:lang w:val="de-DE"/>
              </w:rPr>
            </w:r>
            <w:r w:rsidR="00F2114A" w:rsidRPr="0059760D">
              <w:rPr>
                <w:webHidden/>
                <w:lang w:val="de-DE"/>
              </w:rPr>
              <w:fldChar w:fldCharType="separate"/>
            </w:r>
            <w:r w:rsidR="00F2114A" w:rsidRPr="0059760D">
              <w:rPr>
                <w:webHidden/>
                <w:lang w:val="de-DE"/>
              </w:rPr>
              <w:t>5</w:t>
            </w:r>
            <w:r w:rsidR="00F2114A" w:rsidRPr="0059760D">
              <w:rPr>
                <w:webHidden/>
                <w:lang w:val="de-DE"/>
              </w:rPr>
              <w:fldChar w:fldCharType="end"/>
            </w:r>
          </w:hyperlink>
        </w:p>
        <w:p w14:paraId="6C5EEC29" w14:textId="77777777" w:rsidR="00F2114A" w:rsidRPr="0059760D" w:rsidRDefault="00DB53DB">
          <w:pPr>
            <w:pStyle w:val="Verzeichnis2"/>
            <w:rPr>
              <w:rFonts w:asciiTheme="minorHAnsi" w:eastAsiaTheme="minorEastAsia" w:hAnsiTheme="minorHAnsi"/>
              <w:b w:val="0"/>
              <w:szCs w:val="22"/>
              <w:lang w:val="de-DE" w:eastAsia="de-CH"/>
            </w:rPr>
          </w:pPr>
          <w:hyperlink w:anchor="_Toc502761772" w:history="1">
            <w:r w:rsidR="00F2114A" w:rsidRPr="0059760D">
              <w:rPr>
                <w:rStyle w:val="Hyperlink"/>
                <w:lang w:val="de-DE"/>
              </w:rPr>
              <w:t>2.4</w:t>
            </w:r>
            <w:r w:rsidR="00F2114A" w:rsidRPr="0059760D">
              <w:rPr>
                <w:rFonts w:asciiTheme="minorHAnsi" w:eastAsiaTheme="minorEastAsia" w:hAnsiTheme="minorHAnsi"/>
                <w:b w:val="0"/>
                <w:szCs w:val="22"/>
                <w:lang w:val="de-DE" w:eastAsia="de-CH"/>
              </w:rPr>
              <w:tab/>
            </w:r>
            <w:r w:rsidR="00F2114A" w:rsidRPr="0059760D">
              <w:rPr>
                <w:rStyle w:val="Hyperlink"/>
                <w:lang w:val="de-DE"/>
              </w:rPr>
              <w:t>Garantie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_Toc502761772 \h </w:instrText>
            </w:r>
            <w:r w:rsidR="00F2114A" w:rsidRPr="0059760D">
              <w:rPr>
                <w:webHidden/>
                <w:lang w:val="de-DE"/>
              </w:rPr>
            </w:r>
            <w:r w:rsidR="00F2114A" w:rsidRPr="0059760D">
              <w:rPr>
                <w:webHidden/>
                <w:lang w:val="de-DE"/>
              </w:rPr>
              <w:fldChar w:fldCharType="separate"/>
            </w:r>
            <w:r w:rsidR="00F2114A" w:rsidRPr="0059760D">
              <w:rPr>
                <w:webHidden/>
                <w:lang w:val="de-DE"/>
              </w:rPr>
              <w:t>6</w:t>
            </w:r>
            <w:r w:rsidR="00F2114A" w:rsidRPr="0059760D">
              <w:rPr>
                <w:webHidden/>
                <w:lang w:val="de-DE"/>
              </w:rPr>
              <w:fldChar w:fldCharType="end"/>
            </w:r>
          </w:hyperlink>
        </w:p>
        <w:p w14:paraId="1096CEAB" w14:textId="77777777" w:rsidR="00F2114A" w:rsidRPr="0059760D" w:rsidRDefault="00DB53DB">
          <w:pPr>
            <w:pStyle w:val="Verzeichnis2"/>
            <w:rPr>
              <w:rFonts w:asciiTheme="minorHAnsi" w:eastAsiaTheme="minorEastAsia" w:hAnsiTheme="minorHAnsi"/>
              <w:b w:val="0"/>
              <w:szCs w:val="22"/>
              <w:lang w:val="de-DE" w:eastAsia="de-CH"/>
            </w:rPr>
          </w:pPr>
          <w:hyperlink w:anchor="_Toc502761773" w:history="1">
            <w:r w:rsidR="00F2114A" w:rsidRPr="0059760D">
              <w:rPr>
                <w:rStyle w:val="Hyperlink"/>
                <w:lang w:val="de-DE"/>
              </w:rPr>
              <w:t>2.5</w:t>
            </w:r>
            <w:r w:rsidR="00F2114A" w:rsidRPr="0059760D">
              <w:rPr>
                <w:rFonts w:asciiTheme="minorHAnsi" w:eastAsiaTheme="minorEastAsia" w:hAnsiTheme="minorHAnsi"/>
                <w:b w:val="0"/>
                <w:szCs w:val="22"/>
                <w:lang w:val="de-DE" w:eastAsia="de-CH"/>
              </w:rPr>
              <w:tab/>
            </w:r>
            <w:r w:rsidR="00F2114A" w:rsidRPr="0059760D">
              <w:rPr>
                <w:rStyle w:val="Hyperlink"/>
                <w:lang w:val="de-DE"/>
              </w:rPr>
              <w:t>Werkgarantie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_Toc502761773 \h </w:instrText>
            </w:r>
            <w:r w:rsidR="00F2114A" w:rsidRPr="0059760D">
              <w:rPr>
                <w:webHidden/>
                <w:lang w:val="de-DE"/>
              </w:rPr>
            </w:r>
            <w:r w:rsidR="00F2114A" w:rsidRPr="0059760D">
              <w:rPr>
                <w:webHidden/>
                <w:lang w:val="de-DE"/>
              </w:rPr>
              <w:fldChar w:fldCharType="separate"/>
            </w:r>
            <w:r w:rsidR="00F2114A" w:rsidRPr="0059760D">
              <w:rPr>
                <w:webHidden/>
                <w:lang w:val="de-DE"/>
              </w:rPr>
              <w:t>6</w:t>
            </w:r>
            <w:r w:rsidR="00F2114A" w:rsidRPr="0059760D">
              <w:rPr>
                <w:webHidden/>
                <w:lang w:val="de-DE"/>
              </w:rPr>
              <w:fldChar w:fldCharType="end"/>
            </w:r>
          </w:hyperlink>
        </w:p>
        <w:p w14:paraId="04832DA6" w14:textId="77777777" w:rsidR="00F2114A" w:rsidRPr="0059760D" w:rsidRDefault="00DB53DB">
          <w:pPr>
            <w:pStyle w:val="Verzeichnis2"/>
            <w:rPr>
              <w:rFonts w:asciiTheme="minorHAnsi" w:eastAsiaTheme="minorEastAsia" w:hAnsiTheme="minorHAnsi"/>
              <w:b w:val="0"/>
              <w:szCs w:val="22"/>
              <w:lang w:val="de-DE" w:eastAsia="de-CH"/>
            </w:rPr>
          </w:pPr>
          <w:hyperlink w:anchor="_Toc502761774" w:history="1">
            <w:r w:rsidR="00F2114A" w:rsidRPr="0059760D">
              <w:rPr>
                <w:rStyle w:val="Hyperlink"/>
                <w:lang w:val="de-DE"/>
              </w:rPr>
              <w:t>2.6</w:t>
            </w:r>
            <w:r w:rsidR="00F2114A" w:rsidRPr="0059760D">
              <w:rPr>
                <w:rFonts w:asciiTheme="minorHAnsi" w:eastAsiaTheme="minorEastAsia" w:hAnsiTheme="minorHAnsi"/>
                <w:b w:val="0"/>
                <w:szCs w:val="22"/>
                <w:lang w:val="de-DE" w:eastAsia="de-CH"/>
              </w:rPr>
              <w:tab/>
            </w:r>
            <w:r w:rsidR="00F2114A" w:rsidRPr="0059760D">
              <w:rPr>
                <w:rStyle w:val="Hyperlink"/>
                <w:lang w:val="de-DE"/>
              </w:rPr>
              <w:t>Lebenszyklus der angebotenen Produkte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_Toc502761774 \h </w:instrText>
            </w:r>
            <w:r w:rsidR="00F2114A" w:rsidRPr="0059760D">
              <w:rPr>
                <w:webHidden/>
                <w:lang w:val="de-DE"/>
              </w:rPr>
            </w:r>
            <w:r w:rsidR="00F2114A" w:rsidRPr="0059760D">
              <w:rPr>
                <w:webHidden/>
                <w:lang w:val="de-DE"/>
              </w:rPr>
              <w:fldChar w:fldCharType="separate"/>
            </w:r>
            <w:r w:rsidR="00F2114A" w:rsidRPr="0059760D">
              <w:rPr>
                <w:webHidden/>
                <w:lang w:val="de-DE"/>
              </w:rPr>
              <w:t>6</w:t>
            </w:r>
            <w:r w:rsidR="00F2114A" w:rsidRPr="0059760D">
              <w:rPr>
                <w:webHidden/>
                <w:lang w:val="de-DE"/>
              </w:rPr>
              <w:fldChar w:fldCharType="end"/>
            </w:r>
          </w:hyperlink>
        </w:p>
        <w:p w14:paraId="377ADD45" w14:textId="77777777" w:rsidR="00F2114A" w:rsidRPr="0059760D" w:rsidRDefault="00DB53DB">
          <w:pPr>
            <w:pStyle w:val="Verzeichnis2"/>
            <w:rPr>
              <w:rFonts w:asciiTheme="minorHAnsi" w:eastAsiaTheme="minorEastAsia" w:hAnsiTheme="minorHAnsi"/>
              <w:b w:val="0"/>
              <w:szCs w:val="22"/>
              <w:lang w:val="de-DE" w:eastAsia="de-CH"/>
            </w:rPr>
          </w:pPr>
          <w:hyperlink w:anchor="_Toc502761775" w:history="1">
            <w:r w:rsidR="00F2114A" w:rsidRPr="0059760D">
              <w:rPr>
                <w:rStyle w:val="Hyperlink"/>
                <w:lang w:val="de-DE"/>
              </w:rPr>
              <w:t>2.7</w:t>
            </w:r>
            <w:r w:rsidR="00F2114A" w:rsidRPr="0059760D">
              <w:rPr>
                <w:rFonts w:asciiTheme="minorHAnsi" w:eastAsiaTheme="minorEastAsia" w:hAnsiTheme="minorHAnsi"/>
                <w:b w:val="0"/>
                <w:szCs w:val="22"/>
                <w:lang w:val="de-DE" w:eastAsia="de-CH"/>
              </w:rPr>
              <w:tab/>
            </w:r>
            <w:r w:rsidR="00F2114A" w:rsidRPr="0059760D">
              <w:rPr>
                <w:rStyle w:val="Hyperlink"/>
                <w:lang w:val="de-DE"/>
              </w:rPr>
              <w:t>Angebots- und Ausführungsgrundlagen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_Toc502761775 \h </w:instrText>
            </w:r>
            <w:r w:rsidR="00F2114A" w:rsidRPr="0059760D">
              <w:rPr>
                <w:webHidden/>
                <w:lang w:val="de-DE"/>
              </w:rPr>
            </w:r>
            <w:r w:rsidR="00F2114A" w:rsidRPr="0059760D">
              <w:rPr>
                <w:webHidden/>
                <w:lang w:val="de-DE"/>
              </w:rPr>
              <w:fldChar w:fldCharType="separate"/>
            </w:r>
            <w:r w:rsidR="00F2114A" w:rsidRPr="0059760D">
              <w:rPr>
                <w:webHidden/>
                <w:lang w:val="de-DE"/>
              </w:rPr>
              <w:t>6</w:t>
            </w:r>
            <w:r w:rsidR="00F2114A" w:rsidRPr="0059760D">
              <w:rPr>
                <w:webHidden/>
                <w:lang w:val="de-DE"/>
              </w:rPr>
              <w:fldChar w:fldCharType="end"/>
            </w:r>
          </w:hyperlink>
        </w:p>
        <w:p w14:paraId="7F878118"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776" w:history="1">
            <w:r w:rsidR="00F2114A" w:rsidRPr="0059760D">
              <w:rPr>
                <w:rStyle w:val="Hyperlink"/>
                <w:rFonts w:cs="Arial"/>
                <w:lang w:val="de-DE"/>
              </w:rPr>
              <w:t>3</w:t>
            </w:r>
            <w:r w:rsidR="00F2114A" w:rsidRPr="0059760D">
              <w:rPr>
                <w:rFonts w:asciiTheme="minorHAnsi" w:eastAsiaTheme="minorEastAsia" w:hAnsiTheme="minorHAnsi"/>
                <w:b w:val="0"/>
                <w:sz w:val="22"/>
                <w:szCs w:val="22"/>
                <w:lang w:val="de-DE" w:eastAsia="de-CH"/>
              </w:rPr>
              <w:tab/>
            </w:r>
            <w:r w:rsidR="00F2114A" w:rsidRPr="0059760D">
              <w:rPr>
                <w:rStyle w:val="Hyperlink"/>
                <w:rFonts w:cs="Arial"/>
                <w:lang w:val="de-DE"/>
              </w:rPr>
              <w:t>Angebotsbedingungen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_Toc502761776 \h </w:instrText>
            </w:r>
            <w:r w:rsidR="00F2114A" w:rsidRPr="0059760D">
              <w:rPr>
                <w:webHidden/>
                <w:lang w:val="de-DE"/>
              </w:rPr>
            </w:r>
            <w:r w:rsidR="00F2114A" w:rsidRPr="0059760D">
              <w:rPr>
                <w:webHidden/>
                <w:lang w:val="de-DE"/>
              </w:rPr>
              <w:fldChar w:fldCharType="separate"/>
            </w:r>
            <w:r w:rsidR="00F2114A" w:rsidRPr="0059760D">
              <w:rPr>
                <w:webHidden/>
                <w:lang w:val="de-DE"/>
              </w:rPr>
              <w:t>7</w:t>
            </w:r>
            <w:r w:rsidR="00F2114A" w:rsidRPr="0059760D">
              <w:rPr>
                <w:webHidden/>
                <w:lang w:val="de-DE"/>
              </w:rPr>
              <w:fldChar w:fldCharType="end"/>
            </w:r>
          </w:hyperlink>
        </w:p>
        <w:p w14:paraId="0C707E8B" w14:textId="77777777" w:rsidR="00F2114A" w:rsidRPr="0059760D" w:rsidRDefault="00DB53DB">
          <w:pPr>
            <w:pStyle w:val="Verzeichnis2"/>
            <w:rPr>
              <w:rFonts w:asciiTheme="minorHAnsi" w:eastAsiaTheme="minorEastAsia" w:hAnsiTheme="minorHAnsi"/>
              <w:b w:val="0"/>
              <w:szCs w:val="22"/>
              <w:lang w:val="de-DE" w:eastAsia="de-CH"/>
            </w:rPr>
          </w:pPr>
          <w:hyperlink w:anchor="_Toc502761777" w:history="1">
            <w:r w:rsidR="00F2114A" w:rsidRPr="0059760D">
              <w:rPr>
                <w:rStyle w:val="Hyperlink"/>
                <w:lang w:val="de-DE"/>
              </w:rPr>
              <w:t>3.1</w:t>
            </w:r>
            <w:r w:rsidR="00F2114A" w:rsidRPr="0059760D">
              <w:rPr>
                <w:rFonts w:asciiTheme="minorHAnsi" w:eastAsiaTheme="minorEastAsia" w:hAnsiTheme="minorHAnsi"/>
                <w:b w:val="0"/>
                <w:szCs w:val="22"/>
                <w:lang w:val="de-DE" w:eastAsia="de-CH"/>
              </w:rPr>
              <w:tab/>
            </w:r>
            <w:r w:rsidR="00F2114A" w:rsidRPr="0059760D">
              <w:rPr>
                <w:rStyle w:val="Hyperlink"/>
                <w:lang w:val="de-DE"/>
              </w:rPr>
              <w:t>Bindefrist für das Angebot</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_Toc502761777 \h </w:instrText>
            </w:r>
            <w:r w:rsidR="00F2114A" w:rsidRPr="0059760D">
              <w:rPr>
                <w:webHidden/>
                <w:lang w:val="de-DE"/>
              </w:rPr>
            </w:r>
            <w:r w:rsidR="00F2114A" w:rsidRPr="0059760D">
              <w:rPr>
                <w:webHidden/>
                <w:lang w:val="de-DE"/>
              </w:rPr>
              <w:fldChar w:fldCharType="separate"/>
            </w:r>
            <w:r w:rsidR="00F2114A" w:rsidRPr="0059760D">
              <w:rPr>
                <w:webHidden/>
                <w:lang w:val="de-DE"/>
              </w:rPr>
              <w:t>7</w:t>
            </w:r>
            <w:r w:rsidR="00F2114A" w:rsidRPr="0059760D">
              <w:rPr>
                <w:webHidden/>
                <w:lang w:val="de-DE"/>
              </w:rPr>
              <w:fldChar w:fldCharType="end"/>
            </w:r>
          </w:hyperlink>
        </w:p>
        <w:p w14:paraId="52B341AF" w14:textId="77777777" w:rsidR="00F2114A" w:rsidRPr="0059760D" w:rsidRDefault="00DB53DB">
          <w:pPr>
            <w:pStyle w:val="Verzeichnis2"/>
            <w:rPr>
              <w:rFonts w:asciiTheme="minorHAnsi" w:eastAsiaTheme="minorEastAsia" w:hAnsiTheme="minorHAnsi"/>
              <w:b w:val="0"/>
              <w:szCs w:val="22"/>
              <w:lang w:val="de-DE" w:eastAsia="de-CH"/>
            </w:rPr>
          </w:pPr>
          <w:hyperlink w:anchor="_Toc502761778" w:history="1">
            <w:r w:rsidR="00F2114A" w:rsidRPr="0059760D">
              <w:rPr>
                <w:rStyle w:val="Hyperlink"/>
                <w:lang w:val="de-DE"/>
              </w:rPr>
              <w:t>3.2</w:t>
            </w:r>
            <w:r w:rsidR="00F2114A" w:rsidRPr="0059760D">
              <w:rPr>
                <w:rFonts w:asciiTheme="minorHAnsi" w:eastAsiaTheme="minorEastAsia" w:hAnsiTheme="minorHAnsi"/>
                <w:b w:val="0"/>
                <w:szCs w:val="22"/>
                <w:lang w:val="de-DE" w:eastAsia="de-CH"/>
              </w:rPr>
              <w:tab/>
            </w:r>
            <w:r w:rsidR="00F2114A" w:rsidRPr="0059760D">
              <w:rPr>
                <w:rStyle w:val="Hyperlink"/>
                <w:lang w:val="de-DE"/>
              </w:rPr>
              <w:t>Entschädigung</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_Toc502761778 \h </w:instrText>
            </w:r>
            <w:r w:rsidR="00F2114A" w:rsidRPr="0059760D">
              <w:rPr>
                <w:webHidden/>
                <w:lang w:val="de-DE"/>
              </w:rPr>
            </w:r>
            <w:r w:rsidR="00F2114A" w:rsidRPr="0059760D">
              <w:rPr>
                <w:webHidden/>
                <w:lang w:val="de-DE"/>
              </w:rPr>
              <w:fldChar w:fldCharType="separate"/>
            </w:r>
            <w:r w:rsidR="00F2114A" w:rsidRPr="0059760D">
              <w:rPr>
                <w:webHidden/>
                <w:lang w:val="de-DE"/>
              </w:rPr>
              <w:t>7</w:t>
            </w:r>
            <w:r w:rsidR="00F2114A" w:rsidRPr="0059760D">
              <w:rPr>
                <w:webHidden/>
                <w:lang w:val="de-DE"/>
              </w:rPr>
              <w:fldChar w:fldCharType="end"/>
            </w:r>
          </w:hyperlink>
        </w:p>
        <w:p w14:paraId="41EBB057" w14:textId="77777777" w:rsidR="00F2114A" w:rsidRPr="0059760D" w:rsidRDefault="00DB53DB">
          <w:pPr>
            <w:pStyle w:val="Verzeichnis2"/>
            <w:rPr>
              <w:rFonts w:asciiTheme="minorHAnsi" w:eastAsiaTheme="minorEastAsia" w:hAnsiTheme="minorHAnsi"/>
              <w:b w:val="0"/>
              <w:szCs w:val="22"/>
              <w:lang w:val="de-DE" w:eastAsia="de-CH"/>
            </w:rPr>
          </w:pPr>
          <w:hyperlink w:anchor="_Toc502761779" w:history="1">
            <w:r w:rsidR="00F2114A" w:rsidRPr="0059760D">
              <w:rPr>
                <w:rStyle w:val="Hyperlink"/>
                <w:lang w:val="de-DE"/>
              </w:rPr>
              <w:t>3.3</w:t>
            </w:r>
            <w:r w:rsidR="00F2114A" w:rsidRPr="0059760D">
              <w:rPr>
                <w:rFonts w:asciiTheme="minorHAnsi" w:eastAsiaTheme="minorEastAsia" w:hAnsiTheme="minorHAnsi"/>
                <w:b w:val="0"/>
                <w:szCs w:val="22"/>
                <w:lang w:val="de-DE" w:eastAsia="de-CH"/>
              </w:rPr>
              <w:tab/>
            </w:r>
            <w:r w:rsidR="00F2114A" w:rsidRPr="0059760D">
              <w:rPr>
                <w:rStyle w:val="Hyperlink"/>
                <w:lang w:val="de-DE"/>
              </w:rPr>
              <w:t>Angebotsbeilagen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_Toc502761779 \h </w:instrText>
            </w:r>
            <w:r w:rsidR="00F2114A" w:rsidRPr="0059760D">
              <w:rPr>
                <w:webHidden/>
                <w:lang w:val="de-DE"/>
              </w:rPr>
            </w:r>
            <w:r w:rsidR="00F2114A" w:rsidRPr="0059760D">
              <w:rPr>
                <w:webHidden/>
                <w:lang w:val="de-DE"/>
              </w:rPr>
              <w:fldChar w:fldCharType="separate"/>
            </w:r>
            <w:r w:rsidR="00F2114A" w:rsidRPr="0059760D">
              <w:rPr>
                <w:webHidden/>
                <w:lang w:val="de-DE"/>
              </w:rPr>
              <w:t>7</w:t>
            </w:r>
            <w:r w:rsidR="00F2114A" w:rsidRPr="0059760D">
              <w:rPr>
                <w:webHidden/>
                <w:lang w:val="de-DE"/>
              </w:rPr>
              <w:fldChar w:fldCharType="end"/>
            </w:r>
          </w:hyperlink>
        </w:p>
        <w:p w14:paraId="09D8C450" w14:textId="77777777" w:rsidR="00F2114A" w:rsidRPr="0059760D" w:rsidRDefault="00DB53DB">
          <w:pPr>
            <w:pStyle w:val="Verzeichnis2"/>
            <w:rPr>
              <w:rFonts w:asciiTheme="minorHAnsi" w:eastAsiaTheme="minorEastAsia" w:hAnsiTheme="minorHAnsi"/>
              <w:b w:val="0"/>
              <w:szCs w:val="22"/>
              <w:lang w:val="de-DE" w:eastAsia="de-CH"/>
            </w:rPr>
          </w:pPr>
          <w:hyperlink w:anchor="_Toc502761780" w:history="1">
            <w:r w:rsidR="00F2114A" w:rsidRPr="0059760D">
              <w:rPr>
                <w:rStyle w:val="Hyperlink"/>
                <w:lang w:val="de-DE"/>
              </w:rPr>
              <w:t>3.4</w:t>
            </w:r>
            <w:r w:rsidR="00F2114A" w:rsidRPr="0059760D">
              <w:rPr>
                <w:rFonts w:asciiTheme="minorHAnsi" w:eastAsiaTheme="minorEastAsia" w:hAnsiTheme="minorHAnsi"/>
                <w:b w:val="0"/>
                <w:szCs w:val="22"/>
                <w:lang w:val="de-DE" w:eastAsia="de-CH"/>
              </w:rPr>
              <w:tab/>
            </w:r>
            <w:r w:rsidR="00F2114A" w:rsidRPr="0059760D">
              <w:rPr>
                <w:rStyle w:val="Hyperlink"/>
                <w:lang w:val="de-DE"/>
              </w:rPr>
              <w:t>Angebotsumfang</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_Toc502761780 \h </w:instrText>
            </w:r>
            <w:r w:rsidR="00F2114A" w:rsidRPr="0059760D">
              <w:rPr>
                <w:webHidden/>
                <w:lang w:val="de-DE"/>
              </w:rPr>
            </w:r>
            <w:r w:rsidR="00F2114A" w:rsidRPr="0059760D">
              <w:rPr>
                <w:webHidden/>
                <w:lang w:val="de-DE"/>
              </w:rPr>
              <w:fldChar w:fldCharType="separate"/>
            </w:r>
            <w:r w:rsidR="00F2114A" w:rsidRPr="0059760D">
              <w:rPr>
                <w:webHidden/>
                <w:lang w:val="de-DE"/>
              </w:rPr>
              <w:t>7</w:t>
            </w:r>
            <w:r w:rsidR="00F2114A" w:rsidRPr="0059760D">
              <w:rPr>
                <w:webHidden/>
                <w:lang w:val="de-DE"/>
              </w:rPr>
              <w:fldChar w:fldCharType="end"/>
            </w:r>
          </w:hyperlink>
        </w:p>
        <w:p w14:paraId="5BEFE835" w14:textId="77777777" w:rsidR="00F2114A" w:rsidRPr="0059760D" w:rsidRDefault="00DB53DB">
          <w:pPr>
            <w:pStyle w:val="Verzeichnis2"/>
            <w:rPr>
              <w:rFonts w:asciiTheme="minorHAnsi" w:eastAsiaTheme="minorEastAsia" w:hAnsiTheme="minorHAnsi"/>
              <w:b w:val="0"/>
              <w:szCs w:val="22"/>
              <w:lang w:val="de-DE" w:eastAsia="de-CH"/>
            </w:rPr>
          </w:pPr>
          <w:hyperlink w:anchor="_Toc502761781" w:history="1">
            <w:r w:rsidR="00F2114A" w:rsidRPr="0059760D">
              <w:rPr>
                <w:rStyle w:val="Hyperlink"/>
                <w:lang w:val="de-DE"/>
              </w:rPr>
              <w:t>3.5</w:t>
            </w:r>
            <w:r w:rsidR="00F2114A" w:rsidRPr="0059760D">
              <w:rPr>
                <w:rFonts w:asciiTheme="minorHAnsi" w:eastAsiaTheme="minorEastAsia" w:hAnsiTheme="minorHAnsi"/>
                <w:b w:val="0"/>
                <w:szCs w:val="22"/>
                <w:lang w:val="de-DE" w:eastAsia="de-CH"/>
              </w:rPr>
              <w:tab/>
            </w:r>
            <w:r w:rsidR="00F2114A" w:rsidRPr="0059760D">
              <w:rPr>
                <w:rStyle w:val="Hyperlink"/>
                <w:lang w:val="de-DE"/>
              </w:rPr>
              <w:t>Varianten und Vorschläge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_Toc502761781 \h </w:instrText>
            </w:r>
            <w:r w:rsidR="00F2114A" w:rsidRPr="0059760D">
              <w:rPr>
                <w:webHidden/>
                <w:lang w:val="de-DE"/>
              </w:rPr>
            </w:r>
            <w:r w:rsidR="00F2114A" w:rsidRPr="0059760D">
              <w:rPr>
                <w:webHidden/>
                <w:lang w:val="de-DE"/>
              </w:rPr>
              <w:fldChar w:fldCharType="separate"/>
            </w:r>
            <w:r w:rsidR="00F2114A" w:rsidRPr="0059760D">
              <w:rPr>
                <w:webHidden/>
                <w:lang w:val="de-DE"/>
              </w:rPr>
              <w:t>8</w:t>
            </w:r>
            <w:r w:rsidR="00F2114A" w:rsidRPr="0059760D">
              <w:rPr>
                <w:webHidden/>
                <w:lang w:val="de-DE"/>
              </w:rPr>
              <w:fldChar w:fldCharType="end"/>
            </w:r>
          </w:hyperlink>
        </w:p>
        <w:p w14:paraId="1DAC2D78" w14:textId="77777777" w:rsidR="00F2114A" w:rsidRPr="0059760D" w:rsidRDefault="00DB53DB">
          <w:pPr>
            <w:pStyle w:val="Verzeichnis2"/>
            <w:rPr>
              <w:rFonts w:asciiTheme="minorHAnsi" w:eastAsiaTheme="minorEastAsia" w:hAnsiTheme="minorHAnsi"/>
              <w:b w:val="0"/>
              <w:szCs w:val="22"/>
              <w:lang w:val="de-DE" w:eastAsia="de-CH"/>
            </w:rPr>
          </w:pPr>
          <w:hyperlink w:anchor="_Toc502761782" w:history="1">
            <w:r w:rsidR="00F2114A" w:rsidRPr="0059760D">
              <w:rPr>
                <w:rStyle w:val="Hyperlink"/>
                <w:lang w:val="de-DE"/>
              </w:rPr>
              <w:t>3.6</w:t>
            </w:r>
            <w:r w:rsidR="00F2114A" w:rsidRPr="0059760D">
              <w:rPr>
                <w:rFonts w:asciiTheme="minorHAnsi" w:eastAsiaTheme="minorEastAsia" w:hAnsiTheme="minorHAnsi"/>
                <w:b w:val="0"/>
                <w:szCs w:val="22"/>
                <w:lang w:val="de-DE" w:eastAsia="de-CH"/>
              </w:rPr>
              <w:tab/>
            </w:r>
            <w:r w:rsidR="00F2114A" w:rsidRPr="0059760D">
              <w:rPr>
                <w:rStyle w:val="Hyperlink"/>
                <w:lang w:val="de-DE"/>
              </w:rPr>
              <w:t>Organisatorische Bedingungen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_Toc502761782 \h </w:instrText>
            </w:r>
            <w:r w:rsidR="00F2114A" w:rsidRPr="0059760D">
              <w:rPr>
                <w:webHidden/>
                <w:lang w:val="de-DE"/>
              </w:rPr>
            </w:r>
            <w:r w:rsidR="00F2114A" w:rsidRPr="0059760D">
              <w:rPr>
                <w:webHidden/>
                <w:lang w:val="de-DE"/>
              </w:rPr>
              <w:fldChar w:fldCharType="separate"/>
            </w:r>
            <w:r w:rsidR="00F2114A" w:rsidRPr="0059760D">
              <w:rPr>
                <w:webHidden/>
                <w:lang w:val="de-DE"/>
              </w:rPr>
              <w:t>8</w:t>
            </w:r>
            <w:r w:rsidR="00F2114A" w:rsidRPr="0059760D">
              <w:rPr>
                <w:webHidden/>
                <w:lang w:val="de-DE"/>
              </w:rPr>
              <w:fldChar w:fldCharType="end"/>
            </w:r>
          </w:hyperlink>
        </w:p>
        <w:p w14:paraId="715923DD" w14:textId="77777777" w:rsidR="00F2114A" w:rsidRPr="0059760D" w:rsidRDefault="00DB53DB">
          <w:pPr>
            <w:pStyle w:val="Verzeichnis2"/>
            <w:rPr>
              <w:rFonts w:asciiTheme="minorHAnsi" w:eastAsiaTheme="minorEastAsia" w:hAnsiTheme="minorHAnsi"/>
              <w:b w:val="0"/>
              <w:szCs w:val="22"/>
              <w:lang w:val="de-DE" w:eastAsia="de-CH"/>
            </w:rPr>
          </w:pPr>
          <w:hyperlink w:anchor="_Toc502761783" w:history="1">
            <w:r w:rsidR="00F2114A" w:rsidRPr="0059760D">
              <w:rPr>
                <w:rStyle w:val="Hyperlink"/>
                <w:lang w:val="de-DE"/>
              </w:rPr>
              <w:t>3.7</w:t>
            </w:r>
            <w:r w:rsidR="00F2114A" w:rsidRPr="0059760D">
              <w:rPr>
                <w:rFonts w:asciiTheme="minorHAnsi" w:eastAsiaTheme="minorEastAsia" w:hAnsiTheme="minorHAnsi"/>
                <w:b w:val="0"/>
                <w:szCs w:val="22"/>
                <w:lang w:val="de-DE" w:eastAsia="de-CH"/>
              </w:rPr>
              <w:tab/>
            </w:r>
            <w:r w:rsidR="00F2114A" w:rsidRPr="0059760D">
              <w:rPr>
                <w:rStyle w:val="Hyperlink"/>
                <w:lang w:val="de-DE"/>
              </w:rPr>
              <w:t>Revisionsakten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_Toc502761783 \h </w:instrText>
            </w:r>
            <w:r w:rsidR="00F2114A" w:rsidRPr="0059760D">
              <w:rPr>
                <w:webHidden/>
                <w:lang w:val="de-DE"/>
              </w:rPr>
            </w:r>
            <w:r w:rsidR="00F2114A" w:rsidRPr="0059760D">
              <w:rPr>
                <w:webHidden/>
                <w:lang w:val="de-DE"/>
              </w:rPr>
              <w:fldChar w:fldCharType="separate"/>
            </w:r>
            <w:r w:rsidR="00F2114A" w:rsidRPr="0059760D">
              <w:rPr>
                <w:webHidden/>
                <w:lang w:val="de-DE"/>
              </w:rPr>
              <w:t>8</w:t>
            </w:r>
            <w:r w:rsidR="00F2114A" w:rsidRPr="0059760D">
              <w:rPr>
                <w:webHidden/>
                <w:lang w:val="de-DE"/>
              </w:rPr>
              <w:fldChar w:fldCharType="end"/>
            </w:r>
          </w:hyperlink>
        </w:p>
        <w:p w14:paraId="03C1DC3C" w14:textId="77777777" w:rsidR="00F2114A" w:rsidRPr="0059760D" w:rsidRDefault="00DB53DB">
          <w:pPr>
            <w:pStyle w:val="Verzeichnis2"/>
            <w:rPr>
              <w:rFonts w:asciiTheme="minorHAnsi" w:eastAsiaTheme="minorEastAsia" w:hAnsiTheme="minorHAnsi"/>
              <w:b w:val="0"/>
              <w:szCs w:val="22"/>
              <w:lang w:val="de-DE" w:eastAsia="de-CH"/>
            </w:rPr>
          </w:pPr>
          <w:hyperlink w:anchor="_Toc502761784" w:history="1">
            <w:r w:rsidR="00F2114A" w:rsidRPr="0059760D">
              <w:rPr>
                <w:rStyle w:val="Hyperlink"/>
                <w:lang w:val="de-DE"/>
              </w:rPr>
              <w:t>3.8</w:t>
            </w:r>
            <w:r w:rsidR="00F2114A" w:rsidRPr="0059760D">
              <w:rPr>
                <w:rFonts w:asciiTheme="minorHAnsi" w:eastAsiaTheme="minorEastAsia" w:hAnsiTheme="minorHAnsi"/>
                <w:b w:val="0"/>
                <w:szCs w:val="22"/>
                <w:lang w:val="de-DE" w:eastAsia="de-CH"/>
              </w:rPr>
              <w:tab/>
            </w:r>
            <w:r w:rsidR="00F2114A" w:rsidRPr="0059760D">
              <w:rPr>
                <w:rStyle w:val="Hyperlink"/>
                <w:lang w:val="de-DE"/>
              </w:rPr>
              <w:t>Leistungsumfang</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_Toc502761784 \h </w:instrText>
            </w:r>
            <w:r w:rsidR="00F2114A" w:rsidRPr="0059760D">
              <w:rPr>
                <w:webHidden/>
                <w:lang w:val="de-DE"/>
              </w:rPr>
            </w:r>
            <w:r w:rsidR="00F2114A" w:rsidRPr="0059760D">
              <w:rPr>
                <w:webHidden/>
                <w:lang w:val="de-DE"/>
              </w:rPr>
              <w:fldChar w:fldCharType="separate"/>
            </w:r>
            <w:r w:rsidR="00F2114A" w:rsidRPr="0059760D">
              <w:rPr>
                <w:webHidden/>
                <w:lang w:val="de-DE"/>
              </w:rPr>
              <w:t>9</w:t>
            </w:r>
            <w:r w:rsidR="00F2114A" w:rsidRPr="0059760D">
              <w:rPr>
                <w:webHidden/>
                <w:lang w:val="de-DE"/>
              </w:rPr>
              <w:fldChar w:fldCharType="end"/>
            </w:r>
          </w:hyperlink>
        </w:p>
        <w:p w14:paraId="3F2AA285" w14:textId="77777777" w:rsidR="00F2114A" w:rsidRPr="0059760D" w:rsidRDefault="00DB53DB">
          <w:pPr>
            <w:pStyle w:val="Verzeichnis2"/>
            <w:rPr>
              <w:rFonts w:asciiTheme="minorHAnsi" w:eastAsiaTheme="minorEastAsia" w:hAnsiTheme="minorHAnsi"/>
              <w:b w:val="0"/>
              <w:szCs w:val="22"/>
              <w:lang w:val="de-DE" w:eastAsia="de-CH"/>
            </w:rPr>
          </w:pPr>
          <w:hyperlink w:anchor="_Toc502761785" w:history="1">
            <w:r w:rsidR="00F2114A" w:rsidRPr="0059760D">
              <w:rPr>
                <w:rStyle w:val="Hyperlink"/>
                <w:lang w:val="de-DE"/>
              </w:rPr>
              <w:t>3.9</w:t>
            </w:r>
            <w:r w:rsidR="00F2114A" w:rsidRPr="0059760D">
              <w:rPr>
                <w:rFonts w:asciiTheme="minorHAnsi" w:eastAsiaTheme="minorEastAsia" w:hAnsiTheme="minorHAnsi"/>
                <w:b w:val="0"/>
                <w:szCs w:val="22"/>
                <w:lang w:val="de-DE" w:eastAsia="de-CH"/>
              </w:rPr>
              <w:tab/>
            </w:r>
            <w:r w:rsidR="00F2114A" w:rsidRPr="0059760D">
              <w:rPr>
                <w:rStyle w:val="Hyperlink"/>
                <w:lang w:val="de-DE"/>
              </w:rPr>
              <w:t>Bauseitige Leistungen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_Toc502761785 \h </w:instrText>
            </w:r>
            <w:r w:rsidR="00F2114A" w:rsidRPr="0059760D">
              <w:rPr>
                <w:webHidden/>
                <w:lang w:val="de-DE"/>
              </w:rPr>
            </w:r>
            <w:r w:rsidR="00F2114A" w:rsidRPr="0059760D">
              <w:rPr>
                <w:webHidden/>
                <w:lang w:val="de-DE"/>
              </w:rPr>
              <w:fldChar w:fldCharType="separate"/>
            </w:r>
            <w:r w:rsidR="00F2114A" w:rsidRPr="0059760D">
              <w:rPr>
                <w:webHidden/>
                <w:lang w:val="de-DE"/>
              </w:rPr>
              <w:t>9</w:t>
            </w:r>
            <w:r w:rsidR="00F2114A" w:rsidRPr="0059760D">
              <w:rPr>
                <w:webHidden/>
                <w:lang w:val="de-DE"/>
              </w:rPr>
              <w:fldChar w:fldCharType="end"/>
            </w:r>
          </w:hyperlink>
        </w:p>
        <w:p w14:paraId="61A98F0C" w14:textId="77777777" w:rsidR="00F2114A" w:rsidRPr="0059760D" w:rsidRDefault="00DB53DB">
          <w:pPr>
            <w:pStyle w:val="Verzeichnis2"/>
            <w:rPr>
              <w:rFonts w:asciiTheme="minorHAnsi" w:eastAsiaTheme="minorEastAsia" w:hAnsiTheme="minorHAnsi"/>
              <w:b w:val="0"/>
              <w:szCs w:val="22"/>
              <w:lang w:val="de-DE" w:eastAsia="de-CH"/>
            </w:rPr>
          </w:pPr>
          <w:hyperlink w:anchor="_Toc502761786" w:history="1">
            <w:r w:rsidR="00F2114A" w:rsidRPr="0059760D">
              <w:rPr>
                <w:rStyle w:val="Hyperlink"/>
                <w:lang w:val="de-DE"/>
              </w:rPr>
              <w:t>3.10</w:t>
            </w:r>
            <w:r w:rsidR="00F2114A" w:rsidRPr="0059760D">
              <w:rPr>
                <w:rFonts w:asciiTheme="minorHAnsi" w:eastAsiaTheme="minorEastAsia" w:hAnsiTheme="minorHAnsi"/>
                <w:b w:val="0"/>
                <w:szCs w:val="22"/>
                <w:lang w:val="de-DE" w:eastAsia="de-CH"/>
              </w:rPr>
              <w:tab/>
            </w:r>
            <w:r w:rsidR="00F2114A" w:rsidRPr="0059760D">
              <w:rPr>
                <w:rStyle w:val="Hyperlink"/>
                <w:lang w:val="de-DE"/>
              </w:rPr>
              <w:t>Leistungsabgrenzungen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_Toc502761786 \h </w:instrText>
            </w:r>
            <w:r w:rsidR="00F2114A" w:rsidRPr="0059760D">
              <w:rPr>
                <w:webHidden/>
                <w:lang w:val="de-DE"/>
              </w:rPr>
            </w:r>
            <w:r w:rsidR="00F2114A" w:rsidRPr="0059760D">
              <w:rPr>
                <w:webHidden/>
                <w:lang w:val="de-DE"/>
              </w:rPr>
              <w:fldChar w:fldCharType="separate"/>
            </w:r>
            <w:r w:rsidR="00F2114A" w:rsidRPr="0059760D">
              <w:rPr>
                <w:webHidden/>
                <w:lang w:val="de-DE"/>
              </w:rPr>
              <w:t>9</w:t>
            </w:r>
            <w:r w:rsidR="00F2114A" w:rsidRPr="0059760D">
              <w:rPr>
                <w:webHidden/>
                <w:lang w:val="de-DE"/>
              </w:rPr>
              <w:fldChar w:fldCharType="end"/>
            </w:r>
          </w:hyperlink>
        </w:p>
        <w:p w14:paraId="40E1AB2E"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787" w:history="1">
            <w:r w:rsidR="00F2114A" w:rsidRPr="0059760D">
              <w:rPr>
                <w:rStyle w:val="Hyperlink"/>
                <w:rFonts w:eastAsia="Times New Roman" w:cs="Arial"/>
                <w:lang w:val="de-DE"/>
              </w:rPr>
              <w:t>4</w:t>
            </w:r>
            <w:r w:rsidR="00F2114A" w:rsidRPr="0059760D">
              <w:rPr>
                <w:rFonts w:asciiTheme="minorHAnsi" w:eastAsiaTheme="minorEastAsia" w:hAnsiTheme="minorHAnsi"/>
                <w:b w:val="0"/>
                <w:sz w:val="22"/>
                <w:szCs w:val="22"/>
                <w:lang w:val="de-DE" w:eastAsia="de-CH"/>
              </w:rPr>
              <w:tab/>
            </w:r>
            <w:r w:rsidR="00F2114A" w:rsidRPr="0059760D">
              <w:rPr>
                <w:rStyle w:val="Hyperlink"/>
                <w:rFonts w:eastAsia="Times New Roman" w:cs="Arial"/>
                <w:lang w:val="de-DE"/>
              </w:rPr>
              <w:t>Dienstleistungen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_Toc502761787 \h </w:instrText>
            </w:r>
            <w:r w:rsidR="00F2114A" w:rsidRPr="0059760D">
              <w:rPr>
                <w:webHidden/>
                <w:lang w:val="de-DE"/>
              </w:rPr>
            </w:r>
            <w:r w:rsidR="00F2114A" w:rsidRPr="0059760D">
              <w:rPr>
                <w:webHidden/>
                <w:lang w:val="de-DE"/>
              </w:rPr>
              <w:fldChar w:fldCharType="separate"/>
            </w:r>
            <w:r w:rsidR="00F2114A" w:rsidRPr="0059760D">
              <w:rPr>
                <w:webHidden/>
                <w:lang w:val="de-DE"/>
              </w:rPr>
              <w:t>11</w:t>
            </w:r>
            <w:r w:rsidR="00F2114A" w:rsidRPr="0059760D">
              <w:rPr>
                <w:webHidden/>
                <w:lang w:val="de-DE"/>
              </w:rPr>
              <w:fldChar w:fldCharType="end"/>
            </w:r>
          </w:hyperlink>
        </w:p>
        <w:p w14:paraId="2C70EC2A" w14:textId="77777777" w:rsidR="00F2114A" w:rsidRPr="0059760D" w:rsidRDefault="00DB53DB">
          <w:pPr>
            <w:pStyle w:val="Verzeichnis2"/>
            <w:rPr>
              <w:rFonts w:asciiTheme="minorHAnsi" w:eastAsiaTheme="minorEastAsia" w:hAnsiTheme="minorHAnsi"/>
              <w:b w:val="0"/>
              <w:szCs w:val="22"/>
              <w:lang w:val="de-DE" w:eastAsia="de-CH"/>
            </w:rPr>
          </w:pPr>
          <w:hyperlink w:anchor="_Toc502761788" w:history="1">
            <w:r w:rsidR="00F2114A" w:rsidRPr="0059760D">
              <w:rPr>
                <w:rStyle w:val="Hyperlink"/>
                <w:lang w:val="de-DE"/>
              </w:rPr>
              <w:t>4.1</w:t>
            </w:r>
            <w:r w:rsidR="00F2114A" w:rsidRPr="0059760D">
              <w:rPr>
                <w:rFonts w:asciiTheme="minorHAnsi" w:eastAsiaTheme="minorEastAsia" w:hAnsiTheme="minorHAnsi"/>
                <w:b w:val="0"/>
                <w:szCs w:val="22"/>
                <w:lang w:val="de-DE" w:eastAsia="de-CH"/>
              </w:rPr>
              <w:tab/>
            </w:r>
            <w:r w:rsidR="00F2114A" w:rsidRPr="0059760D">
              <w:rPr>
                <w:rStyle w:val="Hyperlink"/>
                <w:lang w:val="de-DE"/>
              </w:rPr>
              <w:t>Technische Bearbeitung</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_Toc502761788 \h </w:instrText>
            </w:r>
            <w:r w:rsidR="00F2114A" w:rsidRPr="0059760D">
              <w:rPr>
                <w:webHidden/>
                <w:lang w:val="de-DE"/>
              </w:rPr>
            </w:r>
            <w:r w:rsidR="00F2114A" w:rsidRPr="0059760D">
              <w:rPr>
                <w:webHidden/>
                <w:lang w:val="de-DE"/>
              </w:rPr>
              <w:fldChar w:fldCharType="separate"/>
            </w:r>
            <w:r w:rsidR="00F2114A" w:rsidRPr="0059760D">
              <w:rPr>
                <w:webHidden/>
                <w:lang w:val="de-DE"/>
              </w:rPr>
              <w:t>11</w:t>
            </w:r>
            <w:r w:rsidR="00F2114A" w:rsidRPr="0059760D">
              <w:rPr>
                <w:webHidden/>
                <w:lang w:val="de-DE"/>
              </w:rPr>
              <w:fldChar w:fldCharType="end"/>
            </w:r>
          </w:hyperlink>
        </w:p>
        <w:p w14:paraId="0320C2AE" w14:textId="77777777" w:rsidR="00F2114A" w:rsidRPr="0059760D" w:rsidRDefault="00DB53DB">
          <w:pPr>
            <w:pStyle w:val="Verzeichnis2"/>
            <w:rPr>
              <w:rFonts w:asciiTheme="minorHAnsi" w:eastAsiaTheme="minorEastAsia" w:hAnsiTheme="minorHAnsi"/>
              <w:b w:val="0"/>
              <w:szCs w:val="22"/>
              <w:lang w:val="de-DE" w:eastAsia="de-CH"/>
            </w:rPr>
          </w:pPr>
          <w:hyperlink w:anchor="_Toc502761789" w:history="1">
            <w:r w:rsidR="00F2114A" w:rsidRPr="0059760D">
              <w:rPr>
                <w:rStyle w:val="Hyperlink"/>
                <w:rFonts w:eastAsia="Times New Roman"/>
                <w:lang w:val="de-DE"/>
              </w:rPr>
              <w:t>4.2</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Montage und Inbetriebsetzung</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_Toc502761789 \h </w:instrText>
            </w:r>
            <w:r w:rsidR="00F2114A" w:rsidRPr="0059760D">
              <w:rPr>
                <w:webHidden/>
                <w:lang w:val="de-DE"/>
              </w:rPr>
            </w:r>
            <w:r w:rsidR="00F2114A" w:rsidRPr="0059760D">
              <w:rPr>
                <w:webHidden/>
                <w:lang w:val="de-DE"/>
              </w:rPr>
              <w:fldChar w:fldCharType="separate"/>
            </w:r>
            <w:r w:rsidR="00F2114A" w:rsidRPr="0059760D">
              <w:rPr>
                <w:webHidden/>
                <w:lang w:val="de-DE"/>
              </w:rPr>
              <w:t>11</w:t>
            </w:r>
            <w:r w:rsidR="00F2114A" w:rsidRPr="0059760D">
              <w:rPr>
                <w:webHidden/>
                <w:lang w:val="de-DE"/>
              </w:rPr>
              <w:fldChar w:fldCharType="end"/>
            </w:r>
          </w:hyperlink>
        </w:p>
        <w:p w14:paraId="1AD94243"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790" w:history="1">
            <w:r w:rsidR="00F2114A" w:rsidRPr="0059760D">
              <w:rPr>
                <w:rStyle w:val="Hyperlink"/>
                <w:rFonts w:eastAsia="Times New Roman" w:cs="Arial"/>
                <w:lang w:val="de-DE"/>
              </w:rPr>
              <w:t>5</w:t>
            </w:r>
            <w:r w:rsidR="00F2114A" w:rsidRPr="0059760D">
              <w:rPr>
                <w:rFonts w:asciiTheme="minorHAnsi" w:eastAsiaTheme="minorEastAsia" w:hAnsiTheme="minorHAnsi"/>
                <w:b w:val="0"/>
                <w:sz w:val="22"/>
                <w:szCs w:val="22"/>
                <w:lang w:val="de-DE" w:eastAsia="de-CH"/>
              </w:rPr>
              <w:tab/>
            </w:r>
            <w:r w:rsidR="00F2114A" w:rsidRPr="0059760D">
              <w:rPr>
                <w:rStyle w:val="Hyperlink"/>
                <w:rFonts w:eastAsia="Times New Roman" w:cs="Arial"/>
                <w:lang w:val="de-DE"/>
              </w:rPr>
              <w:t>Spezifikationen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_Toc502761790 \h </w:instrText>
            </w:r>
            <w:r w:rsidR="00F2114A" w:rsidRPr="0059760D">
              <w:rPr>
                <w:webHidden/>
                <w:lang w:val="de-DE"/>
              </w:rPr>
            </w:r>
            <w:r w:rsidR="00F2114A" w:rsidRPr="0059760D">
              <w:rPr>
                <w:webHidden/>
                <w:lang w:val="de-DE"/>
              </w:rPr>
              <w:fldChar w:fldCharType="separate"/>
            </w:r>
            <w:r w:rsidR="00F2114A" w:rsidRPr="0059760D">
              <w:rPr>
                <w:webHidden/>
                <w:lang w:val="de-DE"/>
              </w:rPr>
              <w:t>13</w:t>
            </w:r>
            <w:r w:rsidR="00F2114A" w:rsidRPr="0059760D">
              <w:rPr>
                <w:webHidden/>
                <w:lang w:val="de-DE"/>
              </w:rPr>
              <w:fldChar w:fldCharType="end"/>
            </w:r>
          </w:hyperlink>
        </w:p>
        <w:p w14:paraId="1BCFCEE6" w14:textId="77777777" w:rsidR="00F2114A" w:rsidRPr="0059760D" w:rsidRDefault="00DB53DB">
          <w:pPr>
            <w:pStyle w:val="Verzeichnis2"/>
            <w:rPr>
              <w:rFonts w:asciiTheme="minorHAnsi" w:eastAsiaTheme="minorEastAsia" w:hAnsiTheme="minorHAnsi"/>
              <w:b w:val="0"/>
              <w:szCs w:val="22"/>
              <w:lang w:val="de-DE" w:eastAsia="de-CH"/>
            </w:rPr>
          </w:pPr>
          <w:hyperlink w:anchor="_Toc502761791" w:history="1">
            <w:r w:rsidR="00F2114A" w:rsidRPr="0059760D">
              <w:rPr>
                <w:rStyle w:val="Hyperlink"/>
                <w:rFonts w:eastAsia="Times New Roman"/>
                <w:lang w:val="de-DE"/>
              </w:rPr>
              <w:t>5.1</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Allgemeine Anforderungen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_Toc502761791 \h </w:instrText>
            </w:r>
            <w:r w:rsidR="00F2114A" w:rsidRPr="0059760D">
              <w:rPr>
                <w:webHidden/>
                <w:lang w:val="de-DE"/>
              </w:rPr>
            </w:r>
            <w:r w:rsidR="00F2114A" w:rsidRPr="0059760D">
              <w:rPr>
                <w:webHidden/>
                <w:lang w:val="de-DE"/>
              </w:rPr>
              <w:fldChar w:fldCharType="separate"/>
            </w:r>
            <w:r w:rsidR="00F2114A" w:rsidRPr="0059760D">
              <w:rPr>
                <w:webHidden/>
                <w:lang w:val="de-DE"/>
              </w:rPr>
              <w:t>13</w:t>
            </w:r>
            <w:r w:rsidR="00F2114A" w:rsidRPr="0059760D">
              <w:rPr>
                <w:webHidden/>
                <w:lang w:val="de-DE"/>
              </w:rPr>
              <w:fldChar w:fldCharType="end"/>
            </w:r>
          </w:hyperlink>
        </w:p>
        <w:p w14:paraId="0E410DC6" w14:textId="77777777" w:rsidR="00F2114A" w:rsidRPr="0059760D" w:rsidRDefault="00DB53DB">
          <w:pPr>
            <w:pStyle w:val="Verzeichnis2"/>
            <w:rPr>
              <w:rFonts w:asciiTheme="minorHAnsi" w:eastAsiaTheme="minorEastAsia" w:hAnsiTheme="minorHAnsi"/>
              <w:b w:val="0"/>
              <w:szCs w:val="22"/>
              <w:lang w:val="de-DE" w:eastAsia="de-CH"/>
            </w:rPr>
          </w:pPr>
          <w:hyperlink w:anchor="_Toc502761792" w:history="1">
            <w:r w:rsidR="00F2114A" w:rsidRPr="0059760D">
              <w:rPr>
                <w:rStyle w:val="Hyperlink"/>
                <w:rFonts w:eastAsia="Times New Roman"/>
                <w:lang w:val="de-DE"/>
              </w:rPr>
              <w:t>5.2</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Ausrüstungstypen / Zonenübergänge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_Toc502761792 \h </w:instrText>
            </w:r>
            <w:r w:rsidR="00F2114A" w:rsidRPr="0059760D">
              <w:rPr>
                <w:webHidden/>
                <w:lang w:val="de-DE"/>
              </w:rPr>
            </w:r>
            <w:r w:rsidR="00F2114A" w:rsidRPr="0059760D">
              <w:rPr>
                <w:webHidden/>
                <w:lang w:val="de-DE"/>
              </w:rPr>
              <w:fldChar w:fldCharType="separate"/>
            </w:r>
            <w:r w:rsidR="00F2114A" w:rsidRPr="0059760D">
              <w:rPr>
                <w:webHidden/>
                <w:lang w:val="de-DE"/>
              </w:rPr>
              <w:t>13</w:t>
            </w:r>
            <w:r w:rsidR="00F2114A" w:rsidRPr="0059760D">
              <w:rPr>
                <w:webHidden/>
                <w:lang w:val="de-DE"/>
              </w:rPr>
              <w:fldChar w:fldCharType="end"/>
            </w:r>
          </w:hyperlink>
        </w:p>
        <w:p w14:paraId="70BA0B97" w14:textId="77777777" w:rsidR="00F2114A" w:rsidRPr="0059760D" w:rsidRDefault="00DB53DB">
          <w:pPr>
            <w:pStyle w:val="Verzeichnis2"/>
            <w:rPr>
              <w:rFonts w:asciiTheme="minorHAnsi" w:eastAsiaTheme="minorEastAsia" w:hAnsiTheme="minorHAnsi"/>
              <w:b w:val="0"/>
              <w:szCs w:val="22"/>
              <w:lang w:val="de-DE" w:eastAsia="de-CH"/>
            </w:rPr>
          </w:pPr>
          <w:hyperlink w:anchor="_Toc502761793" w:history="1">
            <w:r w:rsidR="00F2114A" w:rsidRPr="0059760D">
              <w:rPr>
                <w:rStyle w:val="Hyperlink"/>
                <w:lang w:val="de-DE"/>
              </w:rPr>
              <w:t>5.3</w:t>
            </w:r>
            <w:r w:rsidR="00F2114A" w:rsidRPr="0059760D">
              <w:rPr>
                <w:rFonts w:asciiTheme="minorHAnsi" w:eastAsiaTheme="minorEastAsia" w:hAnsiTheme="minorHAnsi"/>
                <w:b w:val="0"/>
                <w:szCs w:val="22"/>
                <w:lang w:val="de-DE" w:eastAsia="de-CH"/>
              </w:rPr>
              <w:tab/>
            </w:r>
            <w:r w:rsidR="00F2114A" w:rsidRPr="0059760D">
              <w:rPr>
                <w:rStyle w:val="Hyperlink"/>
                <w:lang w:val="de-DE"/>
              </w:rPr>
              <w:t>Alarmierung</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_Toc502761793 \h </w:instrText>
            </w:r>
            <w:r w:rsidR="00F2114A" w:rsidRPr="0059760D">
              <w:rPr>
                <w:webHidden/>
                <w:lang w:val="de-DE"/>
              </w:rPr>
            </w:r>
            <w:r w:rsidR="00F2114A" w:rsidRPr="0059760D">
              <w:rPr>
                <w:webHidden/>
                <w:lang w:val="de-DE"/>
              </w:rPr>
              <w:fldChar w:fldCharType="separate"/>
            </w:r>
            <w:r w:rsidR="00F2114A" w:rsidRPr="0059760D">
              <w:rPr>
                <w:webHidden/>
                <w:lang w:val="de-DE"/>
              </w:rPr>
              <w:t>13</w:t>
            </w:r>
            <w:r w:rsidR="00F2114A" w:rsidRPr="0059760D">
              <w:rPr>
                <w:webHidden/>
                <w:lang w:val="de-DE"/>
              </w:rPr>
              <w:fldChar w:fldCharType="end"/>
            </w:r>
          </w:hyperlink>
        </w:p>
        <w:p w14:paraId="2C5B9592"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794" w:history="1">
            <w:r w:rsidR="00F2114A" w:rsidRPr="0059760D">
              <w:rPr>
                <w:rStyle w:val="Hyperlink"/>
                <w:rFonts w:eastAsia="Times New Roman" w:cs="Arial"/>
                <w:lang w:val="de-DE"/>
              </w:rPr>
              <w:t>6</w:t>
            </w:r>
            <w:r w:rsidR="00F2114A" w:rsidRPr="0059760D">
              <w:rPr>
                <w:rFonts w:asciiTheme="minorHAnsi" w:eastAsiaTheme="minorEastAsia" w:hAnsiTheme="minorHAnsi"/>
                <w:b w:val="0"/>
                <w:sz w:val="22"/>
                <w:szCs w:val="22"/>
                <w:lang w:val="de-DE" w:eastAsia="de-CH"/>
              </w:rPr>
              <w:tab/>
            </w:r>
            <w:r w:rsidR="00F2114A" w:rsidRPr="0059760D">
              <w:rPr>
                <w:rStyle w:val="Hyperlink"/>
                <w:rFonts w:eastAsia="Times New Roman" w:cs="Arial"/>
                <w:lang w:val="de-DE"/>
              </w:rPr>
              <w:t>Schnittstellen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_Toc502761794 \h </w:instrText>
            </w:r>
            <w:r w:rsidR="00F2114A" w:rsidRPr="0059760D">
              <w:rPr>
                <w:webHidden/>
                <w:lang w:val="de-DE"/>
              </w:rPr>
            </w:r>
            <w:r w:rsidR="00F2114A" w:rsidRPr="0059760D">
              <w:rPr>
                <w:webHidden/>
                <w:lang w:val="de-DE"/>
              </w:rPr>
              <w:fldChar w:fldCharType="separate"/>
            </w:r>
            <w:r w:rsidR="00F2114A" w:rsidRPr="0059760D">
              <w:rPr>
                <w:webHidden/>
                <w:lang w:val="de-DE"/>
              </w:rPr>
              <w:t>15</w:t>
            </w:r>
            <w:r w:rsidR="00F2114A" w:rsidRPr="0059760D">
              <w:rPr>
                <w:webHidden/>
                <w:lang w:val="de-DE"/>
              </w:rPr>
              <w:fldChar w:fldCharType="end"/>
            </w:r>
          </w:hyperlink>
        </w:p>
        <w:p w14:paraId="5085C34D" w14:textId="77777777" w:rsidR="00F2114A" w:rsidRPr="0059760D" w:rsidRDefault="00DB53DB">
          <w:pPr>
            <w:pStyle w:val="Verzeichnis2"/>
            <w:rPr>
              <w:rFonts w:asciiTheme="minorHAnsi" w:eastAsiaTheme="minorEastAsia" w:hAnsiTheme="minorHAnsi"/>
              <w:b w:val="0"/>
              <w:szCs w:val="22"/>
              <w:lang w:val="de-DE" w:eastAsia="de-CH"/>
            </w:rPr>
          </w:pPr>
          <w:hyperlink w:anchor="_Toc502761795" w:history="1">
            <w:r w:rsidR="00F2114A" w:rsidRPr="0059760D">
              <w:rPr>
                <w:rStyle w:val="Hyperlink"/>
                <w:rFonts w:eastAsia="Times New Roman"/>
                <w:lang w:val="de-DE"/>
              </w:rPr>
              <w:t>6.1</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Schnittstelle für Ferndiagnose/ Fernzugriff</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_Toc502761795 \h </w:instrText>
            </w:r>
            <w:r w:rsidR="00F2114A" w:rsidRPr="0059760D">
              <w:rPr>
                <w:webHidden/>
                <w:lang w:val="de-DE"/>
              </w:rPr>
            </w:r>
            <w:r w:rsidR="00F2114A" w:rsidRPr="0059760D">
              <w:rPr>
                <w:webHidden/>
                <w:lang w:val="de-DE"/>
              </w:rPr>
              <w:fldChar w:fldCharType="separate"/>
            </w:r>
            <w:r w:rsidR="00F2114A" w:rsidRPr="0059760D">
              <w:rPr>
                <w:webHidden/>
                <w:lang w:val="de-DE"/>
              </w:rPr>
              <w:t>15</w:t>
            </w:r>
            <w:r w:rsidR="00F2114A" w:rsidRPr="0059760D">
              <w:rPr>
                <w:webHidden/>
                <w:lang w:val="de-DE"/>
              </w:rPr>
              <w:fldChar w:fldCharType="end"/>
            </w:r>
          </w:hyperlink>
        </w:p>
        <w:p w14:paraId="36A242D4" w14:textId="77777777" w:rsidR="00F2114A" w:rsidRPr="0059760D" w:rsidRDefault="00DB53DB">
          <w:pPr>
            <w:pStyle w:val="Verzeichnis2"/>
            <w:rPr>
              <w:rFonts w:asciiTheme="minorHAnsi" w:eastAsiaTheme="minorEastAsia" w:hAnsiTheme="minorHAnsi"/>
              <w:b w:val="0"/>
              <w:szCs w:val="22"/>
              <w:lang w:val="de-DE" w:eastAsia="de-CH"/>
            </w:rPr>
          </w:pPr>
          <w:hyperlink w:anchor="_Toc502761796" w:history="1">
            <w:r w:rsidR="00F2114A" w:rsidRPr="0059760D">
              <w:rPr>
                <w:rStyle w:val="Hyperlink"/>
                <w:rFonts w:eastAsia="Times New Roman"/>
                <w:lang w:val="de-DE"/>
              </w:rPr>
              <w:t>6.2</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Anzeigesystem (Visualisierung Grundriss)</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_Toc502761796 \h </w:instrText>
            </w:r>
            <w:r w:rsidR="00F2114A" w:rsidRPr="0059760D">
              <w:rPr>
                <w:webHidden/>
                <w:lang w:val="de-DE"/>
              </w:rPr>
            </w:r>
            <w:r w:rsidR="00F2114A" w:rsidRPr="0059760D">
              <w:rPr>
                <w:webHidden/>
                <w:lang w:val="de-DE"/>
              </w:rPr>
              <w:fldChar w:fldCharType="separate"/>
            </w:r>
            <w:r w:rsidR="00F2114A" w:rsidRPr="0059760D">
              <w:rPr>
                <w:webHidden/>
                <w:lang w:val="de-DE"/>
              </w:rPr>
              <w:t>15</w:t>
            </w:r>
            <w:r w:rsidR="00F2114A" w:rsidRPr="0059760D">
              <w:rPr>
                <w:webHidden/>
                <w:lang w:val="de-DE"/>
              </w:rPr>
              <w:fldChar w:fldCharType="end"/>
            </w:r>
          </w:hyperlink>
        </w:p>
        <w:p w14:paraId="09EAA166" w14:textId="77777777" w:rsidR="00F2114A" w:rsidRPr="0059760D" w:rsidRDefault="00DB53DB">
          <w:pPr>
            <w:pStyle w:val="Verzeichnis2"/>
            <w:rPr>
              <w:rFonts w:asciiTheme="minorHAnsi" w:eastAsiaTheme="minorEastAsia" w:hAnsiTheme="minorHAnsi"/>
              <w:b w:val="0"/>
              <w:szCs w:val="22"/>
              <w:lang w:val="de-DE" w:eastAsia="de-CH"/>
            </w:rPr>
          </w:pPr>
          <w:hyperlink w:anchor="_Toc502761797" w:history="1">
            <w:r w:rsidR="00F2114A" w:rsidRPr="0059760D">
              <w:rPr>
                <w:rStyle w:val="Hyperlink"/>
                <w:lang w:val="de-DE"/>
              </w:rPr>
              <w:t>6.3</w:t>
            </w:r>
            <w:r w:rsidR="00F2114A" w:rsidRPr="0059760D">
              <w:rPr>
                <w:rFonts w:asciiTheme="minorHAnsi" w:eastAsiaTheme="minorEastAsia" w:hAnsiTheme="minorHAnsi"/>
                <w:b w:val="0"/>
                <w:szCs w:val="22"/>
                <w:lang w:val="de-DE" w:eastAsia="de-CH"/>
              </w:rPr>
              <w:tab/>
            </w:r>
            <w:r w:rsidR="00F2114A" w:rsidRPr="0059760D">
              <w:rPr>
                <w:rStyle w:val="Hyperlink"/>
                <w:lang w:val="de-DE"/>
              </w:rPr>
              <w:t>Sicherheitsleitsystem</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_Toc502761797 \h </w:instrText>
            </w:r>
            <w:r w:rsidR="00F2114A" w:rsidRPr="0059760D">
              <w:rPr>
                <w:webHidden/>
                <w:lang w:val="de-DE"/>
              </w:rPr>
            </w:r>
            <w:r w:rsidR="00F2114A" w:rsidRPr="0059760D">
              <w:rPr>
                <w:webHidden/>
                <w:lang w:val="de-DE"/>
              </w:rPr>
              <w:fldChar w:fldCharType="separate"/>
            </w:r>
            <w:r w:rsidR="00F2114A" w:rsidRPr="0059760D">
              <w:rPr>
                <w:webHidden/>
                <w:lang w:val="de-DE"/>
              </w:rPr>
              <w:t>15</w:t>
            </w:r>
            <w:r w:rsidR="00F2114A" w:rsidRPr="0059760D">
              <w:rPr>
                <w:webHidden/>
                <w:lang w:val="de-DE"/>
              </w:rPr>
              <w:fldChar w:fldCharType="end"/>
            </w:r>
          </w:hyperlink>
        </w:p>
        <w:p w14:paraId="093E8C7E" w14:textId="77777777" w:rsidR="00F2114A" w:rsidRPr="0059760D" w:rsidRDefault="00DB53DB">
          <w:pPr>
            <w:pStyle w:val="Verzeichnis2"/>
            <w:rPr>
              <w:rFonts w:asciiTheme="minorHAnsi" w:eastAsiaTheme="minorEastAsia" w:hAnsiTheme="minorHAnsi"/>
              <w:b w:val="0"/>
              <w:szCs w:val="22"/>
              <w:lang w:val="de-DE" w:eastAsia="de-CH"/>
            </w:rPr>
          </w:pPr>
          <w:hyperlink w:anchor="_Toc502761798" w:history="1">
            <w:r w:rsidR="00F2114A" w:rsidRPr="0059760D">
              <w:rPr>
                <w:rStyle w:val="Hyperlink"/>
                <w:lang w:val="de-DE"/>
              </w:rPr>
              <w:t>6.4</w:t>
            </w:r>
            <w:r w:rsidR="00F2114A" w:rsidRPr="0059760D">
              <w:rPr>
                <w:rFonts w:asciiTheme="minorHAnsi" w:eastAsiaTheme="minorEastAsia" w:hAnsiTheme="minorHAnsi"/>
                <w:b w:val="0"/>
                <w:szCs w:val="22"/>
                <w:lang w:val="de-DE" w:eastAsia="de-CH"/>
              </w:rPr>
              <w:tab/>
            </w:r>
            <w:r w:rsidR="00F2114A" w:rsidRPr="0059760D">
              <w:rPr>
                <w:rStyle w:val="Hyperlink"/>
                <w:lang w:val="de-DE"/>
              </w:rPr>
              <w:t>Übersicht Leitsystem</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_Toc502761798 \h </w:instrText>
            </w:r>
            <w:r w:rsidR="00F2114A" w:rsidRPr="0059760D">
              <w:rPr>
                <w:webHidden/>
                <w:lang w:val="de-DE"/>
              </w:rPr>
            </w:r>
            <w:r w:rsidR="00F2114A" w:rsidRPr="0059760D">
              <w:rPr>
                <w:webHidden/>
                <w:lang w:val="de-DE"/>
              </w:rPr>
              <w:fldChar w:fldCharType="separate"/>
            </w:r>
            <w:r w:rsidR="00F2114A" w:rsidRPr="0059760D">
              <w:rPr>
                <w:webHidden/>
                <w:lang w:val="de-DE"/>
              </w:rPr>
              <w:t>15</w:t>
            </w:r>
            <w:r w:rsidR="00F2114A" w:rsidRPr="0059760D">
              <w:rPr>
                <w:webHidden/>
                <w:lang w:val="de-DE"/>
              </w:rPr>
              <w:fldChar w:fldCharType="end"/>
            </w:r>
          </w:hyperlink>
        </w:p>
        <w:p w14:paraId="3FA0675C" w14:textId="77777777" w:rsidR="00F2114A" w:rsidRPr="0059760D" w:rsidRDefault="00DB53DB">
          <w:pPr>
            <w:pStyle w:val="Verzeichnis3"/>
            <w:rPr>
              <w:rFonts w:asciiTheme="minorHAnsi" w:eastAsiaTheme="minorEastAsia" w:hAnsiTheme="minorHAnsi"/>
              <w:szCs w:val="22"/>
              <w:lang w:val="de-DE" w:eastAsia="de-CH"/>
            </w:rPr>
          </w:pPr>
          <w:hyperlink w:anchor="_Toc502761799" w:history="1">
            <w:r w:rsidR="00F2114A" w:rsidRPr="0059760D">
              <w:rPr>
                <w:rStyle w:val="Hyperlink"/>
                <w:rFonts w:eastAsia="Times New Roman" w:cs="Arial"/>
                <w:lang w:val="de-DE"/>
              </w:rPr>
              <w:t>6.4.1</w:t>
            </w:r>
            <w:r w:rsidR="00F2114A" w:rsidRPr="0059760D">
              <w:rPr>
                <w:rFonts w:asciiTheme="minorHAnsi" w:eastAsiaTheme="minorEastAsia" w:hAnsiTheme="minorHAnsi"/>
                <w:szCs w:val="22"/>
                <w:lang w:val="de-DE" w:eastAsia="de-CH"/>
              </w:rPr>
              <w:tab/>
            </w:r>
            <w:r w:rsidR="00F2114A" w:rsidRPr="0059760D">
              <w:rPr>
                <w:rStyle w:val="Hyperlink"/>
                <w:rFonts w:eastAsia="Times New Roman" w:cs="Arial"/>
                <w:lang w:val="de-DE"/>
              </w:rPr>
              <w:t>Zutrittskontrollsystem</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_Toc502761799 \h </w:instrText>
            </w:r>
            <w:r w:rsidR="00F2114A" w:rsidRPr="0059760D">
              <w:rPr>
                <w:webHidden/>
                <w:lang w:val="de-DE"/>
              </w:rPr>
            </w:r>
            <w:r w:rsidR="00F2114A" w:rsidRPr="0059760D">
              <w:rPr>
                <w:webHidden/>
                <w:lang w:val="de-DE"/>
              </w:rPr>
              <w:fldChar w:fldCharType="separate"/>
            </w:r>
            <w:r w:rsidR="00F2114A" w:rsidRPr="0059760D">
              <w:rPr>
                <w:webHidden/>
                <w:lang w:val="de-DE"/>
              </w:rPr>
              <w:t>16</w:t>
            </w:r>
            <w:r w:rsidR="00F2114A" w:rsidRPr="0059760D">
              <w:rPr>
                <w:webHidden/>
                <w:lang w:val="de-DE"/>
              </w:rPr>
              <w:fldChar w:fldCharType="end"/>
            </w:r>
          </w:hyperlink>
        </w:p>
        <w:p w14:paraId="07AA06FF" w14:textId="77777777" w:rsidR="00F2114A" w:rsidRPr="0059760D" w:rsidRDefault="00DB53DB">
          <w:pPr>
            <w:pStyle w:val="Verzeichnis3"/>
            <w:rPr>
              <w:rFonts w:asciiTheme="minorHAnsi" w:eastAsiaTheme="minorEastAsia" w:hAnsiTheme="minorHAnsi"/>
              <w:szCs w:val="22"/>
              <w:lang w:val="de-DE" w:eastAsia="de-CH"/>
            </w:rPr>
          </w:pPr>
          <w:hyperlink w:anchor="_Toc502761800" w:history="1">
            <w:r w:rsidR="00F2114A" w:rsidRPr="0059760D">
              <w:rPr>
                <w:rStyle w:val="Hyperlink"/>
                <w:rFonts w:eastAsia="Times New Roman" w:cs="Arial"/>
                <w:lang w:val="de-DE"/>
              </w:rPr>
              <w:t>6.4.2</w:t>
            </w:r>
            <w:r w:rsidR="00F2114A" w:rsidRPr="0059760D">
              <w:rPr>
                <w:rFonts w:asciiTheme="minorHAnsi" w:eastAsiaTheme="minorEastAsia" w:hAnsiTheme="minorHAnsi"/>
                <w:szCs w:val="22"/>
                <w:lang w:val="de-DE" w:eastAsia="de-CH"/>
              </w:rPr>
              <w:tab/>
            </w:r>
            <w:r w:rsidR="00F2114A" w:rsidRPr="0059760D">
              <w:rPr>
                <w:rStyle w:val="Hyperlink"/>
                <w:rFonts w:eastAsia="Times New Roman" w:cs="Arial"/>
                <w:lang w:val="de-DE"/>
              </w:rPr>
              <w:t>Videosystem</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_Toc502761800 \h </w:instrText>
            </w:r>
            <w:r w:rsidR="00F2114A" w:rsidRPr="0059760D">
              <w:rPr>
                <w:webHidden/>
                <w:lang w:val="de-DE"/>
              </w:rPr>
            </w:r>
            <w:r w:rsidR="00F2114A" w:rsidRPr="0059760D">
              <w:rPr>
                <w:webHidden/>
                <w:lang w:val="de-DE"/>
              </w:rPr>
              <w:fldChar w:fldCharType="separate"/>
            </w:r>
            <w:r w:rsidR="00F2114A" w:rsidRPr="0059760D">
              <w:rPr>
                <w:webHidden/>
                <w:lang w:val="de-DE"/>
              </w:rPr>
              <w:t>17</w:t>
            </w:r>
            <w:r w:rsidR="00F2114A" w:rsidRPr="0059760D">
              <w:rPr>
                <w:webHidden/>
                <w:lang w:val="de-DE"/>
              </w:rPr>
              <w:fldChar w:fldCharType="end"/>
            </w:r>
          </w:hyperlink>
        </w:p>
        <w:p w14:paraId="20DB1E8F" w14:textId="77777777" w:rsidR="00F2114A" w:rsidRPr="0059760D" w:rsidRDefault="00DB53DB">
          <w:pPr>
            <w:pStyle w:val="Verzeichnis3"/>
            <w:rPr>
              <w:rFonts w:asciiTheme="minorHAnsi" w:eastAsiaTheme="minorEastAsia" w:hAnsiTheme="minorHAnsi"/>
              <w:szCs w:val="22"/>
              <w:lang w:val="de-DE" w:eastAsia="de-CH"/>
            </w:rPr>
          </w:pPr>
          <w:hyperlink w:anchor="_Toc502761801" w:history="1">
            <w:r w:rsidR="00F2114A" w:rsidRPr="0059760D">
              <w:rPr>
                <w:rStyle w:val="Hyperlink"/>
                <w:rFonts w:eastAsia="Times New Roman" w:cs="Arial"/>
                <w:lang w:val="de-DE"/>
              </w:rPr>
              <w:t>6.4.3</w:t>
            </w:r>
            <w:r w:rsidR="00F2114A" w:rsidRPr="0059760D">
              <w:rPr>
                <w:rFonts w:asciiTheme="minorHAnsi" w:eastAsiaTheme="minorEastAsia" w:hAnsiTheme="minorHAnsi"/>
                <w:szCs w:val="22"/>
                <w:lang w:val="de-DE" w:eastAsia="de-CH"/>
              </w:rPr>
              <w:tab/>
            </w:r>
            <w:r w:rsidR="00F2114A" w:rsidRPr="0059760D">
              <w:rPr>
                <w:rStyle w:val="Hyperlink"/>
                <w:rFonts w:eastAsia="Times New Roman" w:cs="Arial"/>
                <w:lang w:val="de-DE"/>
              </w:rPr>
              <w:t>Fluchtwegsteuerung</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_Toc502761801 \h </w:instrText>
            </w:r>
            <w:r w:rsidR="00F2114A" w:rsidRPr="0059760D">
              <w:rPr>
                <w:webHidden/>
                <w:lang w:val="de-DE"/>
              </w:rPr>
            </w:r>
            <w:r w:rsidR="00F2114A" w:rsidRPr="0059760D">
              <w:rPr>
                <w:webHidden/>
                <w:lang w:val="de-DE"/>
              </w:rPr>
              <w:fldChar w:fldCharType="separate"/>
            </w:r>
            <w:r w:rsidR="00F2114A" w:rsidRPr="0059760D">
              <w:rPr>
                <w:webHidden/>
                <w:lang w:val="de-DE"/>
              </w:rPr>
              <w:t>17</w:t>
            </w:r>
            <w:r w:rsidR="00F2114A" w:rsidRPr="0059760D">
              <w:rPr>
                <w:webHidden/>
                <w:lang w:val="de-DE"/>
              </w:rPr>
              <w:fldChar w:fldCharType="end"/>
            </w:r>
          </w:hyperlink>
        </w:p>
        <w:p w14:paraId="11301717"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802" w:history="1">
            <w:r w:rsidR="00F2114A" w:rsidRPr="0059760D">
              <w:rPr>
                <w:rStyle w:val="Hyperlink"/>
                <w:rFonts w:eastAsia="Times New Roman" w:cs="Arial"/>
                <w:lang w:val="de-DE"/>
              </w:rPr>
              <w:t>7</w:t>
            </w:r>
            <w:r w:rsidR="00F2114A" w:rsidRPr="0059760D">
              <w:rPr>
                <w:rFonts w:asciiTheme="minorHAnsi" w:eastAsiaTheme="minorEastAsia" w:hAnsiTheme="minorHAnsi"/>
                <w:b w:val="0"/>
                <w:sz w:val="22"/>
                <w:szCs w:val="22"/>
                <w:lang w:val="de-DE" w:eastAsia="de-CH"/>
              </w:rPr>
              <w:tab/>
            </w:r>
            <w:r w:rsidR="00F2114A" w:rsidRPr="0059760D">
              <w:rPr>
                <w:rStyle w:val="Hyperlink"/>
                <w:rFonts w:eastAsia="Times New Roman" w:cs="Arial"/>
                <w:lang w:val="de-DE"/>
              </w:rPr>
              <w:t>Zentrale EMA</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_Toc502761802 \h </w:instrText>
            </w:r>
            <w:r w:rsidR="00F2114A" w:rsidRPr="0059760D">
              <w:rPr>
                <w:webHidden/>
                <w:lang w:val="de-DE"/>
              </w:rPr>
            </w:r>
            <w:r w:rsidR="00F2114A" w:rsidRPr="0059760D">
              <w:rPr>
                <w:webHidden/>
                <w:lang w:val="de-DE"/>
              </w:rPr>
              <w:fldChar w:fldCharType="separate"/>
            </w:r>
            <w:r w:rsidR="00F2114A" w:rsidRPr="0059760D">
              <w:rPr>
                <w:webHidden/>
                <w:lang w:val="de-DE"/>
              </w:rPr>
              <w:t>18</w:t>
            </w:r>
            <w:r w:rsidR="00F2114A" w:rsidRPr="0059760D">
              <w:rPr>
                <w:webHidden/>
                <w:lang w:val="de-DE"/>
              </w:rPr>
              <w:fldChar w:fldCharType="end"/>
            </w:r>
          </w:hyperlink>
        </w:p>
        <w:p w14:paraId="7CF2773D" w14:textId="77777777" w:rsidR="00F2114A" w:rsidRPr="0059760D" w:rsidRDefault="00DB53DB">
          <w:pPr>
            <w:pStyle w:val="Verzeichnis2"/>
            <w:rPr>
              <w:rFonts w:asciiTheme="minorHAnsi" w:eastAsiaTheme="minorEastAsia" w:hAnsiTheme="minorHAnsi"/>
              <w:b w:val="0"/>
              <w:szCs w:val="22"/>
              <w:lang w:val="de-DE" w:eastAsia="de-CH"/>
            </w:rPr>
          </w:pPr>
          <w:hyperlink w:anchor="_Toc502761803" w:history="1">
            <w:r w:rsidR="00F2114A" w:rsidRPr="0059760D">
              <w:rPr>
                <w:rStyle w:val="Hyperlink"/>
                <w:rFonts w:eastAsia="Times New Roman"/>
                <w:lang w:val="de-DE"/>
              </w:rPr>
              <w:t>7.1</w:t>
            </w:r>
            <w:r w:rsidR="00F2114A" w:rsidRPr="0059760D">
              <w:rPr>
                <w:rFonts w:asciiTheme="minorHAnsi" w:eastAsiaTheme="minorEastAsia" w:hAnsiTheme="minorHAnsi"/>
                <w:b w:val="0"/>
                <w:szCs w:val="22"/>
                <w:lang w:val="de-DE" w:eastAsia="de-CH"/>
              </w:rPr>
              <w:tab/>
            </w:r>
            <w:r w:rsidR="00F2114A" w:rsidRPr="0059760D">
              <w:rPr>
                <w:rStyle w:val="Hyperlink"/>
                <w:rFonts w:cs="Arial"/>
                <w:lang w:val="de-DE"/>
              </w:rPr>
              <w:t>Anforderungen EMA-Zentrale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_Toc502761803 \h </w:instrText>
            </w:r>
            <w:r w:rsidR="00F2114A" w:rsidRPr="0059760D">
              <w:rPr>
                <w:webHidden/>
                <w:lang w:val="de-DE"/>
              </w:rPr>
            </w:r>
            <w:r w:rsidR="00F2114A" w:rsidRPr="0059760D">
              <w:rPr>
                <w:webHidden/>
                <w:lang w:val="de-DE"/>
              </w:rPr>
              <w:fldChar w:fldCharType="separate"/>
            </w:r>
            <w:r w:rsidR="00F2114A" w:rsidRPr="0059760D">
              <w:rPr>
                <w:webHidden/>
                <w:lang w:val="de-DE"/>
              </w:rPr>
              <w:t>18</w:t>
            </w:r>
            <w:r w:rsidR="00F2114A" w:rsidRPr="0059760D">
              <w:rPr>
                <w:webHidden/>
                <w:lang w:val="de-DE"/>
              </w:rPr>
              <w:fldChar w:fldCharType="end"/>
            </w:r>
          </w:hyperlink>
        </w:p>
        <w:p w14:paraId="7CD54D9A" w14:textId="77777777" w:rsidR="00F2114A" w:rsidRPr="0059760D" w:rsidRDefault="00DB53DB">
          <w:pPr>
            <w:pStyle w:val="Verzeichnis2"/>
            <w:rPr>
              <w:rFonts w:asciiTheme="minorHAnsi" w:eastAsiaTheme="minorEastAsia" w:hAnsiTheme="minorHAnsi"/>
              <w:b w:val="0"/>
              <w:szCs w:val="22"/>
              <w:lang w:val="de-DE" w:eastAsia="de-CH"/>
            </w:rPr>
          </w:pPr>
          <w:hyperlink w:anchor="_Toc502761804" w:history="1">
            <w:r w:rsidR="00F2114A" w:rsidRPr="0059760D">
              <w:rPr>
                <w:rStyle w:val="Hyperlink"/>
                <w:rFonts w:eastAsia="Times New Roman"/>
                <w:lang w:val="de-DE"/>
              </w:rPr>
              <w:t>7.2</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Anforderungen an Fernalarmierungsgerät ausserhalb EMA-Zentrale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_Toc502761804 \h </w:instrText>
            </w:r>
            <w:r w:rsidR="00F2114A" w:rsidRPr="0059760D">
              <w:rPr>
                <w:webHidden/>
                <w:lang w:val="de-DE"/>
              </w:rPr>
            </w:r>
            <w:r w:rsidR="00F2114A" w:rsidRPr="0059760D">
              <w:rPr>
                <w:webHidden/>
                <w:lang w:val="de-DE"/>
              </w:rPr>
              <w:fldChar w:fldCharType="separate"/>
            </w:r>
            <w:r w:rsidR="00F2114A" w:rsidRPr="0059760D">
              <w:rPr>
                <w:webHidden/>
                <w:lang w:val="de-DE"/>
              </w:rPr>
              <w:t>18</w:t>
            </w:r>
            <w:r w:rsidR="00F2114A" w:rsidRPr="0059760D">
              <w:rPr>
                <w:webHidden/>
                <w:lang w:val="de-DE"/>
              </w:rPr>
              <w:fldChar w:fldCharType="end"/>
            </w:r>
          </w:hyperlink>
        </w:p>
        <w:p w14:paraId="1E0F0342" w14:textId="77777777" w:rsidR="00F2114A" w:rsidRPr="0059760D" w:rsidRDefault="00DB53DB">
          <w:pPr>
            <w:pStyle w:val="Verzeichnis2"/>
            <w:rPr>
              <w:rFonts w:asciiTheme="minorHAnsi" w:eastAsiaTheme="minorEastAsia" w:hAnsiTheme="minorHAnsi"/>
              <w:b w:val="0"/>
              <w:szCs w:val="22"/>
              <w:lang w:val="de-DE" w:eastAsia="de-CH"/>
            </w:rPr>
          </w:pPr>
          <w:hyperlink w:anchor="_Toc502761805" w:history="1">
            <w:r w:rsidR="00F2114A" w:rsidRPr="0059760D">
              <w:rPr>
                <w:rStyle w:val="Hyperlink"/>
                <w:rFonts w:eastAsia="Times New Roman"/>
                <w:lang w:val="de-DE"/>
              </w:rPr>
              <w:t>7.3</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Standortüberwachung Sabotage (Ist im Siko BBL geregelt und zu entnehmen)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_Toc502761805 \h </w:instrText>
            </w:r>
            <w:r w:rsidR="00F2114A" w:rsidRPr="0059760D">
              <w:rPr>
                <w:webHidden/>
                <w:lang w:val="de-DE"/>
              </w:rPr>
            </w:r>
            <w:r w:rsidR="00F2114A" w:rsidRPr="0059760D">
              <w:rPr>
                <w:webHidden/>
                <w:lang w:val="de-DE"/>
              </w:rPr>
              <w:fldChar w:fldCharType="separate"/>
            </w:r>
            <w:r w:rsidR="00F2114A" w:rsidRPr="0059760D">
              <w:rPr>
                <w:webHidden/>
                <w:lang w:val="de-DE"/>
              </w:rPr>
              <w:t>18</w:t>
            </w:r>
            <w:r w:rsidR="00F2114A" w:rsidRPr="0059760D">
              <w:rPr>
                <w:webHidden/>
                <w:lang w:val="de-DE"/>
              </w:rPr>
              <w:fldChar w:fldCharType="end"/>
            </w:r>
          </w:hyperlink>
        </w:p>
        <w:p w14:paraId="40FCCD9F" w14:textId="77777777" w:rsidR="00F2114A" w:rsidRPr="0059760D" w:rsidRDefault="00DB53DB">
          <w:pPr>
            <w:pStyle w:val="Verzeichnis2"/>
            <w:rPr>
              <w:rFonts w:asciiTheme="minorHAnsi" w:eastAsiaTheme="minorEastAsia" w:hAnsiTheme="minorHAnsi"/>
              <w:b w:val="0"/>
              <w:szCs w:val="22"/>
              <w:lang w:val="de-DE" w:eastAsia="de-CH"/>
            </w:rPr>
          </w:pPr>
          <w:hyperlink w:anchor="_Toc502761806" w:history="1">
            <w:r w:rsidR="00F2114A" w:rsidRPr="0059760D">
              <w:rPr>
                <w:rStyle w:val="Hyperlink"/>
                <w:rFonts w:eastAsia="Times New Roman"/>
                <w:lang w:val="de-DE"/>
              </w:rPr>
              <w:t>7.4</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Vernetzungen von EMA-Zentralen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_Toc502761806 \h </w:instrText>
            </w:r>
            <w:r w:rsidR="00F2114A" w:rsidRPr="0059760D">
              <w:rPr>
                <w:webHidden/>
                <w:lang w:val="de-DE"/>
              </w:rPr>
            </w:r>
            <w:r w:rsidR="00F2114A" w:rsidRPr="0059760D">
              <w:rPr>
                <w:webHidden/>
                <w:lang w:val="de-DE"/>
              </w:rPr>
              <w:fldChar w:fldCharType="separate"/>
            </w:r>
            <w:r w:rsidR="00F2114A" w:rsidRPr="0059760D">
              <w:rPr>
                <w:webHidden/>
                <w:lang w:val="de-DE"/>
              </w:rPr>
              <w:t>18</w:t>
            </w:r>
            <w:r w:rsidR="00F2114A" w:rsidRPr="0059760D">
              <w:rPr>
                <w:webHidden/>
                <w:lang w:val="de-DE"/>
              </w:rPr>
              <w:fldChar w:fldCharType="end"/>
            </w:r>
          </w:hyperlink>
        </w:p>
        <w:p w14:paraId="3D693403" w14:textId="77777777" w:rsidR="00F2114A" w:rsidRPr="0059760D" w:rsidRDefault="00DB53DB">
          <w:pPr>
            <w:pStyle w:val="Verzeichnis2"/>
            <w:rPr>
              <w:rFonts w:asciiTheme="minorHAnsi" w:eastAsiaTheme="minorEastAsia" w:hAnsiTheme="minorHAnsi"/>
              <w:b w:val="0"/>
              <w:szCs w:val="22"/>
              <w:lang w:val="de-DE" w:eastAsia="de-CH"/>
            </w:rPr>
          </w:pPr>
          <w:hyperlink w:anchor="_Toc502761807" w:history="1">
            <w:r w:rsidR="00F2114A" w:rsidRPr="0059760D">
              <w:rPr>
                <w:rStyle w:val="Hyperlink"/>
                <w:rFonts w:eastAsia="Times New Roman"/>
                <w:lang w:val="de-DE"/>
              </w:rPr>
              <w:t>7.5</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Verbindungen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_Toc502761807 \h </w:instrText>
            </w:r>
            <w:r w:rsidR="00F2114A" w:rsidRPr="0059760D">
              <w:rPr>
                <w:webHidden/>
                <w:lang w:val="de-DE"/>
              </w:rPr>
            </w:r>
            <w:r w:rsidR="00F2114A" w:rsidRPr="0059760D">
              <w:rPr>
                <w:webHidden/>
                <w:lang w:val="de-DE"/>
              </w:rPr>
              <w:fldChar w:fldCharType="separate"/>
            </w:r>
            <w:r w:rsidR="00F2114A" w:rsidRPr="0059760D">
              <w:rPr>
                <w:webHidden/>
                <w:lang w:val="de-DE"/>
              </w:rPr>
              <w:t>18</w:t>
            </w:r>
            <w:r w:rsidR="00F2114A" w:rsidRPr="0059760D">
              <w:rPr>
                <w:webHidden/>
                <w:lang w:val="de-DE"/>
              </w:rPr>
              <w:fldChar w:fldCharType="end"/>
            </w:r>
          </w:hyperlink>
        </w:p>
        <w:p w14:paraId="07FD3C79" w14:textId="77777777" w:rsidR="00F2114A" w:rsidRPr="0059760D" w:rsidRDefault="00DB53DB">
          <w:pPr>
            <w:pStyle w:val="Verzeichnis2"/>
            <w:rPr>
              <w:rFonts w:asciiTheme="minorHAnsi" w:eastAsiaTheme="minorEastAsia" w:hAnsiTheme="minorHAnsi"/>
              <w:b w:val="0"/>
              <w:szCs w:val="22"/>
              <w:lang w:val="de-DE" w:eastAsia="de-CH"/>
            </w:rPr>
          </w:pPr>
          <w:hyperlink w:anchor="_Toc502761808" w:history="1">
            <w:r w:rsidR="00F2114A" w:rsidRPr="0059760D">
              <w:rPr>
                <w:rStyle w:val="Hyperlink"/>
                <w:rFonts w:eastAsia="Times New Roman"/>
                <w:lang w:val="de-DE"/>
              </w:rPr>
              <w:t>7.6</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Anschlusskasten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_Toc502761808 \h </w:instrText>
            </w:r>
            <w:r w:rsidR="00F2114A" w:rsidRPr="0059760D">
              <w:rPr>
                <w:webHidden/>
                <w:lang w:val="de-DE"/>
              </w:rPr>
            </w:r>
            <w:r w:rsidR="00F2114A" w:rsidRPr="0059760D">
              <w:rPr>
                <w:webHidden/>
                <w:lang w:val="de-DE"/>
              </w:rPr>
              <w:fldChar w:fldCharType="separate"/>
            </w:r>
            <w:r w:rsidR="00F2114A" w:rsidRPr="0059760D">
              <w:rPr>
                <w:webHidden/>
                <w:lang w:val="de-DE"/>
              </w:rPr>
              <w:t>18</w:t>
            </w:r>
            <w:r w:rsidR="00F2114A" w:rsidRPr="0059760D">
              <w:rPr>
                <w:webHidden/>
                <w:lang w:val="de-DE"/>
              </w:rPr>
              <w:fldChar w:fldCharType="end"/>
            </w:r>
          </w:hyperlink>
        </w:p>
        <w:p w14:paraId="19059838" w14:textId="77777777" w:rsidR="00F2114A" w:rsidRPr="0059760D" w:rsidRDefault="00DB53DB">
          <w:pPr>
            <w:pStyle w:val="Verzeichnis2"/>
            <w:rPr>
              <w:rFonts w:asciiTheme="minorHAnsi" w:eastAsiaTheme="minorEastAsia" w:hAnsiTheme="minorHAnsi"/>
              <w:b w:val="0"/>
              <w:szCs w:val="22"/>
              <w:lang w:val="de-DE" w:eastAsia="de-CH"/>
            </w:rPr>
          </w:pPr>
          <w:hyperlink w:anchor="_Toc502761809" w:history="1">
            <w:r w:rsidR="00F2114A" w:rsidRPr="0059760D">
              <w:rPr>
                <w:rStyle w:val="Hyperlink"/>
                <w:rFonts w:eastAsia="Times New Roman"/>
                <w:lang w:val="de-DE"/>
              </w:rPr>
              <w:t>7.7</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Kabellose Melder</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_Toc502761809 \h </w:instrText>
            </w:r>
            <w:r w:rsidR="00F2114A" w:rsidRPr="0059760D">
              <w:rPr>
                <w:webHidden/>
                <w:lang w:val="de-DE"/>
              </w:rPr>
            </w:r>
            <w:r w:rsidR="00F2114A" w:rsidRPr="0059760D">
              <w:rPr>
                <w:webHidden/>
                <w:lang w:val="de-DE"/>
              </w:rPr>
              <w:fldChar w:fldCharType="separate"/>
            </w:r>
            <w:r w:rsidR="00F2114A" w:rsidRPr="0059760D">
              <w:rPr>
                <w:webHidden/>
                <w:lang w:val="de-DE"/>
              </w:rPr>
              <w:t>19</w:t>
            </w:r>
            <w:r w:rsidR="00F2114A" w:rsidRPr="0059760D">
              <w:rPr>
                <w:webHidden/>
                <w:lang w:val="de-DE"/>
              </w:rPr>
              <w:fldChar w:fldCharType="end"/>
            </w:r>
          </w:hyperlink>
        </w:p>
        <w:p w14:paraId="06AD60E8"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810" w:history="1">
            <w:r w:rsidR="00F2114A" w:rsidRPr="0059760D">
              <w:rPr>
                <w:rStyle w:val="Hyperlink"/>
                <w:rFonts w:eastAsia="Times New Roman" w:cs="Arial"/>
                <w:lang w:val="de-DE"/>
              </w:rPr>
              <w:t>8</w:t>
            </w:r>
            <w:r w:rsidR="00F2114A" w:rsidRPr="0059760D">
              <w:rPr>
                <w:rFonts w:asciiTheme="minorHAnsi" w:eastAsiaTheme="minorEastAsia" w:hAnsiTheme="minorHAnsi"/>
                <w:b w:val="0"/>
                <w:sz w:val="22"/>
                <w:szCs w:val="22"/>
                <w:lang w:val="de-DE" w:eastAsia="de-CH"/>
              </w:rPr>
              <w:tab/>
            </w:r>
            <w:r w:rsidR="00F2114A" w:rsidRPr="0059760D">
              <w:rPr>
                <w:rStyle w:val="Hyperlink"/>
                <w:rFonts w:eastAsia="Times New Roman" w:cs="Arial"/>
                <w:lang w:val="de-DE"/>
              </w:rPr>
              <w:t>Energieversorgung</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_Toc502761810 \h </w:instrText>
            </w:r>
            <w:r w:rsidR="00F2114A" w:rsidRPr="0059760D">
              <w:rPr>
                <w:webHidden/>
                <w:lang w:val="de-DE"/>
              </w:rPr>
            </w:r>
            <w:r w:rsidR="00F2114A" w:rsidRPr="0059760D">
              <w:rPr>
                <w:webHidden/>
                <w:lang w:val="de-DE"/>
              </w:rPr>
              <w:fldChar w:fldCharType="separate"/>
            </w:r>
            <w:r w:rsidR="00F2114A" w:rsidRPr="0059760D">
              <w:rPr>
                <w:webHidden/>
                <w:lang w:val="de-DE"/>
              </w:rPr>
              <w:t>20</w:t>
            </w:r>
            <w:r w:rsidR="00F2114A" w:rsidRPr="0059760D">
              <w:rPr>
                <w:webHidden/>
                <w:lang w:val="de-DE"/>
              </w:rPr>
              <w:fldChar w:fldCharType="end"/>
            </w:r>
          </w:hyperlink>
        </w:p>
        <w:p w14:paraId="446B5F7A"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811" w:history="1">
            <w:r w:rsidR="00F2114A" w:rsidRPr="0059760D">
              <w:rPr>
                <w:rStyle w:val="Hyperlink"/>
                <w:rFonts w:eastAsia="Times New Roman" w:cs="Arial"/>
                <w:lang w:val="de-DE"/>
              </w:rPr>
              <w:t>9</w:t>
            </w:r>
            <w:r w:rsidR="00F2114A" w:rsidRPr="0059760D">
              <w:rPr>
                <w:rFonts w:asciiTheme="minorHAnsi" w:eastAsiaTheme="minorEastAsia" w:hAnsiTheme="minorHAnsi"/>
                <w:b w:val="0"/>
                <w:sz w:val="22"/>
                <w:szCs w:val="22"/>
                <w:lang w:val="de-DE" w:eastAsia="de-CH"/>
              </w:rPr>
              <w:tab/>
            </w:r>
            <w:r w:rsidR="00F2114A" w:rsidRPr="0059760D">
              <w:rPr>
                <w:rStyle w:val="Hyperlink"/>
                <w:rFonts w:eastAsia="Times New Roman" w:cs="Arial"/>
                <w:lang w:val="de-DE"/>
              </w:rPr>
              <w:t>Bedienung Einbruchmeldesystem</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_Toc502761811 \h </w:instrText>
            </w:r>
            <w:r w:rsidR="00F2114A" w:rsidRPr="0059760D">
              <w:rPr>
                <w:webHidden/>
                <w:lang w:val="de-DE"/>
              </w:rPr>
            </w:r>
            <w:r w:rsidR="00F2114A" w:rsidRPr="0059760D">
              <w:rPr>
                <w:webHidden/>
                <w:lang w:val="de-DE"/>
              </w:rPr>
              <w:fldChar w:fldCharType="separate"/>
            </w:r>
            <w:r w:rsidR="00F2114A" w:rsidRPr="0059760D">
              <w:rPr>
                <w:webHidden/>
                <w:lang w:val="de-DE"/>
              </w:rPr>
              <w:t>21</w:t>
            </w:r>
            <w:r w:rsidR="00F2114A" w:rsidRPr="0059760D">
              <w:rPr>
                <w:webHidden/>
                <w:lang w:val="de-DE"/>
              </w:rPr>
              <w:fldChar w:fldCharType="end"/>
            </w:r>
          </w:hyperlink>
        </w:p>
        <w:p w14:paraId="663A91D3" w14:textId="77777777" w:rsidR="00F2114A" w:rsidRPr="0059760D" w:rsidRDefault="00DB53DB">
          <w:pPr>
            <w:pStyle w:val="Verzeichnis2"/>
            <w:rPr>
              <w:rFonts w:asciiTheme="minorHAnsi" w:eastAsiaTheme="minorEastAsia" w:hAnsiTheme="minorHAnsi"/>
              <w:b w:val="0"/>
              <w:szCs w:val="22"/>
              <w:lang w:val="de-DE" w:eastAsia="de-CH"/>
            </w:rPr>
          </w:pPr>
          <w:hyperlink w:anchor="_Toc502761812" w:history="1">
            <w:r w:rsidR="00F2114A" w:rsidRPr="0059760D">
              <w:rPr>
                <w:rStyle w:val="Hyperlink"/>
                <w:rFonts w:eastAsia="Times New Roman"/>
                <w:lang w:val="de-DE"/>
              </w:rPr>
              <w:t>9.1</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Automatisch Unscharfschalten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_Toc502761812 \h </w:instrText>
            </w:r>
            <w:r w:rsidR="00F2114A" w:rsidRPr="0059760D">
              <w:rPr>
                <w:webHidden/>
                <w:lang w:val="de-DE"/>
              </w:rPr>
            </w:r>
            <w:r w:rsidR="00F2114A" w:rsidRPr="0059760D">
              <w:rPr>
                <w:webHidden/>
                <w:lang w:val="de-DE"/>
              </w:rPr>
              <w:fldChar w:fldCharType="separate"/>
            </w:r>
            <w:r w:rsidR="00F2114A" w:rsidRPr="0059760D">
              <w:rPr>
                <w:webHidden/>
                <w:lang w:val="de-DE"/>
              </w:rPr>
              <w:t>21</w:t>
            </w:r>
            <w:r w:rsidR="00F2114A" w:rsidRPr="0059760D">
              <w:rPr>
                <w:webHidden/>
                <w:lang w:val="de-DE"/>
              </w:rPr>
              <w:fldChar w:fldCharType="end"/>
            </w:r>
          </w:hyperlink>
        </w:p>
        <w:p w14:paraId="6FF948EE" w14:textId="77777777" w:rsidR="00F2114A" w:rsidRPr="0059760D" w:rsidRDefault="00DB53DB">
          <w:pPr>
            <w:pStyle w:val="Verzeichnis2"/>
            <w:rPr>
              <w:rFonts w:asciiTheme="minorHAnsi" w:eastAsiaTheme="minorEastAsia" w:hAnsiTheme="minorHAnsi"/>
              <w:b w:val="0"/>
              <w:szCs w:val="22"/>
              <w:lang w:val="de-DE" w:eastAsia="de-CH"/>
            </w:rPr>
          </w:pPr>
          <w:hyperlink w:anchor="_Toc502761813" w:history="1">
            <w:r w:rsidR="00F2114A" w:rsidRPr="0059760D">
              <w:rPr>
                <w:rStyle w:val="Hyperlink"/>
                <w:rFonts w:eastAsia="Times New Roman"/>
                <w:lang w:val="de-DE"/>
              </w:rPr>
              <w:t>9.2</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Automatisch Scharfschalten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_Toc502761813 \h </w:instrText>
            </w:r>
            <w:r w:rsidR="00F2114A" w:rsidRPr="0059760D">
              <w:rPr>
                <w:webHidden/>
                <w:lang w:val="de-DE"/>
              </w:rPr>
            </w:r>
            <w:r w:rsidR="00F2114A" w:rsidRPr="0059760D">
              <w:rPr>
                <w:webHidden/>
                <w:lang w:val="de-DE"/>
              </w:rPr>
              <w:fldChar w:fldCharType="separate"/>
            </w:r>
            <w:r w:rsidR="00F2114A" w:rsidRPr="0059760D">
              <w:rPr>
                <w:webHidden/>
                <w:lang w:val="de-DE"/>
              </w:rPr>
              <w:t>21</w:t>
            </w:r>
            <w:r w:rsidR="00F2114A" w:rsidRPr="0059760D">
              <w:rPr>
                <w:webHidden/>
                <w:lang w:val="de-DE"/>
              </w:rPr>
              <w:fldChar w:fldCharType="end"/>
            </w:r>
          </w:hyperlink>
        </w:p>
        <w:p w14:paraId="496FC746" w14:textId="77777777" w:rsidR="00F2114A" w:rsidRPr="0059760D" w:rsidRDefault="00DB53DB">
          <w:pPr>
            <w:pStyle w:val="Verzeichnis2"/>
            <w:rPr>
              <w:rFonts w:asciiTheme="minorHAnsi" w:eastAsiaTheme="minorEastAsia" w:hAnsiTheme="minorHAnsi"/>
              <w:b w:val="0"/>
              <w:szCs w:val="22"/>
              <w:lang w:val="de-DE" w:eastAsia="de-CH"/>
            </w:rPr>
          </w:pPr>
          <w:hyperlink w:anchor="_Toc502761814" w:history="1">
            <w:r w:rsidR="00F2114A" w:rsidRPr="0059760D">
              <w:rPr>
                <w:rStyle w:val="Hyperlink"/>
                <w:rFonts w:eastAsia="Times New Roman"/>
                <w:lang w:val="de-DE"/>
              </w:rPr>
              <w:t>9.3</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Eintrittsverfahren (Erstzutritt)</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_Toc502761814 \h </w:instrText>
            </w:r>
            <w:r w:rsidR="00F2114A" w:rsidRPr="0059760D">
              <w:rPr>
                <w:webHidden/>
                <w:lang w:val="de-DE"/>
              </w:rPr>
            </w:r>
            <w:r w:rsidR="00F2114A" w:rsidRPr="0059760D">
              <w:rPr>
                <w:webHidden/>
                <w:lang w:val="de-DE"/>
              </w:rPr>
              <w:fldChar w:fldCharType="separate"/>
            </w:r>
            <w:r w:rsidR="00F2114A" w:rsidRPr="0059760D">
              <w:rPr>
                <w:webHidden/>
                <w:lang w:val="de-DE"/>
              </w:rPr>
              <w:t>21</w:t>
            </w:r>
            <w:r w:rsidR="00F2114A" w:rsidRPr="0059760D">
              <w:rPr>
                <w:webHidden/>
                <w:lang w:val="de-DE"/>
              </w:rPr>
              <w:fldChar w:fldCharType="end"/>
            </w:r>
          </w:hyperlink>
        </w:p>
        <w:p w14:paraId="603CA929" w14:textId="77777777" w:rsidR="00F2114A" w:rsidRPr="0059760D" w:rsidRDefault="00DB53DB">
          <w:pPr>
            <w:pStyle w:val="Verzeichnis2"/>
            <w:rPr>
              <w:rFonts w:asciiTheme="minorHAnsi" w:eastAsiaTheme="minorEastAsia" w:hAnsiTheme="minorHAnsi"/>
              <w:b w:val="0"/>
              <w:szCs w:val="22"/>
              <w:lang w:val="de-DE" w:eastAsia="de-CH"/>
            </w:rPr>
          </w:pPr>
          <w:hyperlink w:anchor="_Toc502761815" w:history="1">
            <w:r w:rsidR="00F2114A" w:rsidRPr="0059760D">
              <w:rPr>
                <w:rStyle w:val="Hyperlink"/>
                <w:rFonts w:eastAsia="Times New Roman"/>
                <w:lang w:val="de-DE"/>
              </w:rPr>
              <w:t>9.4</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Letztaustritt</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_Toc502761815 \h </w:instrText>
            </w:r>
            <w:r w:rsidR="00F2114A" w:rsidRPr="0059760D">
              <w:rPr>
                <w:webHidden/>
                <w:lang w:val="de-DE"/>
              </w:rPr>
            </w:r>
            <w:r w:rsidR="00F2114A" w:rsidRPr="0059760D">
              <w:rPr>
                <w:webHidden/>
                <w:lang w:val="de-DE"/>
              </w:rPr>
              <w:fldChar w:fldCharType="separate"/>
            </w:r>
            <w:r w:rsidR="00F2114A" w:rsidRPr="0059760D">
              <w:rPr>
                <w:webHidden/>
                <w:lang w:val="de-DE"/>
              </w:rPr>
              <w:t>21</w:t>
            </w:r>
            <w:r w:rsidR="00F2114A" w:rsidRPr="0059760D">
              <w:rPr>
                <w:webHidden/>
                <w:lang w:val="de-DE"/>
              </w:rPr>
              <w:fldChar w:fldCharType="end"/>
            </w:r>
          </w:hyperlink>
        </w:p>
        <w:p w14:paraId="123276D8"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816" w:history="1">
            <w:r w:rsidR="00F2114A" w:rsidRPr="0059760D">
              <w:rPr>
                <w:rStyle w:val="Hyperlink"/>
                <w:rFonts w:cs="Arial"/>
                <w:lang w:val="de-DE"/>
              </w:rPr>
              <w:t>10</w:t>
            </w:r>
            <w:r w:rsidR="00F2114A" w:rsidRPr="0059760D">
              <w:rPr>
                <w:rFonts w:asciiTheme="minorHAnsi" w:eastAsiaTheme="minorEastAsia" w:hAnsiTheme="minorHAnsi"/>
                <w:b w:val="0"/>
                <w:sz w:val="22"/>
                <w:szCs w:val="22"/>
                <w:lang w:val="de-DE" w:eastAsia="de-CH"/>
              </w:rPr>
              <w:tab/>
            </w:r>
            <w:r w:rsidR="00F2114A" w:rsidRPr="0059760D">
              <w:rPr>
                <w:rStyle w:val="Hyperlink"/>
                <w:rFonts w:cs="Arial"/>
                <w:lang w:val="de-DE"/>
              </w:rPr>
              <w:t>Detailspezifikationen und Ausrüstungstypen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_Toc502761816 \h </w:instrText>
            </w:r>
            <w:r w:rsidR="00F2114A" w:rsidRPr="0059760D">
              <w:rPr>
                <w:webHidden/>
                <w:lang w:val="de-DE"/>
              </w:rPr>
            </w:r>
            <w:r w:rsidR="00F2114A" w:rsidRPr="0059760D">
              <w:rPr>
                <w:webHidden/>
                <w:lang w:val="de-DE"/>
              </w:rPr>
              <w:fldChar w:fldCharType="separate"/>
            </w:r>
            <w:r w:rsidR="00F2114A" w:rsidRPr="0059760D">
              <w:rPr>
                <w:webHidden/>
                <w:lang w:val="de-DE"/>
              </w:rPr>
              <w:t>23</w:t>
            </w:r>
            <w:r w:rsidR="00F2114A" w:rsidRPr="0059760D">
              <w:rPr>
                <w:webHidden/>
                <w:lang w:val="de-DE"/>
              </w:rPr>
              <w:fldChar w:fldCharType="end"/>
            </w:r>
          </w:hyperlink>
        </w:p>
        <w:p w14:paraId="3505F3FE" w14:textId="77777777" w:rsidR="00F2114A" w:rsidRPr="0059760D" w:rsidRDefault="00DB53DB">
          <w:pPr>
            <w:pStyle w:val="Verzeichnis2"/>
            <w:rPr>
              <w:rFonts w:asciiTheme="minorHAnsi" w:eastAsiaTheme="minorEastAsia" w:hAnsiTheme="minorHAnsi"/>
              <w:b w:val="0"/>
              <w:szCs w:val="22"/>
              <w:lang w:val="de-DE" w:eastAsia="de-CH"/>
            </w:rPr>
          </w:pPr>
          <w:hyperlink w:anchor="_Toc502761817" w:history="1">
            <w:r w:rsidR="00F2114A" w:rsidRPr="0059760D">
              <w:rPr>
                <w:rStyle w:val="Hyperlink"/>
                <w:rFonts w:eastAsia="Times New Roman"/>
                <w:lang w:val="de-DE"/>
              </w:rPr>
              <w:t>10.1</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Magnet- und Riegelkontakte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_Toc502761817 \h </w:instrText>
            </w:r>
            <w:r w:rsidR="00F2114A" w:rsidRPr="0059760D">
              <w:rPr>
                <w:webHidden/>
                <w:lang w:val="de-DE"/>
              </w:rPr>
            </w:r>
            <w:r w:rsidR="00F2114A" w:rsidRPr="0059760D">
              <w:rPr>
                <w:webHidden/>
                <w:lang w:val="de-DE"/>
              </w:rPr>
              <w:fldChar w:fldCharType="separate"/>
            </w:r>
            <w:r w:rsidR="00F2114A" w:rsidRPr="0059760D">
              <w:rPr>
                <w:webHidden/>
                <w:lang w:val="de-DE"/>
              </w:rPr>
              <w:t>23</w:t>
            </w:r>
            <w:r w:rsidR="00F2114A" w:rsidRPr="0059760D">
              <w:rPr>
                <w:webHidden/>
                <w:lang w:val="de-DE"/>
              </w:rPr>
              <w:fldChar w:fldCharType="end"/>
            </w:r>
          </w:hyperlink>
        </w:p>
        <w:p w14:paraId="406E219A" w14:textId="77777777" w:rsidR="00F2114A" w:rsidRPr="0059760D" w:rsidRDefault="00DB53DB">
          <w:pPr>
            <w:pStyle w:val="Verzeichnis2"/>
            <w:rPr>
              <w:rFonts w:asciiTheme="minorHAnsi" w:eastAsiaTheme="minorEastAsia" w:hAnsiTheme="minorHAnsi"/>
              <w:b w:val="0"/>
              <w:szCs w:val="22"/>
              <w:lang w:val="de-DE" w:eastAsia="de-CH"/>
            </w:rPr>
          </w:pPr>
          <w:hyperlink w:anchor="_Toc502761818" w:history="1">
            <w:r w:rsidR="00F2114A" w:rsidRPr="0059760D">
              <w:rPr>
                <w:rStyle w:val="Hyperlink"/>
                <w:rFonts w:eastAsia="Times New Roman"/>
                <w:lang w:val="de-DE"/>
              </w:rPr>
              <w:t>10.2</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Kontakte an überwachten Türen / Fenster</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_Toc502761818 \h </w:instrText>
            </w:r>
            <w:r w:rsidR="00F2114A" w:rsidRPr="0059760D">
              <w:rPr>
                <w:webHidden/>
                <w:lang w:val="de-DE"/>
              </w:rPr>
            </w:r>
            <w:r w:rsidR="00F2114A" w:rsidRPr="0059760D">
              <w:rPr>
                <w:webHidden/>
                <w:lang w:val="de-DE"/>
              </w:rPr>
              <w:fldChar w:fldCharType="separate"/>
            </w:r>
            <w:r w:rsidR="00F2114A" w:rsidRPr="0059760D">
              <w:rPr>
                <w:webHidden/>
                <w:lang w:val="de-DE"/>
              </w:rPr>
              <w:t>23</w:t>
            </w:r>
            <w:r w:rsidR="00F2114A" w:rsidRPr="0059760D">
              <w:rPr>
                <w:webHidden/>
                <w:lang w:val="de-DE"/>
              </w:rPr>
              <w:fldChar w:fldCharType="end"/>
            </w:r>
          </w:hyperlink>
        </w:p>
        <w:p w14:paraId="5C0BF1FA" w14:textId="77777777" w:rsidR="00F2114A" w:rsidRPr="0059760D" w:rsidRDefault="00DB53DB">
          <w:pPr>
            <w:pStyle w:val="Verzeichnis2"/>
            <w:rPr>
              <w:rFonts w:asciiTheme="minorHAnsi" w:eastAsiaTheme="minorEastAsia" w:hAnsiTheme="minorHAnsi"/>
              <w:b w:val="0"/>
              <w:szCs w:val="22"/>
              <w:lang w:val="de-DE" w:eastAsia="de-CH"/>
            </w:rPr>
          </w:pPr>
          <w:hyperlink w:anchor="_Toc502761819" w:history="1">
            <w:r w:rsidR="00F2114A" w:rsidRPr="0059760D">
              <w:rPr>
                <w:rStyle w:val="Hyperlink"/>
                <w:rFonts w:eastAsia="Times New Roman"/>
                <w:lang w:val="de-DE"/>
              </w:rPr>
              <w:t>10.3</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Flächenschutz</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_Toc502761819 \h </w:instrText>
            </w:r>
            <w:r w:rsidR="00F2114A" w:rsidRPr="0059760D">
              <w:rPr>
                <w:webHidden/>
                <w:lang w:val="de-DE"/>
              </w:rPr>
            </w:r>
            <w:r w:rsidR="00F2114A" w:rsidRPr="0059760D">
              <w:rPr>
                <w:webHidden/>
                <w:lang w:val="de-DE"/>
              </w:rPr>
              <w:fldChar w:fldCharType="separate"/>
            </w:r>
            <w:r w:rsidR="00F2114A" w:rsidRPr="0059760D">
              <w:rPr>
                <w:webHidden/>
                <w:lang w:val="de-DE"/>
              </w:rPr>
              <w:t>23</w:t>
            </w:r>
            <w:r w:rsidR="00F2114A" w:rsidRPr="0059760D">
              <w:rPr>
                <w:webHidden/>
                <w:lang w:val="de-DE"/>
              </w:rPr>
              <w:fldChar w:fldCharType="end"/>
            </w:r>
          </w:hyperlink>
        </w:p>
        <w:p w14:paraId="514EE646" w14:textId="77777777" w:rsidR="00F2114A" w:rsidRPr="0059760D" w:rsidRDefault="00DB53DB">
          <w:pPr>
            <w:pStyle w:val="Verzeichnis2"/>
            <w:rPr>
              <w:rFonts w:asciiTheme="minorHAnsi" w:eastAsiaTheme="minorEastAsia" w:hAnsiTheme="minorHAnsi"/>
              <w:b w:val="0"/>
              <w:szCs w:val="22"/>
              <w:lang w:val="de-DE" w:eastAsia="de-CH"/>
            </w:rPr>
          </w:pPr>
          <w:hyperlink w:anchor="_Toc502761820" w:history="1">
            <w:r w:rsidR="00F2114A" w:rsidRPr="0059760D">
              <w:rPr>
                <w:rStyle w:val="Hyperlink"/>
                <w:rFonts w:eastAsia="Times New Roman"/>
                <w:lang w:val="de-DE"/>
              </w:rPr>
              <w:t>10.4</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Körperschallmelder</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_Toc502761820 \h </w:instrText>
            </w:r>
            <w:r w:rsidR="00F2114A" w:rsidRPr="0059760D">
              <w:rPr>
                <w:webHidden/>
                <w:lang w:val="de-DE"/>
              </w:rPr>
            </w:r>
            <w:r w:rsidR="00F2114A" w:rsidRPr="0059760D">
              <w:rPr>
                <w:webHidden/>
                <w:lang w:val="de-DE"/>
              </w:rPr>
              <w:fldChar w:fldCharType="separate"/>
            </w:r>
            <w:r w:rsidR="00F2114A" w:rsidRPr="0059760D">
              <w:rPr>
                <w:webHidden/>
                <w:lang w:val="de-DE"/>
              </w:rPr>
              <w:t>23</w:t>
            </w:r>
            <w:r w:rsidR="00F2114A" w:rsidRPr="0059760D">
              <w:rPr>
                <w:webHidden/>
                <w:lang w:val="de-DE"/>
              </w:rPr>
              <w:fldChar w:fldCharType="end"/>
            </w:r>
          </w:hyperlink>
        </w:p>
        <w:p w14:paraId="5AE4FF31" w14:textId="77777777" w:rsidR="00F2114A" w:rsidRPr="0059760D" w:rsidRDefault="00DB53DB">
          <w:pPr>
            <w:pStyle w:val="Verzeichnis2"/>
            <w:rPr>
              <w:rFonts w:asciiTheme="minorHAnsi" w:eastAsiaTheme="minorEastAsia" w:hAnsiTheme="minorHAnsi"/>
              <w:b w:val="0"/>
              <w:szCs w:val="22"/>
              <w:lang w:val="de-DE" w:eastAsia="de-CH"/>
            </w:rPr>
          </w:pPr>
          <w:hyperlink w:anchor="_Toc502761821" w:history="1">
            <w:r w:rsidR="00F2114A" w:rsidRPr="0059760D">
              <w:rPr>
                <w:rStyle w:val="Hyperlink"/>
                <w:rFonts w:eastAsia="Times New Roman"/>
                <w:lang w:val="de-DE"/>
              </w:rPr>
              <w:t>10.5</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Spezialmelder</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_Toc502761821 \h </w:instrText>
            </w:r>
            <w:r w:rsidR="00F2114A" w:rsidRPr="0059760D">
              <w:rPr>
                <w:webHidden/>
                <w:lang w:val="de-DE"/>
              </w:rPr>
            </w:r>
            <w:r w:rsidR="00F2114A" w:rsidRPr="0059760D">
              <w:rPr>
                <w:webHidden/>
                <w:lang w:val="de-DE"/>
              </w:rPr>
              <w:fldChar w:fldCharType="separate"/>
            </w:r>
            <w:r w:rsidR="00F2114A" w:rsidRPr="0059760D">
              <w:rPr>
                <w:webHidden/>
                <w:lang w:val="de-DE"/>
              </w:rPr>
              <w:t>24</w:t>
            </w:r>
            <w:r w:rsidR="00F2114A" w:rsidRPr="0059760D">
              <w:rPr>
                <w:webHidden/>
                <w:lang w:val="de-DE"/>
              </w:rPr>
              <w:fldChar w:fldCharType="end"/>
            </w:r>
          </w:hyperlink>
        </w:p>
        <w:p w14:paraId="1E1EECFE" w14:textId="77777777" w:rsidR="00F2114A" w:rsidRPr="0059760D" w:rsidRDefault="00DB53DB">
          <w:pPr>
            <w:pStyle w:val="Verzeichnis2"/>
            <w:rPr>
              <w:rFonts w:asciiTheme="minorHAnsi" w:eastAsiaTheme="minorEastAsia" w:hAnsiTheme="minorHAnsi"/>
              <w:b w:val="0"/>
              <w:szCs w:val="22"/>
              <w:lang w:val="de-DE" w:eastAsia="de-CH"/>
            </w:rPr>
          </w:pPr>
          <w:hyperlink w:anchor="_Toc502761822" w:history="1">
            <w:r w:rsidR="00F2114A" w:rsidRPr="0059760D">
              <w:rPr>
                <w:rStyle w:val="Hyperlink"/>
                <w:rFonts w:eastAsia="Times New Roman"/>
                <w:lang w:val="de-DE"/>
              </w:rPr>
              <w:t>10.6</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Verglasung mit Flächenschutz</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_Toc502761822 \h </w:instrText>
            </w:r>
            <w:r w:rsidR="00F2114A" w:rsidRPr="0059760D">
              <w:rPr>
                <w:webHidden/>
                <w:lang w:val="de-DE"/>
              </w:rPr>
            </w:r>
            <w:r w:rsidR="00F2114A" w:rsidRPr="0059760D">
              <w:rPr>
                <w:webHidden/>
                <w:lang w:val="de-DE"/>
              </w:rPr>
              <w:fldChar w:fldCharType="separate"/>
            </w:r>
            <w:r w:rsidR="00F2114A" w:rsidRPr="0059760D">
              <w:rPr>
                <w:webHidden/>
                <w:lang w:val="de-DE"/>
              </w:rPr>
              <w:t>24</w:t>
            </w:r>
            <w:r w:rsidR="00F2114A" w:rsidRPr="0059760D">
              <w:rPr>
                <w:webHidden/>
                <w:lang w:val="de-DE"/>
              </w:rPr>
              <w:fldChar w:fldCharType="end"/>
            </w:r>
          </w:hyperlink>
        </w:p>
        <w:p w14:paraId="23769F39" w14:textId="77777777" w:rsidR="00F2114A" w:rsidRPr="0059760D" w:rsidRDefault="00DB53DB">
          <w:pPr>
            <w:pStyle w:val="Verzeichnis2"/>
            <w:rPr>
              <w:rFonts w:asciiTheme="minorHAnsi" w:eastAsiaTheme="minorEastAsia" w:hAnsiTheme="minorHAnsi"/>
              <w:b w:val="0"/>
              <w:szCs w:val="22"/>
              <w:lang w:val="de-DE" w:eastAsia="de-CH"/>
            </w:rPr>
          </w:pPr>
          <w:hyperlink w:anchor="_Toc502761823" w:history="1">
            <w:r w:rsidR="00F2114A" w:rsidRPr="0059760D">
              <w:rPr>
                <w:rStyle w:val="Hyperlink"/>
                <w:rFonts w:eastAsia="Times New Roman"/>
                <w:lang w:val="de-DE"/>
              </w:rPr>
              <w:t>10.7</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Raumschutz</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_Toc502761823 \h </w:instrText>
            </w:r>
            <w:r w:rsidR="00F2114A" w:rsidRPr="0059760D">
              <w:rPr>
                <w:webHidden/>
                <w:lang w:val="de-DE"/>
              </w:rPr>
            </w:r>
            <w:r w:rsidR="00F2114A" w:rsidRPr="0059760D">
              <w:rPr>
                <w:webHidden/>
                <w:lang w:val="de-DE"/>
              </w:rPr>
              <w:fldChar w:fldCharType="separate"/>
            </w:r>
            <w:r w:rsidR="00F2114A" w:rsidRPr="0059760D">
              <w:rPr>
                <w:webHidden/>
                <w:lang w:val="de-DE"/>
              </w:rPr>
              <w:t>24</w:t>
            </w:r>
            <w:r w:rsidR="00F2114A" w:rsidRPr="0059760D">
              <w:rPr>
                <w:webHidden/>
                <w:lang w:val="de-DE"/>
              </w:rPr>
              <w:fldChar w:fldCharType="end"/>
            </w:r>
          </w:hyperlink>
        </w:p>
        <w:p w14:paraId="18C7041C" w14:textId="77777777" w:rsidR="00F2114A" w:rsidRPr="0059760D" w:rsidRDefault="00DB53DB">
          <w:pPr>
            <w:pStyle w:val="Verzeichnis2"/>
            <w:rPr>
              <w:rFonts w:asciiTheme="minorHAnsi" w:eastAsiaTheme="minorEastAsia" w:hAnsiTheme="minorHAnsi"/>
              <w:b w:val="0"/>
              <w:szCs w:val="22"/>
              <w:lang w:val="de-DE" w:eastAsia="de-CH"/>
            </w:rPr>
          </w:pPr>
          <w:hyperlink w:anchor="_Toc502761824" w:history="1">
            <w:r w:rsidR="00F2114A" w:rsidRPr="0059760D">
              <w:rPr>
                <w:rStyle w:val="Hyperlink"/>
                <w:rFonts w:eastAsia="Times New Roman"/>
                <w:lang w:val="de-DE"/>
              </w:rPr>
              <w:t>10.8</w:t>
            </w:r>
            <w:r w:rsidR="00F2114A" w:rsidRPr="0059760D">
              <w:rPr>
                <w:rFonts w:asciiTheme="minorHAnsi" w:eastAsiaTheme="minorEastAsia" w:hAnsiTheme="minorHAnsi"/>
                <w:b w:val="0"/>
                <w:szCs w:val="22"/>
                <w:lang w:val="de-DE" w:eastAsia="de-CH"/>
              </w:rPr>
              <w:tab/>
            </w:r>
            <w:r w:rsidR="00F2114A" w:rsidRPr="0059760D">
              <w:rPr>
                <w:rStyle w:val="Hyperlink"/>
                <w:rFonts w:eastAsia="Times New Roman"/>
                <w:lang w:val="de-DE"/>
              </w:rPr>
              <w:t>Bedrohungsalarm</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_Toc502761824 \h </w:instrText>
            </w:r>
            <w:r w:rsidR="00F2114A" w:rsidRPr="0059760D">
              <w:rPr>
                <w:webHidden/>
                <w:lang w:val="de-DE"/>
              </w:rPr>
            </w:r>
            <w:r w:rsidR="00F2114A" w:rsidRPr="0059760D">
              <w:rPr>
                <w:webHidden/>
                <w:lang w:val="de-DE"/>
              </w:rPr>
              <w:fldChar w:fldCharType="separate"/>
            </w:r>
            <w:r w:rsidR="00F2114A" w:rsidRPr="0059760D">
              <w:rPr>
                <w:webHidden/>
                <w:lang w:val="de-DE"/>
              </w:rPr>
              <w:t>24</w:t>
            </w:r>
            <w:r w:rsidR="00F2114A" w:rsidRPr="0059760D">
              <w:rPr>
                <w:webHidden/>
                <w:lang w:val="de-DE"/>
              </w:rPr>
              <w:fldChar w:fldCharType="end"/>
            </w:r>
          </w:hyperlink>
        </w:p>
        <w:p w14:paraId="25F554B4"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825" w:history="1">
            <w:r w:rsidR="00F2114A" w:rsidRPr="0059760D">
              <w:rPr>
                <w:rStyle w:val="Hyperlink"/>
                <w:rFonts w:cs="Arial"/>
                <w:lang w:val="de-DE"/>
              </w:rPr>
              <w:t>11</w:t>
            </w:r>
            <w:r w:rsidR="00F2114A" w:rsidRPr="0059760D">
              <w:rPr>
                <w:rFonts w:asciiTheme="minorHAnsi" w:eastAsiaTheme="minorEastAsia" w:hAnsiTheme="minorHAnsi"/>
                <w:b w:val="0"/>
                <w:sz w:val="22"/>
                <w:szCs w:val="22"/>
                <w:lang w:val="de-DE" w:eastAsia="de-CH"/>
              </w:rPr>
              <w:tab/>
            </w:r>
            <w:r w:rsidR="00F2114A" w:rsidRPr="0059760D">
              <w:rPr>
                <w:rStyle w:val="Hyperlink"/>
                <w:rFonts w:cs="Arial"/>
                <w:lang w:val="de-DE"/>
              </w:rPr>
              <w:t>Leistungsverzeichnis Los Einbruch</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_Toc502761825 \h </w:instrText>
            </w:r>
            <w:r w:rsidR="00F2114A" w:rsidRPr="0059760D">
              <w:rPr>
                <w:webHidden/>
                <w:lang w:val="de-DE"/>
              </w:rPr>
            </w:r>
            <w:r w:rsidR="00F2114A" w:rsidRPr="0059760D">
              <w:rPr>
                <w:webHidden/>
                <w:lang w:val="de-DE"/>
              </w:rPr>
              <w:fldChar w:fldCharType="separate"/>
            </w:r>
            <w:r w:rsidR="00F2114A" w:rsidRPr="0059760D">
              <w:rPr>
                <w:webHidden/>
                <w:lang w:val="de-DE"/>
              </w:rPr>
              <w:t>25</w:t>
            </w:r>
            <w:r w:rsidR="00F2114A" w:rsidRPr="0059760D">
              <w:rPr>
                <w:webHidden/>
                <w:lang w:val="de-DE"/>
              </w:rPr>
              <w:fldChar w:fldCharType="end"/>
            </w:r>
          </w:hyperlink>
        </w:p>
        <w:p w14:paraId="4FBF4F83" w14:textId="77777777" w:rsidR="00F2114A" w:rsidRPr="0059760D" w:rsidRDefault="00DB53DB">
          <w:pPr>
            <w:pStyle w:val="Verzeichnis2"/>
            <w:rPr>
              <w:rFonts w:asciiTheme="minorHAnsi" w:eastAsiaTheme="minorEastAsia" w:hAnsiTheme="minorHAnsi"/>
              <w:b w:val="0"/>
              <w:szCs w:val="22"/>
              <w:lang w:val="de-DE" w:eastAsia="de-CH"/>
            </w:rPr>
          </w:pPr>
          <w:hyperlink w:anchor="_Toc502761826" w:history="1">
            <w:r w:rsidR="00F2114A" w:rsidRPr="0059760D">
              <w:rPr>
                <w:rStyle w:val="Hyperlink"/>
                <w:lang w:val="de-DE"/>
              </w:rPr>
              <w:t>11.1</w:t>
            </w:r>
            <w:r w:rsidR="00F2114A" w:rsidRPr="0059760D">
              <w:rPr>
                <w:rFonts w:asciiTheme="minorHAnsi" w:eastAsiaTheme="minorEastAsia" w:hAnsiTheme="minorHAnsi"/>
                <w:b w:val="0"/>
                <w:szCs w:val="22"/>
                <w:lang w:val="de-DE" w:eastAsia="de-CH"/>
              </w:rPr>
              <w:tab/>
            </w:r>
            <w:r w:rsidR="00F2114A" w:rsidRPr="0059760D">
              <w:rPr>
                <w:rStyle w:val="Hyperlink"/>
                <w:lang w:val="de-DE"/>
              </w:rPr>
              <w:t>Gesamt Kostenzusammenstellung Los Einbruchmeldeanlage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_Toc502761826 \h </w:instrText>
            </w:r>
            <w:r w:rsidR="00F2114A" w:rsidRPr="0059760D">
              <w:rPr>
                <w:webHidden/>
                <w:lang w:val="de-DE"/>
              </w:rPr>
            </w:r>
            <w:r w:rsidR="00F2114A" w:rsidRPr="0059760D">
              <w:rPr>
                <w:webHidden/>
                <w:lang w:val="de-DE"/>
              </w:rPr>
              <w:fldChar w:fldCharType="separate"/>
            </w:r>
            <w:r w:rsidR="00F2114A" w:rsidRPr="0059760D">
              <w:rPr>
                <w:webHidden/>
                <w:lang w:val="de-DE"/>
              </w:rPr>
              <w:t>35</w:t>
            </w:r>
            <w:r w:rsidR="00F2114A" w:rsidRPr="0059760D">
              <w:rPr>
                <w:webHidden/>
                <w:lang w:val="de-DE"/>
              </w:rPr>
              <w:fldChar w:fldCharType="end"/>
            </w:r>
          </w:hyperlink>
        </w:p>
        <w:p w14:paraId="795A316C"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827" w:history="1">
            <w:r w:rsidR="00F2114A" w:rsidRPr="0059760D">
              <w:rPr>
                <w:rStyle w:val="Hyperlink"/>
                <w:rFonts w:cs="Arial"/>
                <w:lang w:val="de-DE"/>
              </w:rPr>
              <w:t>12</w:t>
            </w:r>
            <w:r w:rsidR="00F2114A" w:rsidRPr="0059760D">
              <w:rPr>
                <w:rFonts w:asciiTheme="minorHAnsi" w:eastAsiaTheme="minorEastAsia" w:hAnsiTheme="minorHAnsi"/>
                <w:b w:val="0"/>
                <w:sz w:val="22"/>
                <w:szCs w:val="22"/>
                <w:lang w:val="de-DE" w:eastAsia="de-CH"/>
              </w:rPr>
              <w:tab/>
            </w:r>
            <w:r w:rsidR="00F2114A" w:rsidRPr="0059760D">
              <w:rPr>
                <w:rStyle w:val="Hyperlink"/>
                <w:rFonts w:cs="Arial"/>
                <w:lang w:val="de-DE"/>
              </w:rPr>
              <w:t>Wartung / Unterhalt</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_Toc502761827 \h </w:instrText>
            </w:r>
            <w:r w:rsidR="00F2114A" w:rsidRPr="0059760D">
              <w:rPr>
                <w:webHidden/>
                <w:lang w:val="de-DE"/>
              </w:rPr>
            </w:r>
            <w:r w:rsidR="00F2114A" w:rsidRPr="0059760D">
              <w:rPr>
                <w:webHidden/>
                <w:lang w:val="de-DE"/>
              </w:rPr>
              <w:fldChar w:fldCharType="separate"/>
            </w:r>
            <w:r w:rsidR="00F2114A" w:rsidRPr="0059760D">
              <w:rPr>
                <w:webHidden/>
                <w:lang w:val="de-DE"/>
              </w:rPr>
              <w:t>36</w:t>
            </w:r>
            <w:r w:rsidR="00F2114A" w:rsidRPr="0059760D">
              <w:rPr>
                <w:webHidden/>
                <w:lang w:val="de-DE"/>
              </w:rPr>
              <w:fldChar w:fldCharType="end"/>
            </w:r>
          </w:hyperlink>
        </w:p>
        <w:p w14:paraId="1426FE76" w14:textId="77777777" w:rsidR="00F2114A" w:rsidRPr="0059760D" w:rsidRDefault="00DB53DB">
          <w:pPr>
            <w:pStyle w:val="Verzeichnis2"/>
            <w:rPr>
              <w:rFonts w:asciiTheme="minorHAnsi" w:eastAsiaTheme="minorEastAsia" w:hAnsiTheme="minorHAnsi"/>
              <w:b w:val="0"/>
              <w:szCs w:val="22"/>
              <w:lang w:val="de-DE" w:eastAsia="de-CH"/>
            </w:rPr>
          </w:pPr>
          <w:hyperlink w:anchor="_Toc502761828" w:history="1">
            <w:r w:rsidR="00F2114A" w:rsidRPr="0059760D">
              <w:rPr>
                <w:rStyle w:val="Hyperlink"/>
                <w:lang w:val="de-DE"/>
              </w:rPr>
              <w:t>12.1</w:t>
            </w:r>
            <w:r w:rsidR="00F2114A" w:rsidRPr="0059760D">
              <w:rPr>
                <w:rFonts w:asciiTheme="minorHAnsi" w:eastAsiaTheme="minorEastAsia" w:hAnsiTheme="minorHAnsi"/>
                <w:b w:val="0"/>
                <w:szCs w:val="22"/>
                <w:lang w:val="de-DE" w:eastAsia="de-CH"/>
              </w:rPr>
              <w:tab/>
            </w:r>
            <w:r w:rsidR="00F2114A" w:rsidRPr="0059760D">
              <w:rPr>
                <w:rStyle w:val="Hyperlink"/>
                <w:lang w:val="de-DE"/>
              </w:rPr>
              <w:t>Angebot Wartungsvertrag (unbedingt als Leistungsposition mit Angebotspreis erstellen)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_Toc502761828 \h </w:instrText>
            </w:r>
            <w:r w:rsidR="00F2114A" w:rsidRPr="0059760D">
              <w:rPr>
                <w:webHidden/>
                <w:lang w:val="de-DE"/>
              </w:rPr>
            </w:r>
            <w:r w:rsidR="00F2114A" w:rsidRPr="0059760D">
              <w:rPr>
                <w:webHidden/>
                <w:lang w:val="de-DE"/>
              </w:rPr>
              <w:fldChar w:fldCharType="separate"/>
            </w:r>
            <w:r w:rsidR="00F2114A" w:rsidRPr="0059760D">
              <w:rPr>
                <w:webHidden/>
                <w:lang w:val="de-DE"/>
              </w:rPr>
              <w:t>36</w:t>
            </w:r>
            <w:r w:rsidR="00F2114A" w:rsidRPr="0059760D">
              <w:rPr>
                <w:webHidden/>
                <w:lang w:val="de-DE"/>
              </w:rPr>
              <w:fldChar w:fldCharType="end"/>
            </w:r>
          </w:hyperlink>
        </w:p>
        <w:p w14:paraId="36FCC305" w14:textId="77777777" w:rsidR="00F2114A" w:rsidRPr="0059760D" w:rsidRDefault="00DB53DB">
          <w:pPr>
            <w:pStyle w:val="Verzeichnis2"/>
            <w:rPr>
              <w:rFonts w:asciiTheme="minorHAnsi" w:eastAsiaTheme="minorEastAsia" w:hAnsiTheme="minorHAnsi"/>
              <w:b w:val="0"/>
              <w:szCs w:val="22"/>
              <w:lang w:val="de-DE" w:eastAsia="de-CH"/>
            </w:rPr>
          </w:pPr>
          <w:hyperlink w:anchor="_Toc502761829" w:history="1">
            <w:r w:rsidR="00F2114A" w:rsidRPr="0059760D">
              <w:rPr>
                <w:rStyle w:val="Hyperlink"/>
                <w:lang w:val="de-DE"/>
              </w:rPr>
              <w:t>12.2</w:t>
            </w:r>
            <w:r w:rsidR="00F2114A" w:rsidRPr="0059760D">
              <w:rPr>
                <w:rFonts w:asciiTheme="minorHAnsi" w:eastAsiaTheme="minorEastAsia" w:hAnsiTheme="minorHAnsi"/>
                <w:b w:val="0"/>
                <w:szCs w:val="22"/>
                <w:lang w:val="de-DE" w:eastAsia="de-CH"/>
              </w:rPr>
              <w:tab/>
            </w:r>
            <w:r w:rsidR="00F2114A" w:rsidRPr="0059760D">
              <w:rPr>
                <w:rStyle w:val="Hyperlink"/>
                <w:lang w:val="de-DE"/>
              </w:rPr>
              <w:t>Wartungsdienst / Pikettdienst</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_Toc502761829 \h </w:instrText>
            </w:r>
            <w:r w:rsidR="00F2114A" w:rsidRPr="0059760D">
              <w:rPr>
                <w:webHidden/>
                <w:lang w:val="de-DE"/>
              </w:rPr>
            </w:r>
            <w:r w:rsidR="00F2114A" w:rsidRPr="0059760D">
              <w:rPr>
                <w:webHidden/>
                <w:lang w:val="de-DE"/>
              </w:rPr>
              <w:fldChar w:fldCharType="separate"/>
            </w:r>
            <w:r w:rsidR="00F2114A" w:rsidRPr="0059760D">
              <w:rPr>
                <w:webHidden/>
                <w:lang w:val="de-DE"/>
              </w:rPr>
              <w:t>37</w:t>
            </w:r>
            <w:r w:rsidR="00F2114A" w:rsidRPr="0059760D">
              <w:rPr>
                <w:webHidden/>
                <w:lang w:val="de-DE"/>
              </w:rPr>
              <w:fldChar w:fldCharType="end"/>
            </w:r>
          </w:hyperlink>
        </w:p>
        <w:p w14:paraId="19D25B9A" w14:textId="77777777" w:rsidR="00F2114A" w:rsidRPr="0059760D" w:rsidRDefault="00DB53DB">
          <w:pPr>
            <w:pStyle w:val="Verzeichnis1"/>
            <w:rPr>
              <w:rFonts w:asciiTheme="minorHAnsi" w:eastAsiaTheme="minorEastAsia" w:hAnsiTheme="minorHAnsi"/>
              <w:b w:val="0"/>
              <w:sz w:val="22"/>
              <w:szCs w:val="22"/>
              <w:lang w:val="de-DE" w:eastAsia="de-CH"/>
            </w:rPr>
          </w:pPr>
          <w:hyperlink w:anchor="_Toc502761830" w:history="1">
            <w:r w:rsidR="00F2114A" w:rsidRPr="0059760D">
              <w:rPr>
                <w:rStyle w:val="Hyperlink"/>
                <w:rFonts w:cs="Arial"/>
                <w:lang w:val="de-DE"/>
              </w:rPr>
              <w:t>13</w:t>
            </w:r>
            <w:r w:rsidR="00F2114A" w:rsidRPr="0059760D">
              <w:rPr>
                <w:rFonts w:asciiTheme="minorHAnsi" w:eastAsiaTheme="minorEastAsia" w:hAnsiTheme="minorHAnsi"/>
                <w:b w:val="0"/>
                <w:sz w:val="22"/>
                <w:szCs w:val="22"/>
                <w:lang w:val="de-DE" w:eastAsia="de-CH"/>
              </w:rPr>
              <w:tab/>
            </w:r>
            <w:r w:rsidR="00F2114A" w:rsidRPr="0059760D">
              <w:rPr>
                <w:rStyle w:val="Hyperlink"/>
                <w:rFonts w:cs="Arial"/>
                <w:lang w:val="de-DE"/>
              </w:rPr>
              <w:t>Lebenszykluskosten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_Toc502761830 \h </w:instrText>
            </w:r>
            <w:r w:rsidR="00F2114A" w:rsidRPr="0059760D">
              <w:rPr>
                <w:webHidden/>
                <w:lang w:val="de-DE"/>
              </w:rPr>
            </w:r>
            <w:r w:rsidR="00F2114A" w:rsidRPr="0059760D">
              <w:rPr>
                <w:webHidden/>
                <w:lang w:val="de-DE"/>
              </w:rPr>
              <w:fldChar w:fldCharType="separate"/>
            </w:r>
            <w:r w:rsidR="00F2114A" w:rsidRPr="0059760D">
              <w:rPr>
                <w:webHidden/>
                <w:lang w:val="de-DE"/>
              </w:rPr>
              <w:t>38</w:t>
            </w:r>
            <w:r w:rsidR="00F2114A" w:rsidRPr="0059760D">
              <w:rPr>
                <w:webHidden/>
                <w:lang w:val="de-DE"/>
              </w:rPr>
              <w:fldChar w:fldCharType="end"/>
            </w:r>
          </w:hyperlink>
        </w:p>
        <w:p w14:paraId="3610F30B" w14:textId="77777777" w:rsidR="00F2114A" w:rsidRPr="0059760D" w:rsidRDefault="00DB53DB">
          <w:pPr>
            <w:pStyle w:val="Verzeichnis2"/>
            <w:rPr>
              <w:rFonts w:asciiTheme="minorHAnsi" w:eastAsiaTheme="minorEastAsia" w:hAnsiTheme="minorHAnsi"/>
              <w:b w:val="0"/>
              <w:szCs w:val="22"/>
              <w:lang w:val="de-DE" w:eastAsia="de-CH"/>
            </w:rPr>
          </w:pPr>
          <w:hyperlink w:anchor="_Toc502761831" w:history="1">
            <w:r w:rsidR="00F2114A" w:rsidRPr="0059760D">
              <w:rPr>
                <w:rStyle w:val="Hyperlink"/>
                <w:lang w:val="de-DE"/>
              </w:rPr>
              <w:t>13.1</w:t>
            </w:r>
            <w:r w:rsidR="00F2114A" w:rsidRPr="0059760D">
              <w:rPr>
                <w:rFonts w:asciiTheme="minorHAnsi" w:eastAsiaTheme="minorEastAsia" w:hAnsiTheme="minorHAnsi"/>
                <w:b w:val="0"/>
                <w:szCs w:val="22"/>
                <w:lang w:val="de-DE" w:eastAsia="de-CH"/>
              </w:rPr>
              <w:tab/>
            </w:r>
            <w:r w:rsidR="00F2114A" w:rsidRPr="0059760D">
              <w:rPr>
                <w:rStyle w:val="Hyperlink"/>
                <w:lang w:val="de-DE"/>
              </w:rPr>
              <w:t>Anhang A Beispiele</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_Toc502761831 \h </w:instrText>
            </w:r>
            <w:r w:rsidR="00F2114A" w:rsidRPr="0059760D">
              <w:rPr>
                <w:webHidden/>
                <w:lang w:val="de-DE"/>
              </w:rPr>
            </w:r>
            <w:r w:rsidR="00F2114A" w:rsidRPr="0059760D">
              <w:rPr>
                <w:webHidden/>
                <w:lang w:val="de-DE"/>
              </w:rPr>
              <w:fldChar w:fldCharType="separate"/>
            </w:r>
            <w:r w:rsidR="00F2114A" w:rsidRPr="0059760D">
              <w:rPr>
                <w:webHidden/>
                <w:lang w:val="de-DE"/>
              </w:rPr>
              <w:t>38</w:t>
            </w:r>
            <w:r w:rsidR="00F2114A" w:rsidRPr="0059760D">
              <w:rPr>
                <w:webHidden/>
                <w:lang w:val="de-DE"/>
              </w:rPr>
              <w:fldChar w:fldCharType="end"/>
            </w:r>
          </w:hyperlink>
        </w:p>
        <w:p w14:paraId="4348CD81" w14:textId="77777777" w:rsidR="00F2114A" w:rsidRPr="0059760D" w:rsidRDefault="00DB53DB">
          <w:pPr>
            <w:pStyle w:val="Verzeichnis2"/>
            <w:rPr>
              <w:rFonts w:asciiTheme="minorHAnsi" w:eastAsiaTheme="minorEastAsia" w:hAnsiTheme="minorHAnsi"/>
              <w:b w:val="0"/>
              <w:szCs w:val="22"/>
              <w:lang w:val="de-DE" w:eastAsia="de-CH"/>
            </w:rPr>
          </w:pPr>
          <w:hyperlink w:anchor="_Toc502761832" w:history="1">
            <w:r w:rsidR="00F2114A" w:rsidRPr="0059760D">
              <w:rPr>
                <w:rStyle w:val="Hyperlink"/>
                <w:lang w:val="de-DE"/>
              </w:rPr>
              <w:t>13.2</w:t>
            </w:r>
            <w:r w:rsidR="00F2114A" w:rsidRPr="0059760D">
              <w:rPr>
                <w:rFonts w:asciiTheme="minorHAnsi" w:eastAsiaTheme="minorEastAsia" w:hAnsiTheme="minorHAnsi"/>
                <w:b w:val="0"/>
                <w:szCs w:val="22"/>
                <w:lang w:val="de-DE" w:eastAsia="de-CH"/>
              </w:rPr>
              <w:tab/>
            </w:r>
            <w:r w:rsidR="00F2114A" w:rsidRPr="0059760D">
              <w:rPr>
                <w:rStyle w:val="Hyperlink"/>
                <w:lang w:val="de-DE"/>
              </w:rPr>
              <w:t>Anhang B Beurteilungskriterien (Eignungs- und Zuschlagskriterien)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_Toc502761832 \h </w:instrText>
            </w:r>
            <w:r w:rsidR="00F2114A" w:rsidRPr="0059760D">
              <w:rPr>
                <w:webHidden/>
                <w:lang w:val="de-DE"/>
              </w:rPr>
            </w:r>
            <w:r w:rsidR="00F2114A" w:rsidRPr="0059760D">
              <w:rPr>
                <w:webHidden/>
                <w:lang w:val="de-DE"/>
              </w:rPr>
              <w:fldChar w:fldCharType="separate"/>
            </w:r>
            <w:r w:rsidR="00F2114A" w:rsidRPr="0059760D">
              <w:rPr>
                <w:webHidden/>
                <w:lang w:val="de-DE"/>
              </w:rPr>
              <w:t>38</w:t>
            </w:r>
            <w:r w:rsidR="00F2114A" w:rsidRPr="0059760D">
              <w:rPr>
                <w:webHidden/>
                <w:lang w:val="de-DE"/>
              </w:rPr>
              <w:fldChar w:fldCharType="end"/>
            </w:r>
          </w:hyperlink>
        </w:p>
        <w:p w14:paraId="5B00A5E7" w14:textId="77777777" w:rsidR="00F2114A" w:rsidRPr="0059760D" w:rsidRDefault="00DB53DB">
          <w:pPr>
            <w:pStyle w:val="Verzeichnis2"/>
            <w:rPr>
              <w:rFonts w:asciiTheme="minorHAnsi" w:eastAsiaTheme="minorEastAsia" w:hAnsiTheme="minorHAnsi"/>
              <w:b w:val="0"/>
              <w:szCs w:val="22"/>
              <w:lang w:val="de-DE" w:eastAsia="de-CH"/>
            </w:rPr>
          </w:pPr>
          <w:hyperlink w:anchor="_Toc502761833" w:history="1">
            <w:r w:rsidR="00F2114A" w:rsidRPr="0059760D">
              <w:rPr>
                <w:rStyle w:val="Hyperlink"/>
                <w:lang w:val="de-DE"/>
              </w:rPr>
              <w:t>13.3</w:t>
            </w:r>
            <w:r w:rsidR="00F2114A" w:rsidRPr="0059760D">
              <w:rPr>
                <w:rFonts w:asciiTheme="minorHAnsi" w:eastAsiaTheme="minorEastAsia" w:hAnsiTheme="minorHAnsi"/>
                <w:b w:val="0"/>
                <w:szCs w:val="22"/>
                <w:lang w:val="de-DE" w:eastAsia="de-CH"/>
              </w:rPr>
              <w:tab/>
            </w:r>
            <w:r w:rsidR="00F2114A" w:rsidRPr="0059760D">
              <w:rPr>
                <w:rStyle w:val="Hyperlink"/>
                <w:lang w:val="de-DE"/>
              </w:rPr>
              <w:t>Eignungskriterien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_Toc502761833 \h </w:instrText>
            </w:r>
            <w:r w:rsidR="00F2114A" w:rsidRPr="0059760D">
              <w:rPr>
                <w:webHidden/>
                <w:lang w:val="de-DE"/>
              </w:rPr>
            </w:r>
            <w:r w:rsidR="00F2114A" w:rsidRPr="0059760D">
              <w:rPr>
                <w:webHidden/>
                <w:lang w:val="de-DE"/>
              </w:rPr>
              <w:fldChar w:fldCharType="separate"/>
            </w:r>
            <w:r w:rsidR="00F2114A" w:rsidRPr="0059760D">
              <w:rPr>
                <w:webHidden/>
                <w:lang w:val="de-DE"/>
              </w:rPr>
              <w:t>38</w:t>
            </w:r>
            <w:r w:rsidR="00F2114A" w:rsidRPr="0059760D">
              <w:rPr>
                <w:webHidden/>
                <w:lang w:val="de-DE"/>
              </w:rPr>
              <w:fldChar w:fldCharType="end"/>
            </w:r>
          </w:hyperlink>
        </w:p>
        <w:p w14:paraId="42E9792B" w14:textId="77777777" w:rsidR="00F2114A" w:rsidRPr="0059760D" w:rsidRDefault="00DB53DB">
          <w:pPr>
            <w:pStyle w:val="Verzeichnis2"/>
            <w:rPr>
              <w:rFonts w:asciiTheme="minorHAnsi" w:eastAsiaTheme="minorEastAsia" w:hAnsiTheme="minorHAnsi"/>
              <w:b w:val="0"/>
              <w:szCs w:val="22"/>
              <w:lang w:val="de-DE" w:eastAsia="de-CH"/>
            </w:rPr>
          </w:pPr>
          <w:hyperlink w:anchor="_Toc502761834" w:history="1">
            <w:r w:rsidR="00F2114A" w:rsidRPr="0059760D">
              <w:rPr>
                <w:rStyle w:val="Hyperlink"/>
                <w:lang w:val="de-DE"/>
              </w:rPr>
              <w:t>13.4</w:t>
            </w:r>
            <w:r w:rsidR="00F2114A" w:rsidRPr="0059760D">
              <w:rPr>
                <w:rFonts w:asciiTheme="minorHAnsi" w:eastAsiaTheme="minorEastAsia" w:hAnsiTheme="minorHAnsi"/>
                <w:b w:val="0"/>
                <w:szCs w:val="22"/>
                <w:lang w:val="de-DE" w:eastAsia="de-CH"/>
              </w:rPr>
              <w:tab/>
            </w:r>
            <w:r w:rsidR="00F2114A" w:rsidRPr="0059760D">
              <w:rPr>
                <w:rStyle w:val="Hyperlink"/>
                <w:lang w:val="de-DE"/>
              </w:rPr>
              <w:t>Zuschlagskriterien</w:t>
            </w:r>
            <w:r w:rsidR="00F2114A" w:rsidRPr="0059760D">
              <w:rPr>
                <w:webHidden/>
                <w:lang w:val="de-DE"/>
              </w:rPr>
              <w:tab/>
            </w:r>
            <w:r w:rsidR="00F2114A" w:rsidRPr="0059760D">
              <w:rPr>
                <w:webHidden/>
                <w:lang w:val="de-DE"/>
              </w:rPr>
              <w:fldChar w:fldCharType="begin"/>
            </w:r>
            <w:r w:rsidR="00F2114A" w:rsidRPr="0059760D">
              <w:rPr>
                <w:webHidden/>
                <w:lang w:val="de-DE"/>
              </w:rPr>
              <w:instrText xml:space="preserve"> PAGEREF _Toc502761834 \h </w:instrText>
            </w:r>
            <w:r w:rsidR="00F2114A" w:rsidRPr="0059760D">
              <w:rPr>
                <w:webHidden/>
                <w:lang w:val="de-DE"/>
              </w:rPr>
            </w:r>
            <w:r w:rsidR="00F2114A" w:rsidRPr="0059760D">
              <w:rPr>
                <w:webHidden/>
                <w:lang w:val="de-DE"/>
              </w:rPr>
              <w:fldChar w:fldCharType="separate"/>
            </w:r>
            <w:r w:rsidR="00F2114A" w:rsidRPr="0059760D">
              <w:rPr>
                <w:webHidden/>
                <w:lang w:val="de-DE"/>
              </w:rPr>
              <w:t>38</w:t>
            </w:r>
            <w:r w:rsidR="00F2114A" w:rsidRPr="0059760D">
              <w:rPr>
                <w:webHidden/>
                <w:lang w:val="de-DE"/>
              </w:rPr>
              <w:fldChar w:fldCharType="end"/>
            </w:r>
          </w:hyperlink>
        </w:p>
        <w:p w14:paraId="11DA2FD4" w14:textId="77777777" w:rsidR="00083402" w:rsidRPr="0059760D" w:rsidRDefault="00083402">
          <w:pPr>
            <w:rPr>
              <w:rFonts w:cs="Arial"/>
              <w:lang w:val="de-DE"/>
            </w:rPr>
          </w:pPr>
          <w:r w:rsidRPr="0059760D">
            <w:rPr>
              <w:rFonts w:cs="Arial"/>
              <w:bCs/>
              <w:lang w:val="de-DE"/>
            </w:rPr>
            <w:fldChar w:fldCharType="end"/>
          </w:r>
        </w:p>
      </w:sdtContent>
    </w:sdt>
    <w:p w14:paraId="7A699D3F" w14:textId="77777777" w:rsidR="003F32DF" w:rsidRPr="0059760D" w:rsidRDefault="003F32DF">
      <w:pPr>
        <w:widowControl/>
        <w:rPr>
          <w:rFonts w:cs="Arial"/>
          <w:lang w:val="de-DE"/>
        </w:rPr>
      </w:pPr>
      <w:r w:rsidRPr="0059760D">
        <w:rPr>
          <w:rFonts w:cs="Arial"/>
          <w:lang w:val="de-DE"/>
        </w:rPr>
        <w:br w:type="page"/>
      </w:r>
    </w:p>
    <w:p w14:paraId="40C273CC" w14:textId="77777777" w:rsidR="00B74A0C" w:rsidRPr="0059760D" w:rsidRDefault="00B74A0C" w:rsidP="00F249CC">
      <w:pPr>
        <w:pStyle w:val="berschrift1"/>
        <w:rPr>
          <w:rFonts w:cs="Arial"/>
          <w:szCs w:val="22"/>
          <w:lang w:val="de-DE"/>
        </w:rPr>
      </w:pPr>
      <w:bookmarkStart w:id="0" w:name="_Toc502761766"/>
      <w:r w:rsidRPr="0059760D">
        <w:rPr>
          <w:rFonts w:cs="Arial"/>
          <w:szCs w:val="22"/>
          <w:lang w:val="de-DE"/>
        </w:rPr>
        <w:lastRenderedPageBreak/>
        <w:t xml:space="preserve">Richtlinien </w:t>
      </w:r>
      <w:r w:rsidR="00616F53" w:rsidRPr="0059760D">
        <w:rPr>
          <w:rFonts w:cs="Arial"/>
          <w:szCs w:val="22"/>
          <w:lang w:val="de-DE"/>
        </w:rPr>
        <w:t>Einbruchmeldeanlage</w:t>
      </w:r>
      <w:bookmarkEnd w:id="0"/>
    </w:p>
    <w:p w14:paraId="7EE120F6" w14:textId="77777777" w:rsidR="00B74A0C" w:rsidRPr="0059760D" w:rsidRDefault="00B74A0C" w:rsidP="00F2114A">
      <w:pPr>
        <w:pStyle w:val="berschrift2"/>
        <w:rPr>
          <w:lang w:val="de-DE"/>
        </w:rPr>
      </w:pPr>
      <w:bookmarkStart w:id="1" w:name="_Toc502761767"/>
      <w:r w:rsidRPr="0059760D">
        <w:rPr>
          <w:lang w:val="de-DE"/>
        </w:rPr>
        <w:t>Normen und Richtlinien</w:t>
      </w:r>
      <w:bookmarkEnd w:id="1"/>
    </w:p>
    <w:p w14:paraId="1DBA84FD" w14:textId="77777777" w:rsidR="00B74A0C" w:rsidRPr="0059760D" w:rsidRDefault="00B74A0C" w:rsidP="00315859">
      <w:pPr>
        <w:rPr>
          <w:rFonts w:cs="Arial"/>
          <w:lang w:val="de-DE"/>
        </w:rPr>
      </w:pPr>
      <w:r w:rsidRPr="0059760D">
        <w:rPr>
          <w:rFonts w:cs="Arial"/>
          <w:lang w:val="de-DE"/>
        </w:rPr>
        <w:t>Es gelten insbesondere folgende</w:t>
      </w:r>
      <w:r w:rsidR="00533363" w:rsidRPr="0059760D">
        <w:rPr>
          <w:rFonts w:cs="Arial"/>
          <w:lang w:val="de-DE"/>
        </w:rPr>
        <w:t xml:space="preserve"> aktuelle</w:t>
      </w:r>
      <w:r w:rsidRPr="0059760D">
        <w:rPr>
          <w:rFonts w:cs="Arial"/>
          <w:lang w:val="de-DE"/>
        </w:rPr>
        <w:t xml:space="preserve"> Normen und Richtlinien:</w:t>
      </w:r>
    </w:p>
    <w:p w14:paraId="178CAF0F" w14:textId="77777777" w:rsidR="00616F53" w:rsidRPr="0059760D" w:rsidRDefault="00616F53" w:rsidP="00616F53">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EN 50131 Europäische Norm „Alarmanlagen, Einbruch- und Überfallmeldeanlagen“</w:t>
      </w:r>
    </w:p>
    <w:p w14:paraId="0B24A16D" w14:textId="77777777" w:rsidR="00616F53" w:rsidRPr="0059760D" w:rsidRDefault="00616F53" w:rsidP="00186D61">
      <w:pPr>
        <w:pStyle w:val="Standard2"/>
        <w:rPr>
          <w:lang w:val="de-DE"/>
        </w:rPr>
      </w:pPr>
      <w:r w:rsidRPr="0059760D">
        <w:rPr>
          <w:lang w:val="de-DE"/>
        </w:rPr>
        <w:t xml:space="preserve">Die </w:t>
      </w:r>
      <w:proofErr w:type="gramStart"/>
      <w:r w:rsidRPr="0059760D">
        <w:rPr>
          <w:lang w:val="de-DE"/>
        </w:rPr>
        <w:t>DIN Europäischen</w:t>
      </w:r>
      <w:proofErr w:type="gramEnd"/>
      <w:r w:rsidRPr="0059760D">
        <w:rPr>
          <w:lang w:val="de-DE"/>
        </w:rPr>
        <w:t xml:space="preserve"> Normenreihe (EN) 50131 legt die Anforderungen an Einbruch- und Überfallmeldeanlagen (ÜMA) fest, die in Gebäuden installiert sind und die exklusive, oder nicht exklusive, leitungsgebundene oder drahtlose Verbindungen verwenden.</w:t>
      </w:r>
    </w:p>
    <w:p w14:paraId="1751974F" w14:textId="77777777" w:rsidR="00616F53" w:rsidRPr="0059760D" w:rsidRDefault="00616F53" w:rsidP="00186D61">
      <w:pPr>
        <w:pStyle w:val="Standard2"/>
        <w:rPr>
          <w:lang w:val="de-DE"/>
        </w:rPr>
      </w:pPr>
      <w:r w:rsidRPr="0059760D">
        <w:rPr>
          <w:lang w:val="de-DE"/>
        </w:rPr>
        <w:t xml:space="preserve">Die Norm beinhaltet keine Anforderungen an EMA/ÜMA für den </w:t>
      </w:r>
      <w:proofErr w:type="spellStart"/>
      <w:r w:rsidRPr="0059760D">
        <w:rPr>
          <w:lang w:val="de-DE"/>
        </w:rPr>
        <w:t>Aussenbereich</w:t>
      </w:r>
      <w:proofErr w:type="spellEnd"/>
      <w:r w:rsidRPr="0059760D">
        <w:rPr>
          <w:lang w:val="de-DE"/>
        </w:rPr>
        <w:t xml:space="preserve">. Diese Anforderungen gelten auch für Anlageteile von EMA/ÜMA, die in Gebäuden installiert sind, welche üblicherweise am </w:t>
      </w:r>
      <w:proofErr w:type="spellStart"/>
      <w:r w:rsidRPr="0059760D">
        <w:rPr>
          <w:lang w:val="de-DE"/>
        </w:rPr>
        <w:t>Aussenbereich</w:t>
      </w:r>
      <w:proofErr w:type="spellEnd"/>
      <w:r w:rsidRPr="0059760D">
        <w:rPr>
          <w:lang w:val="de-DE"/>
        </w:rPr>
        <w:t xml:space="preserve"> eines Gebäudes montiert sind.</w:t>
      </w:r>
    </w:p>
    <w:p w14:paraId="30267AD5" w14:textId="77777777" w:rsidR="00616F53" w:rsidRPr="0059760D" w:rsidRDefault="00616F53" w:rsidP="00186D61">
      <w:pPr>
        <w:pStyle w:val="Standard2"/>
        <w:rPr>
          <w:lang w:val="de-DE"/>
        </w:rPr>
      </w:pPr>
      <w:r w:rsidRPr="0059760D">
        <w:rPr>
          <w:lang w:val="de-DE"/>
        </w:rPr>
        <w:t>Beispiel: Zusätzliche Bedieneinrichtung oder Signalgeber.</w:t>
      </w:r>
    </w:p>
    <w:p w14:paraId="4F42FBA5" w14:textId="77777777" w:rsidR="00616F53" w:rsidRPr="0059760D" w:rsidRDefault="00616F53" w:rsidP="00616F53">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EN 50136 Europäische Norm „Alarmanlagen – Alarmübertragungsanlagen und -einrichtungen“</w:t>
      </w:r>
    </w:p>
    <w:p w14:paraId="57BCC09B" w14:textId="77777777" w:rsidR="000409DF" w:rsidRPr="0059760D" w:rsidRDefault="000409DF" w:rsidP="00616F53">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EN 60839 Alarmanlagen / Elektronische Zutrittskontrollan</w:t>
      </w:r>
      <w:r w:rsidR="00315859" w:rsidRPr="0059760D">
        <w:rPr>
          <w:rFonts w:ascii="Arial" w:hAnsi="Arial" w:cs="Arial"/>
          <w:sz w:val="22"/>
          <w:szCs w:val="22"/>
          <w:lang w:val="de-DE"/>
        </w:rPr>
        <w:t>la</w:t>
      </w:r>
      <w:r w:rsidRPr="0059760D">
        <w:rPr>
          <w:rFonts w:ascii="Arial" w:hAnsi="Arial" w:cs="Arial"/>
          <w:sz w:val="22"/>
          <w:szCs w:val="22"/>
          <w:lang w:val="de-DE"/>
        </w:rPr>
        <w:t>gen</w:t>
      </w:r>
    </w:p>
    <w:p w14:paraId="7F35E813" w14:textId="77777777" w:rsidR="00616F53" w:rsidRPr="0059760D" w:rsidRDefault="00616F53" w:rsidP="00616F53">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SES Verband Schweizerischer Errichter von Sicherheitsanlagen „Richtlinien Einbruch- und Überfallmeldeanlagen</w:t>
      </w:r>
    </w:p>
    <w:p w14:paraId="52152513" w14:textId="77777777" w:rsidR="00616F53" w:rsidRPr="0059760D" w:rsidRDefault="00616F53" w:rsidP="00186D61">
      <w:pPr>
        <w:pStyle w:val="Standard2"/>
        <w:rPr>
          <w:lang w:val="de-DE"/>
        </w:rPr>
      </w:pPr>
      <w:r w:rsidRPr="0059760D">
        <w:rPr>
          <w:lang w:val="de-DE"/>
        </w:rPr>
        <w:t>Die Richtlinien gelten für EMA sowie für weitere elektronische Geräte und Systeme zur Abwehr von Schäden durch Diebstahl und Beraubung, für die Anspruch auf Zertifizierung durch den SES-Verband erhoben wird.</w:t>
      </w:r>
    </w:p>
    <w:p w14:paraId="103C33A1" w14:textId="77777777" w:rsidR="00616F53" w:rsidRPr="0059760D" w:rsidRDefault="00616F53" w:rsidP="00186D61">
      <w:pPr>
        <w:pStyle w:val="Standard2"/>
        <w:rPr>
          <w:lang w:val="de-DE"/>
        </w:rPr>
      </w:pPr>
      <w:r w:rsidRPr="0059760D">
        <w:rPr>
          <w:lang w:val="de-DE"/>
        </w:rPr>
        <w:t xml:space="preserve">Diese technischen Richtlinien enthalten Anforderungen an EMA </w:t>
      </w:r>
      <w:proofErr w:type="spellStart"/>
      <w:r w:rsidRPr="0059760D">
        <w:rPr>
          <w:lang w:val="de-DE"/>
        </w:rPr>
        <w:t>gemäss</w:t>
      </w:r>
      <w:proofErr w:type="spellEnd"/>
      <w:r w:rsidRPr="0059760D">
        <w:rPr>
          <w:lang w:val="de-DE"/>
        </w:rPr>
        <w:t xml:space="preserve"> EN Grad 2 bis 4. Sie gelten, in Verbindung mit der EN 50131, zur Abwehr von Schäden durch Diebstahl und Beraubung für Anlagen, für die Anspruch auf Zertifizierung durch den SES-Verband erhoben wird.</w:t>
      </w:r>
    </w:p>
    <w:p w14:paraId="70956647" w14:textId="77777777" w:rsidR="00616F53" w:rsidRPr="0059760D" w:rsidRDefault="00616F53" w:rsidP="00186D61">
      <w:pPr>
        <w:pStyle w:val="Standard2"/>
        <w:rPr>
          <w:lang w:val="de-DE"/>
        </w:rPr>
      </w:pPr>
      <w:r w:rsidRPr="0059760D">
        <w:rPr>
          <w:lang w:val="de-DE"/>
        </w:rPr>
        <w:t>Sie legen mit der EN 50131 fest, welchen Anforderungen die Anlageteile und das gesamte EMA/ÜMA-Meldesystem genügen müssen.</w:t>
      </w:r>
    </w:p>
    <w:p w14:paraId="2E8193E0" w14:textId="77777777" w:rsidR="00616F53" w:rsidRPr="0059760D" w:rsidRDefault="00616F53" w:rsidP="00616F53">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Brandschutzkonzept:</w:t>
      </w:r>
    </w:p>
    <w:p w14:paraId="3C12C960" w14:textId="77777777" w:rsidR="00616F53" w:rsidRPr="0059760D" w:rsidRDefault="00616F53" w:rsidP="00186D61">
      <w:pPr>
        <w:pStyle w:val="Standard2"/>
        <w:rPr>
          <w:lang w:val="de-DE"/>
        </w:rPr>
      </w:pPr>
      <w:r w:rsidRPr="0059760D">
        <w:rPr>
          <w:lang w:val="de-DE"/>
        </w:rPr>
        <w:t>Brandschutzvorschriften BSV der Vereinigung Kantonaler Feuerversicherungen (VKF).</w:t>
      </w:r>
    </w:p>
    <w:p w14:paraId="37C428EA" w14:textId="77777777" w:rsidR="00616F53" w:rsidRPr="0059760D" w:rsidRDefault="00616F53" w:rsidP="00186D61">
      <w:pPr>
        <w:pStyle w:val="Standard2"/>
        <w:rPr>
          <w:rFonts w:eastAsia="Times New Roman"/>
          <w:color w:val="000000"/>
          <w:lang w:val="de-DE"/>
        </w:rPr>
      </w:pPr>
      <w:r w:rsidRPr="0059760D">
        <w:rPr>
          <w:rFonts w:eastAsia="Times New Roman"/>
          <w:color w:val="000000"/>
          <w:lang w:val="de-DE"/>
        </w:rPr>
        <w:t>Das Brandschutzkonzept des Gebäudes bzw. Objektes ist in Bezug auf die Planung der EMA zu berücksichtigen.</w:t>
      </w:r>
    </w:p>
    <w:p w14:paraId="7B6265F5" w14:textId="77777777" w:rsidR="00257538" w:rsidRPr="0059760D" w:rsidRDefault="00257538" w:rsidP="00257538">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NIN SN 411000 des Schweizerischen Elektrotechnischen Vereins (SEV).</w:t>
      </w:r>
    </w:p>
    <w:p w14:paraId="08EE56C0" w14:textId="77777777" w:rsidR="00257538" w:rsidRPr="0059760D" w:rsidRDefault="00257538" w:rsidP="00257538">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Die Normen des Schweizerischen Ingenieur- und Architektenvereins (SIA) Norm 118 und SIA 118/380</w:t>
      </w:r>
    </w:p>
    <w:p w14:paraId="3A82C936" w14:textId="77777777" w:rsidR="00156391" w:rsidRPr="0059760D" w:rsidRDefault="00257538" w:rsidP="00315859">
      <w:pPr>
        <w:pStyle w:val="Standardblau"/>
        <w:rPr>
          <w:rFonts w:cs="Arial"/>
          <w:lang w:val="de-DE"/>
        </w:rPr>
      </w:pPr>
      <w:r w:rsidRPr="0059760D">
        <w:rPr>
          <w:rFonts w:cs="Arial"/>
          <w:lang w:val="de-DE"/>
        </w:rPr>
        <w:t xml:space="preserve">Hinweis: </w:t>
      </w:r>
      <w:r w:rsidR="00156391" w:rsidRPr="0059760D">
        <w:rPr>
          <w:rFonts w:cs="Arial"/>
          <w:lang w:val="de-DE"/>
        </w:rPr>
        <w:t xml:space="preserve">Dies muss als Eignungskriterium in den allg. Unterlagen hinzugefügt werden. </w:t>
      </w:r>
    </w:p>
    <w:p w14:paraId="466DDEB4" w14:textId="77777777" w:rsidR="00533363" w:rsidRPr="0059760D" w:rsidRDefault="00B74A0C" w:rsidP="00533363">
      <w:pPr>
        <w:pStyle w:val="Textkrper"/>
        <w:rPr>
          <w:rFonts w:cs="Arial"/>
          <w:sz w:val="22"/>
          <w:szCs w:val="22"/>
          <w:lang w:val="de-DE"/>
        </w:rPr>
      </w:pPr>
      <w:r w:rsidRPr="0059760D">
        <w:rPr>
          <w:rFonts w:cs="Arial"/>
          <w:sz w:val="22"/>
          <w:szCs w:val="22"/>
          <w:lang w:val="de-DE"/>
        </w:rPr>
        <w:t>Das Unternehmen muss als zertifizierte Fachfirma für den schweizerischen Markt zugelassen sein.</w:t>
      </w:r>
    </w:p>
    <w:p w14:paraId="0005812D" w14:textId="77777777" w:rsidR="00533363" w:rsidRPr="0059760D" w:rsidRDefault="00616F53" w:rsidP="00315859">
      <w:pPr>
        <w:pStyle w:val="Standardblau"/>
        <w:rPr>
          <w:rFonts w:cs="Arial"/>
          <w:lang w:val="de-DE"/>
        </w:rPr>
      </w:pPr>
      <w:r w:rsidRPr="0059760D">
        <w:rPr>
          <w:rFonts w:cs="Arial"/>
          <w:lang w:val="de-DE"/>
        </w:rPr>
        <w:t>SES</w:t>
      </w:r>
      <w:r w:rsidR="00766149" w:rsidRPr="0059760D">
        <w:rPr>
          <w:rFonts w:cs="Arial"/>
          <w:lang w:val="de-DE"/>
        </w:rPr>
        <w:t xml:space="preserve"> Anerkennungsnummer: </w:t>
      </w:r>
      <w:sdt>
        <w:sdtPr>
          <w:rPr>
            <w:rFonts w:cs="Arial"/>
            <w:lang w:val="de-DE"/>
          </w:rPr>
          <w:id w:val="-1242092992"/>
          <w:placeholder>
            <w:docPart w:val="7777743F923C48D99F124CFF59ABC92F"/>
          </w:placeholder>
        </w:sdtPr>
        <w:sdtEndPr/>
        <w:sdtContent>
          <w:r w:rsidR="00766149" w:rsidRPr="0059760D">
            <w:rPr>
              <w:rFonts w:cs="Arial"/>
              <w:lang w:val="de-DE"/>
            </w:rPr>
            <w:t>…………………………</w:t>
          </w:r>
          <w:proofErr w:type="gramStart"/>
          <w:r w:rsidR="00766149" w:rsidRPr="0059760D">
            <w:rPr>
              <w:rFonts w:cs="Arial"/>
              <w:lang w:val="de-DE"/>
            </w:rPr>
            <w:t>…….</w:t>
          </w:r>
          <w:proofErr w:type="gramEnd"/>
        </w:sdtContent>
      </w:sdt>
    </w:p>
    <w:p w14:paraId="6E395065" w14:textId="77777777" w:rsidR="00AE71F1" w:rsidRPr="0059760D" w:rsidRDefault="00AE71F1">
      <w:pPr>
        <w:widowControl/>
        <w:rPr>
          <w:rFonts w:eastAsiaTheme="majorEastAsia" w:cs="Arial"/>
          <w:b/>
          <w:bCs/>
          <w:lang w:val="de-DE"/>
        </w:rPr>
      </w:pPr>
      <w:bookmarkStart w:id="2" w:name="_Toc409073755"/>
      <w:bookmarkStart w:id="3" w:name="_Toc409106031"/>
      <w:bookmarkStart w:id="4" w:name="_Toc461715232"/>
      <w:r w:rsidRPr="0059760D">
        <w:rPr>
          <w:rFonts w:cs="Arial"/>
          <w:lang w:val="de-DE"/>
        </w:rPr>
        <w:br w:type="page"/>
      </w:r>
    </w:p>
    <w:p w14:paraId="27CE239D" w14:textId="77777777" w:rsidR="00A06C64" w:rsidRPr="0059760D" w:rsidRDefault="00A06C64" w:rsidP="003F32DF">
      <w:pPr>
        <w:pStyle w:val="berschrift1"/>
        <w:rPr>
          <w:rFonts w:cs="Arial"/>
          <w:szCs w:val="22"/>
          <w:lang w:val="de-DE"/>
        </w:rPr>
      </w:pPr>
      <w:bookmarkStart w:id="5" w:name="_Toc502761768"/>
      <w:r w:rsidRPr="0059760D">
        <w:rPr>
          <w:rFonts w:cs="Arial"/>
          <w:szCs w:val="22"/>
          <w:lang w:val="de-DE"/>
        </w:rPr>
        <w:lastRenderedPageBreak/>
        <w:t>Allgemeine Bedingungen</w:t>
      </w:r>
      <w:bookmarkEnd w:id="5"/>
    </w:p>
    <w:p w14:paraId="2A38F51C" w14:textId="77777777" w:rsidR="003F32DF" w:rsidRPr="0059760D" w:rsidRDefault="009C2BAF" w:rsidP="00F2114A">
      <w:pPr>
        <w:pStyle w:val="berschrift2"/>
        <w:rPr>
          <w:lang w:val="de-DE"/>
        </w:rPr>
      </w:pPr>
      <w:bookmarkStart w:id="6" w:name="_Toc502761769"/>
      <w:r w:rsidRPr="0059760D">
        <w:rPr>
          <w:lang w:val="de-DE"/>
        </w:rPr>
        <w:t xml:space="preserve">Darstellung der </w:t>
      </w:r>
      <w:r w:rsidR="003F32DF" w:rsidRPr="0059760D">
        <w:rPr>
          <w:lang w:val="de-DE"/>
        </w:rPr>
        <w:t>Preis</w:t>
      </w:r>
      <w:r w:rsidRPr="0059760D">
        <w:rPr>
          <w:lang w:val="de-DE"/>
        </w:rPr>
        <w:t>e</w:t>
      </w:r>
      <w:bookmarkEnd w:id="6"/>
      <w:r w:rsidRPr="0059760D">
        <w:rPr>
          <w:lang w:val="de-DE"/>
        </w:rPr>
        <w:t xml:space="preserve"> </w:t>
      </w:r>
    </w:p>
    <w:p w14:paraId="661FFA0D"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Für eine allfällige weitere Beauftragung ist es wichtig, dass die Kalkulation offen und transparent gestaltet und jederzeit nachvollziehbar ist. </w:t>
      </w:r>
    </w:p>
    <w:p w14:paraId="73C8BE7A"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Sämtliche </w:t>
      </w:r>
      <w:r w:rsidR="00AE71F1" w:rsidRPr="0059760D">
        <w:rPr>
          <w:rFonts w:ascii="Arial" w:hAnsi="Arial" w:cs="Arial"/>
          <w:sz w:val="22"/>
          <w:szCs w:val="22"/>
          <w:lang w:val="de-DE"/>
        </w:rPr>
        <w:t>Einheitspreise</w:t>
      </w:r>
      <w:r w:rsidR="00257538" w:rsidRPr="0059760D">
        <w:rPr>
          <w:rFonts w:ascii="Arial" w:hAnsi="Arial" w:cs="Arial"/>
          <w:strike/>
          <w:color w:val="C00000"/>
          <w:sz w:val="22"/>
          <w:szCs w:val="22"/>
          <w:lang w:val="de-DE"/>
        </w:rPr>
        <w:t xml:space="preserve"> </w:t>
      </w:r>
      <w:r w:rsidRPr="0059760D">
        <w:rPr>
          <w:rFonts w:ascii="Arial" w:hAnsi="Arial" w:cs="Arial"/>
          <w:sz w:val="22"/>
          <w:szCs w:val="22"/>
          <w:lang w:val="de-DE"/>
        </w:rPr>
        <w:t>exkl. MwSt.</w:t>
      </w:r>
    </w:p>
    <w:p w14:paraId="774054E3"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In den </w:t>
      </w:r>
      <w:r w:rsidRPr="0059760D">
        <w:rPr>
          <w:rFonts w:ascii="Arial" w:hAnsi="Arial" w:cs="Arial"/>
          <w:color w:val="00B050"/>
          <w:sz w:val="22"/>
          <w:szCs w:val="22"/>
          <w:lang w:val="de-DE"/>
        </w:rPr>
        <w:t xml:space="preserve">Einheitspreisen </w:t>
      </w:r>
      <w:r w:rsidRPr="0059760D">
        <w:rPr>
          <w:rFonts w:ascii="Arial" w:hAnsi="Arial" w:cs="Arial"/>
          <w:sz w:val="22"/>
          <w:szCs w:val="22"/>
          <w:lang w:val="de-DE"/>
        </w:rPr>
        <w:t xml:space="preserve">sind alle Kosten für fertige, einsatzbereite Apparate, Transport aller Materialien zum Anlagestandort, evtl. Zuschläge sowie fachgerechte Arbeiten inbegriffen. </w:t>
      </w:r>
    </w:p>
    <w:p w14:paraId="7A05915B"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Detaillierte Stundenansätze inklusive Deplacement- und Reisespesen und allfällige Zuschläge</w:t>
      </w:r>
    </w:p>
    <w:p w14:paraId="42A64ADE"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Diese Preise verstehen sich für fachgerecht, fertig am Bau ausgeführte Arbeiten inkl. alle</w:t>
      </w:r>
      <w:r w:rsidR="00F75830" w:rsidRPr="0059760D">
        <w:rPr>
          <w:rFonts w:ascii="Arial" w:hAnsi="Arial" w:cs="Arial"/>
          <w:sz w:val="22"/>
          <w:szCs w:val="22"/>
          <w:lang w:val="de-DE"/>
        </w:rPr>
        <w:t>r</w:t>
      </w:r>
      <w:r w:rsidRPr="0059760D">
        <w:rPr>
          <w:rFonts w:ascii="Arial" w:hAnsi="Arial" w:cs="Arial"/>
          <w:sz w:val="22"/>
          <w:szCs w:val="22"/>
          <w:lang w:val="de-DE"/>
        </w:rPr>
        <w:t xml:space="preserve"> dazugehörigen Nebenarbeiten und Materiallieferungen, auch wenn diese im Positionstext nicht speziell erwähnt sind, aber zur Fertigstellung einer einwandfreien Arbeit gehören.</w:t>
      </w:r>
    </w:p>
    <w:p w14:paraId="0092F567"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Die Bauherrschaft geht davon aus, dass die mit dieser Submission abgegebenen Einheitspreise für den gesamten Auftrag Gültigkeit haben. Fehlende Bauteile welche zusätzlich für die Erfüllung der Norm benötigt werden, müssen mit derselben Kalkulation berechnet werden.</w:t>
      </w:r>
    </w:p>
    <w:p w14:paraId="20DD2039"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Art. 86 der SIA-118 hat für das vorliegende Angebot keine Gültigkeit.</w:t>
      </w:r>
    </w:p>
    <w:p w14:paraId="5E2A0033"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Die im Angebot enthaltenen Mengen sind approximativ. Sie können unter- oder überschritten werden, ohne dass dadurch der Unternehmer zur Änderung der festgesetzten Einheitspreise berechtigt würde.</w:t>
      </w:r>
    </w:p>
    <w:p w14:paraId="0C569389"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Sofern einzelne Positionen der Offerte nicht zur Ausführung gelangen, berechtigt dies den Unternehmer nicht zu Ersatzansprüchen.</w:t>
      </w:r>
    </w:p>
    <w:p w14:paraId="7066B93F"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Mit der Abgabe der Offerte anerkennt der Unternehmer, dass er die angegebenen Montagepreise in voller Kenntnis der örtlichen Verhältnisse auf der Baustelle kalkuliert hat.</w:t>
      </w:r>
    </w:p>
    <w:p w14:paraId="2FDD94DB"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Verlangt die Bauherrschaft oder die Bauleitung Änderungen gegenüber dem vorliegenden Projekt welche wesentlichen Mehraufwendungen bringen, so hat der Unternehmer die Bauleitung unaufgefordert schriftlich über die Mehrkosten zu orientieren. Andernfalls kann die Entschädigung gekürzt werden.</w:t>
      </w:r>
    </w:p>
    <w:p w14:paraId="62A46FD8" w14:textId="77777777" w:rsidR="003F32DF" w:rsidRPr="0059760D" w:rsidRDefault="003F32DF" w:rsidP="00F2114A">
      <w:pPr>
        <w:pStyle w:val="berschrift2"/>
        <w:rPr>
          <w:lang w:val="de-DE"/>
        </w:rPr>
      </w:pPr>
      <w:bookmarkStart w:id="7" w:name="_Toc502761770"/>
      <w:r w:rsidRPr="0059760D">
        <w:rPr>
          <w:lang w:val="de-DE"/>
        </w:rPr>
        <w:t>Mehr- und Minderleistungen</w:t>
      </w:r>
      <w:bookmarkEnd w:id="7"/>
    </w:p>
    <w:p w14:paraId="5963ACF3"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Mehr- und Minderleistungen werden zu den Einheitspreisen sowie den gewährten Konditionen abgerechnet.</w:t>
      </w:r>
    </w:p>
    <w:p w14:paraId="5FEECD4D"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Bei Mehr- oder Minderleistungen, wird ab einer Erhöhung oder Verminderung von 15% des Grundvertrages, ein allfälliger Objektrabatt prozentuell zur Grundvertragssumme, für alle Positionen im Verhältnis angepasst. Die Dienstleistungen werden anhand </w:t>
      </w:r>
      <w:proofErr w:type="gramStart"/>
      <w:r w:rsidRPr="0059760D">
        <w:rPr>
          <w:rFonts w:ascii="Arial" w:hAnsi="Arial" w:cs="Arial"/>
          <w:sz w:val="22"/>
          <w:szCs w:val="22"/>
          <w:lang w:val="de-DE"/>
        </w:rPr>
        <w:t>der Selben</w:t>
      </w:r>
      <w:proofErr w:type="gramEnd"/>
      <w:r w:rsidRPr="0059760D">
        <w:rPr>
          <w:rFonts w:ascii="Arial" w:hAnsi="Arial" w:cs="Arial"/>
          <w:sz w:val="22"/>
          <w:szCs w:val="22"/>
          <w:lang w:val="de-DE"/>
        </w:rPr>
        <w:t xml:space="preserve"> Berechnung angepasst.</w:t>
      </w:r>
    </w:p>
    <w:p w14:paraId="6746F9CF" w14:textId="77777777" w:rsidR="003F32DF" w:rsidRPr="0059760D" w:rsidRDefault="003F32DF" w:rsidP="00F2114A">
      <w:pPr>
        <w:pStyle w:val="berschrift2"/>
        <w:rPr>
          <w:lang w:val="de-DE"/>
        </w:rPr>
      </w:pPr>
      <w:bookmarkStart w:id="8" w:name="_Toc502761771"/>
      <w:r w:rsidRPr="0059760D">
        <w:rPr>
          <w:lang w:val="de-DE"/>
        </w:rPr>
        <w:t>Lieferbestimmungen</w:t>
      </w:r>
      <w:bookmarkEnd w:id="8"/>
    </w:p>
    <w:p w14:paraId="28EA5730"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Der Bauherr behält sich vor, einzelne Positionen wegzulassen oder durch andere Produkte zu ersetzen. Die einschlägigen Vorschriften und Leitsätze vom Lieferanten sind einzuhalten.</w:t>
      </w:r>
    </w:p>
    <w:p w14:paraId="411F8FE0"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Die Bauherrschaft behält sich vor, Fabrikate von Apparaten und Installationsmaterialien vorzuschreiben. Abweichungen von den in den Angebotstexten vorgeschriebenen Materialien müssen von der Bauleitung ausdrücklich genehmigt werden.</w:t>
      </w:r>
    </w:p>
    <w:p w14:paraId="72DF4A21"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Bezüglich Text und Stückzahlen ist in jedem Fall die Originalausschreibung des Erstellers verbindlich.</w:t>
      </w:r>
    </w:p>
    <w:p w14:paraId="7B2BD84F"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Die Lieferung bzw. Teillieferungen haben nach Abruf auf die Baustelle zu erfolgen (inkl. abladen und vertragen der Hardware auf die jeweiligen Stockwerke). Kosten für den Transport und die Verpackung gehen zu Lasten des Lieferanten. Die Verpackung muss </w:t>
      </w:r>
      <w:r w:rsidRPr="0059760D">
        <w:rPr>
          <w:rFonts w:ascii="Arial" w:hAnsi="Arial" w:cs="Arial"/>
          <w:sz w:val="22"/>
          <w:szCs w:val="22"/>
          <w:lang w:val="de-DE"/>
        </w:rPr>
        <w:lastRenderedPageBreak/>
        <w:t>unaufgefordert zurückgenommen werden. Die Koordination hierfür liegt beim Lieferanten in Abstimmung mit dem Installateur.</w:t>
      </w:r>
    </w:p>
    <w:p w14:paraId="5C164682"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Der Lieferant ist für die richtige Montage, Behandlung und Inbetriebsetzung der von ihm zu liefernden Apparate und Anlageteile verantwortlich. </w:t>
      </w:r>
    </w:p>
    <w:p w14:paraId="5D9BD426"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Sind Lieferungen auf Wunsch der Bauleitung anders als in der Offerte beschrieben auszuführen, so sind die Preise vor Beginn der Arbeiten unaufgefordert schriftlich zu vereinbaren (Liefertermin mit zuständiger Instanz im Voraus vereinbaren).</w:t>
      </w:r>
    </w:p>
    <w:p w14:paraId="3E26975D"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Bei Mängeln an der gelieferten Ware muss unentgeltlich eine Ersatzlieferung innert nützlicher Frist gewährleistet sein.</w:t>
      </w:r>
    </w:p>
    <w:p w14:paraId="6989914A" w14:textId="77777777" w:rsidR="003F32DF" w:rsidRPr="0059760D" w:rsidRDefault="003F32DF" w:rsidP="003F32DF">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Es werden nur solche Hardware- und Softwarekomponenten berücksichtigt, die zum Zeitpunkt des Abgabetermins der Ausschreibung im Handel erwerbbar und verfügbar sind. Alle Geräte müssen fabrikneu geliefert werden und es darf sich nicht um Prototypen oder Nullserien handeln. Auslaufmodelle dürfen nicht angeboten werden. Dies gilt auch für die angebotene Software.</w:t>
      </w:r>
    </w:p>
    <w:p w14:paraId="5D97C129" w14:textId="77777777" w:rsidR="00A06C64" w:rsidRPr="0059760D" w:rsidRDefault="00A06C64" w:rsidP="00F2114A">
      <w:pPr>
        <w:pStyle w:val="berschrift2"/>
        <w:rPr>
          <w:lang w:val="de-DE"/>
        </w:rPr>
      </w:pPr>
      <w:bookmarkStart w:id="9" w:name="_Toc502761772"/>
      <w:r w:rsidRPr="0059760D">
        <w:rPr>
          <w:lang w:val="de-DE"/>
        </w:rPr>
        <w:t>Garantie</w:t>
      </w:r>
      <w:bookmarkEnd w:id="9"/>
    </w:p>
    <w:p w14:paraId="21DA36B6" w14:textId="77777777" w:rsidR="00A06C64" w:rsidRPr="0059760D" w:rsidRDefault="00A06C64" w:rsidP="00A06C64">
      <w:pPr>
        <w:rPr>
          <w:rFonts w:cs="Arial"/>
          <w:lang w:val="de-DE"/>
        </w:rPr>
      </w:pPr>
      <w:r w:rsidRPr="0059760D">
        <w:rPr>
          <w:rFonts w:cs="Arial"/>
          <w:lang w:val="de-DE"/>
        </w:rPr>
        <w:t xml:space="preserve">Die Systemwartung und Ersatzteillieferung </w:t>
      </w:r>
      <w:proofErr w:type="gramStart"/>
      <w:r w:rsidRPr="0059760D">
        <w:rPr>
          <w:rFonts w:cs="Arial"/>
          <w:lang w:val="de-DE"/>
        </w:rPr>
        <w:t>muss</w:t>
      </w:r>
      <w:proofErr w:type="gramEnd"/>
      <w:r w:rsidRPr="0059760D">
        <w:rPr>
          <w:rFonts w:cs="Arial"/>
          <w:lang w:val="de-DE"/>
        </w:rPr>
        <w:t xml:space="preserve"> mindestens 10 Jahre garantiert werden.</w:t>
      </w:r>
    </w:p>
    <w:p w14:paraId="4B719E69" w14:textId="77777777" w:rsidR="00A06C64" w:rsidRPr="0059760D" w:rsidRDefault="00A06C64" w:rsidP="00F2114A">
      <w:pPr>
        <w:pStyle w:val="berschrift2"/>
        <w:rPr>
          <w:lang w:val="de-DE"/>
        </w:rPr>
      </w:pPr>
      <w:bookmarkStart w:id="10" w:name="_Toc502761773"/>
      <w:r w:rsidRPr="0059760D">
        <w:rPr>
          <w:lang w:val="de-DE"/>
        </w:rPr>
        <w:t>Werkgarantie</w:t>
      </w:r>
      <w:bookmarkEnd w:id="10"/>
    </w:p>
    <w:p w14:paraId="60D7081F" w14:textId="77777777" w:rsidR="00A06C64" w:rsidRPr="0059760D" w:rsidRDefault="00A06C64" w:rsidP="00A06C64">
      <w:pPr>
        <w:widowControl/>
        <w:rPr>
          <w:rFonts w:cs="Arial"/>
          <w:lang w:val="de-DE"/>
        </w:rPr>
      </w:pPr>
      <w:r w:rsidRPr="0059760D">
        <w:rPr>
          <w:rFonts w:cs="Arial"/>
          <w:lang w:val="de-DE"/>
        </w:rPr>
        <w:t>Grundsätzlich haben die SIA-Normen 118 und 118/380 Gültigkeit, sofern diese nicht durch die Allg. Bestimmungen des Bauherrn/Auftraggeber abgeändert wurden.</w:t>
      </w:r>
    </w:p>
    <w:p w14:paraId="345F6F45" w14:textId="77777777" w:rsidR="00A06C64" w:rsidRPr="0059760D" w:rsidRDefault="00A06C64" w:rsidP="00A06C64">
      <w:pPr>
        <w:widowControl/>
        <w:rPr>
          <w:rFonts w:cs="Arial"/>
          <w:lang w:val="de-DE"/>
        </w:rPr>
      </w:pPr>
      <w:r w:rsidRPr="0059760D">
        <w:rPr>
          <w:rFonts w:cs="Arial"/>
          <w:lang w:val="de-DE"/>
        </w:rPr>
        <w:t>Die Garantie gilt unabhängig von lieferantenseitigen Apparategarantien.</w:t>
      </w:r>
    </w:p>
    <w:p w14:paraId="4C3C7405" w14:textId="77777777" w:rsidR="00A06C64" w:rsidRPr="0059760D" w:rsidRDefault="00A06C64" w:rsidP="00F2114A">
      <w:pPr>
        <w:pStyle w:val="berschrift2"/>
        <w:rPr>
          <w:lang w:val="de-DE"/>
        </w:rPr>
      </w:pPr>
      <w:bookmarkStart w:id="11" w:name="_Toc436813016"/>
      <w:bookmarkStart w:id="12" w:name="_Toc449620507"/>
      <w:bookmarkStart w:id="13" w:name="_Toc466559227"/>
      <w:bookmarkStart w:id="14" w:name="_Toc502761774"/>
      <w:bookmarkStart w:id="15" w:name="_Toc434251648"/>
      <w:r w:rsidRPr="0059760D">
        <w:rPr>
          <w:lang w:val="de-DE"/>
        </w:rPr>
        <w:t>Lebenszyklus der angebotenen Produkte</w:t>
      </w:r>
      <w:bookmarkEnd w:id="11"/>
      <w:bookmarkEnd w:id="12"/>
      <w:bookmarkEnd w:id="13"/>
      <w:bookmarkEnd w:id="14"/>
    </w:p>
    <w:p w14:paraId="463BC85F" w14:textId="77777777" w:rsidR="00A06C64" w:rsidRPr="0059760D" w:rsidRDefault="00A06C64" w:rsidP="00A06C64">
      <w:pPr>
        <w:rPr>
          <w:rFonts w:cs="Arial"/>
          <w:color w:val="000000" w:themeColor="text1"/>
          <w:lang w:val="de-DE"/>
        </w:rPr>
      </w:pPr>
      <w:r w:rsidRPr="0059760D">
        <w:rPr>
          <w:rFonts w:cs="Arial"/>
          <w:color w:val="000000" w:themeColor="text1"/>
          <w:lang w:val="de-DE"/>
        </w:rPr>
        <w:t>Der Bieter hat in seinem Angebot den absehbaren Lebenszyklus der angebotenen Produkte darzulegen und neben den ausgeschriebenen Updates und Erweiterungsmöglichkeiten zusätzlich mögliche Erweiterungen darzulegen. End-</w:t>
      </w:r>
      <w:proofErr w:type="spellStart"/>
      <w:r w:rsidRPr="0059760D">
        <w:rPr>
          <w:rFonts w:cs="Arial"/>
          <w:color w:val="000000" w:themeColor="text1"/>
          <w:lang w:val="de-DE"/>
        </w:rPr>
        <w:t>of</w:t>
      </w:r>
      <w:proofErr w:type="spellEnd"/>
      <w:r w:rsidRPr="0059760D">
        <w:rPr>
          <w:rFonts w:cs="Arial"/>
          <w:color w:val="000000" w:themeColor="text1"/>
          <w:lang w:val="de-DE"/>
        </w:rPr>
        <w:t>-Life Geräte, Komponenten und Software sind im Hauptangebot nicht zulässig und werden ausgeschlossen.</w:t>
      </w:r>
    </w:p>
    <w:p w14:paraId="7E82B535" w14:textId="77777777" w:rsidR="00A06C64" w:rsidRPr="0059760D" w:rsidRDefault="00A06C64" w:rsidP="00A06C64">
      <w:pPr>
        <w:tabs>
          <w:tab w:val="left" w:pos="5110"/>
        </w:tabs>
        <w:rPr>
          <w:rFonts w:cs="Arial"/>
          <w:color w:val="000000" w:themeColor="text1"/>
          <w:lang w:val="de-DE"/>
        </w:rPr>
      </w:pPr>
      <w:r w:rsidRPr="0059760D">
        <w:rPr>
          <w:rFonts w:cs="Arial"/>
          <w:color w:val="000000" w:themeColor="text1"/>
          <w:lang w:val="de-DE"/>
        </w:rPr>
        <w:t>Angabe vom Bieter in der folgenden Liste aufführen:</w:t>
      </w:r>
    </w:p>
    <w:tbl>
      <w:tblPr>
        <w:tblStyle w:val="Tabellenraster"/>
        <w:tblW w:w="9180" w:type="dxa"/>
        <w:tblInd w:w="5" w:type="dxa"/>
        <w:tblLook w:val="04A0" w:firstRow="1" w:lastRow="0" w:firstColumn="1" w:lastColumn="0" w:noHBand="0" w:noVBand="1"/>
      </w:tblPr>
      <w:tblGrid>
        <w:gridCol w:w="4526"/>
        <w:gridCol w:w="4654"/>
      </w:tblGrid>
      <w:tr w:rsidR="00327B1A" w:rsidRPr="0059760D" w14:paraId="7D410AB1" w14:textId="77777777" w:rsidTr="0050447F">
        <w:trPr>
          <w:tblHeader/>
        </w:trPr>
        <w:tc>
          <w:tcPr>
            <w:tcW w:w="4526" w:type="dxa"/>
            <w:shd w:val="clear" w:color="auto" w:fill="BFBFBF" w:themeFill="background1" w:themeFillShade="BF"/>
          </w:tcPr>
          <w:p w14:paraId="776EA424" w14:textId="77777777" w:rsidR="00327B1A" w:rsidRPr="0059760D" w:rsidRDefault="00327B1A" w:rsidP="003C763B">
            <w:pPr>
              <w:pStyle w:val="Standard3Pt"/>
              <w:rPr>
                <w:rFonts w:ascii="Arial" w:hAnsi="Arial"/>
                <w:sz w:val="22"/>
                <w:szCs w:val="22"/>
                <w:lang w:val="de-DE"/>
              </w:rPr>
            </w:pPr>
            <w:r w:rsidRPr="0059760D">
              <w:rPr>
                <w:rFonts w:ascii="Arial" w:hAnsi="Arial"/>
                <w:sz w:val="22"/>
                <w:szCs w:val="22"/>
                <w:lang w:val="de-DE"/>
              </w:rPr>
              <w:t>Thema</w:t>
            </w:r>
          </w:p>
        </w:tc>
        <w:tc>
          <w:tcPr>
            <w:tcW w:w="4654" w:type="dxa"/>
            <w:shd w:val="clear" w:color="auto" w:fill="BFBFBF" w:themeFill="background1" w:themeFillShade="BF"/>
          </w:tcPr>
          <w:p w14:paraId="6A9BFCE0" w14:textId="77777777" w:rsidR="00327B1A" w:rsidRPr="0059760D" w:rsidRDefault="00327B1A" w:rsidP="003C763B">
            <w:pPr>
              <w:pStyle w:val="Standard3Pt"/>
              <w:rPr>
                <w:rFonts w:ascii="Arial" w:hAnsi="Arial"/>
                <w:sz w:val="22"/>
                <w:szCs w:val="22"/>
                <w:lang w:val="de-DE"/>
              </w:rPr>
            </w:pPr>
            <w:r w:rsidRPr="0059760D">
              <w:rPr>
                <w:rFonts w:ascii="Arial" w:hAnsi="Arial"/>
                <w:sz w:val="22"/>
                <w:szCs w:val="22"/>
                <w:lang w:val="de-DE"/>
              </w:rPr>
              <w:t>Datum</w:t>
            </w:r>
          </w:p>
        </w:tc>
      </w:tr>
      <w:tr w:rsidR="00327B1A" w:rsidRPr="0059760D" w14:paraId="39713C23" w14:textId="77777777" w:rsidTr="00327B1A">
        <w:tc>
          <w:tcPr>
            <w:tcW w:w="4526" w:type="dxa"/>
          </w:tcPr>
          <w:p w14:paraId="43442907" w14:textId="77777777" w:rsidR="00327B1A" w:rsidRPr="0059760D" w:rsidRDefault="00327B1A" w:rsidP="003C763B">
            <w:pPr>
              <w:pStyle w:val="Standard3Pt"/>
              <w:rPr>
                <w:rFonts w:ascii="Arial" w:hAnsi="Arial"/>
                <w:sz w:val="22"/>
                <w:szCs w:val="22"/>
                <w:lang w:val="de-DE"/>
              </w:rPr>
            </w:pPr>
            <w:r w:rsidRPr="0059760D">
              <w:rPr>
                <w:rFonts w:ascii="Arial" w:hAnsi="Arial"/>
                <w:sz w:val="22"/>
                <w:szCs w:val="22"/>
                <w:lang w:val="de-DE"/>
              </w:rPr>
              <w:t>Bedienungen/ Anzeigegeräte</w:t>
            </w:r>
          </w:p>
        </w:tc>
        <w:tc>
          <w:tcPr>
            <w:tcW w:w="4654" w:type="dxa"/>
          </w:tcPr>
          <w:p w14:paraId="28E6CDC8" w14:textId="77777777" w:rsidR="00327B1A" w:rsidRPr="0059760D" w:rsidRDefault="00DB53DB" w:rsidP="003C763B">
            <w:pPr>
              <w:pStyle w:val="Standard3Pt"/>
              <w:rPr>
                <w:rFonts w:ascii="Arial" w:hAnsi="Arial"/>
                <w:sz w:val="22"/>
                <w:szCs w:val="22"/>
                <w:lang w:val="de-DE"/>
              </w:rPr>
            </w:pPr>
            <w:sdt>
              <w:sdtPr>
                <w:rPr>
                  <w:rFonts w:ascii="Arial" w:hAnsi="Arial"/>
                  <w:sz w:val="22"/>
                  <w:szCs w:val="22"/>
                  <w:lang w:val="de-DE"/>
                </w:rPr>
                <w:alias w:val="Hinweis"/>
                <w:tag w:val="Hinweis"/>
                <w:id w:val="-926801342"/>
                <w:placeholder>
                  <w:docPart w:val="B3E515E63E3349929080127CBC8D0D5D"/>
                </w:placeholder>
                <w:temporary/>
                <w:showingPlcHdr/>
              </w:sdtPr>
              <w:sdtEndPr/>
              <w:sdtContent>
                <w:r w:rsidR="00327B1A" w:rsidRPr="0059760D">
                  <w:rPr>
                    <w:rFonts w:ascii="Arial" w:hAnsi="Arial"/>
                    <w:color w:val="4BACC6" w:themeColor="accent5"/>
                    <w:sz w:val="22"/>
                    <w:szCs w:val="22"/>
                    <w:lang w:val="de-DE"/>
                  </w:rPr>
                  <w:t>…</w:t>
                </w:r>
              </w:sdtContent>
            </w:sdt>
          </w:p>
        </w:tc>
      </w:tr>
      <w:tr w:rsidR="00327B1A" w:rsidRPr="0059760D" w14:paraId="01EFB385" w14:textId="77777777" w:rsidTr="00327B1A">
        <w:tc>
          <w:tcPr>
            <w:tcW w:w="4526" w:type="dxa"/>
          </w:tcPr>
          <w:p w14:paraId="481CD352" w14:textId="77777777" w:rsidR="00327B1A" w:rsidRPr="0059760D" w:rsidRDefault="00327B1A" w:rsidP="003C763B">
            <w:pPr>
              <w:pStyle w:val="Standard3Pt"/>
              <w:rPr>
                <w:rFonts w:ascii="Arial" w:hAnsi="Arial"/>
                <w:sz w:val="22"/>
                <w:szCs w:val="22"/>
                <w:lang w:val="de-DE"/>
              </w:rPr>
            </w:pPr>
            <w:r w:rsidRPr="0059760D">
              <w:rPr>
                <w:rFonts w:ascii="Arial" w:hAnsi="Arial"/>
                <w:sz w:val="22"/>
                <w:szCs w:val="22"/>
                <w:lang w:val="de-DE"/>
              </w:rPr>
              <w:t>Einbruchmeldesystem</w:t>
            </w:r>
          </w:p>
        </w:tc>
        <w:tc>
          <w:tcPr>
            <w:tcW w:w="4654" w:type="dxa"/>
          </w:tcPr>
          <w:p w14:paraId="14E3CB01" w14:textId="77777777" w:rsidR="00327B1A" w:rsidRPr="0059760D" w:rsidRDefault="00DB53DB" w:rsidP="003C763B">
            <w:pPr>
              <w:pStyle w:val="Standard3Pt"/>
              <w:rPr>
                <w:rFonts w:ascii="Arial" w:hAnsi="Arial"/>
                <w:sz w:val="22"/>
                <w:szCs w:val="22"/>
                <w:lang w:val="de-DE"/>
              </w:rPr>
            </w:pPr>
            <w:sdt>
              <w:sdtPr>
                <w:rPr>
                  <w:rFonts w:ascii="Arial" w:hAnsi="Arial"/>
                  <w:sz w:val="22"/>
                  <w:szCs w:val="22"/>
                  <w:lang w:val="de-DE"/>
                </w:rPr>
                <w:alias w:val="Hinweis"/>
                <w:tag w:val="Hinweis"/>
                <w:id w:val="1818526484"/>
                <w:placeholder>
                  <w:docPart w:val="1F1E9E7E10D84F24B81A929FF3CEBE9D"/>
                </w:placeholder>
                <w:temporary/>
                <w:showingPlcHdr/>
              </w:sdtPr>
              <w:sdtEndPr/>
              <w:sdtContent>
                <w:r w:rsidR="00327B1A" w:rsidRPr="0059760D">
                  <w:rPr>
                    <w:rFonts w:ascii="Arial" w:hAnsi="Arial"/>
                    <w:color w:val="4BACC6" w:themeColor="accent5"/>
                    <w:sz w:val="22"/>
                    <w:szCs w:val="22"/>
                    <w:lang w:val="de-DE"/>
                  </w:rPr>
                  <w:t>…</w:t>
                </w:r>
              </w:sdtContent>
            </w:sdt>
          </w:p>
        </w:tc>
      </w:tr>
      <w:tr w:rsidR="00327B1A" w:rsidRPr="0059760D" w14:paraId="3297CEFD" w14:textId="77777777" w:rsidTr="00327B1A">
        <w:tc>
          <w:tcPr>
            <w:tcW w:w="4526" w:type="dxa"/>
          </w:tcPr>
          <w:p w14:paraId="63C693BC" w14:textId="77777777" w:rsidR="00327B1A" w:rsidRPr="0059760D" w:rsidRDefault="00327B1A" w:rsidP="003C763B">
            <w:pPr>
              <w:pStyle w:val="Standard3Pt"/>
              <w:rPr>
                <w:rFonts w:ascii="Arial" w:hAnsi="Arial"/>
                <w:sz w:val="22"/>
                <w:szCs w:val="22"/>
                <w:lang w:val="de-DE"/>
              </w:rPr>
            </w:pPr>
            <w:r w:rsidRPr="0059760D">
              <w:rPr>
                <w:rFonts w:ascii="Arial" w:hAnsi="Arial"/>
                <w:sz w:val="22"/>
                <w:szCs w:val="22"/>
                <w:lang w:val="de-DE"/>
              </w:rPr>
              <w:t>Sensoren, Melder</w:t>
            </w:r>
          </w:p>
        </w:tc>
        <w:tc>
          <w:tcPr>
            <w:tcW w:w="4654" w:type="dxa"/>
          </w:tcPr>
          <w:p w14:paraId="541E89C3" w14:textId="77777777" w:rsidR="00327B1A" w:rsidRPr="0059760D" w:rsidRDefault="00DB53DB" w:rsidP="003C763B">
            <w:pPr>
              <w:pStyle w:val="Standard3Pt"/>
              <w:rPr>
                <w:rFonts w:ascii="Arial" w:hAnsi="Arial"/>
                <w:sz w:val="22"/>
                <w:szCs w:val="22"/>
                <w:lang w:val="de-DE"/>
              </w:rPr>
            </w:pPr>
            <w:sdt>
              <w:sdtPr>
                <w:rPr>
                  <w:rFonts w:ascii="Arial" w:hAnsi="Arial"/>
                  <w:sz w:val="22"/>
                  <w:szCs w:val="22"/>
                  <w:lang w:val="de-DE"/>
                </w:rPr>
                <w:alias w:val="Hinweis"/>
                <w:tag w:val="Hinweis"/>
                <w:id w:val="1457220672"/>
                <w:placeholder>
                  <w:docPart w:val="907E674226994C3AB73799DEFB89AF3B"/>
                </w:placeholder>
                <w:temporary/>
                <w:showingPlcHdr/>
              </w:sdtPr>
              <w:sdtEndPr/>
              <w:sdtContent>
                <w:r w:rsidR="00327B1A" w:rsidRPr="0059760D">
                  <w:rPr>
                    <w:rFonts w:ascii="Arial" w:hAnsi="Arial"/>
                    <w:color w:val="4BACC6" w:themeColor="accent5"/>
                    <w:sz w:val="22"/>
                    <w:szCs w:val="22"/>
                    <w:lang w:val="de-DE"/>
                  </w:rPr>
                  <w:t>…</w:t>
                </w:r>
              </w:sdtContent>
            </w:sdt>
          </w:p>
        </w:tc>
      </w:tr>
      <w:tr w:rsidR="00327B1A" w:rsidRPr="0059760D" w14:paraId="617A0A7A" w14:textId="77777777" w:rsidTr="00327B1A">
        <w:tc>
          <w:tcPr>
            <w:tcW w:w="4526" w:type="dxa"/>
          </w:tcPr>
          <w:p w14:paraId="04EC8EE3" w14:textId="77777777" w:rsidR="00327B1A" w:rsidRPr="0059760D" w:rsidRDefault="00327B1A" w:rsidP="003C763B">
            <w:pPr>
              <w:pStyle w:val="Standard3Pt"/>
              <w:rPr>
                <w:rFonts w:ascii="Arial" w:hAnsi="Arial"/>
                <w:sz w:val="22"/>
                <w:szCs w:val="22"/>
                <w:lang w:val="de-DE"/>
              </w:rPr>
            </w:pPr>
            <w:r w:rsidRPr="0059760D">
              <w:rPr>
                <w:rFonts w:ascii="Arial" w:hAnsi="Arial"/>
                <w:sz w:val="22"/>
                <w:szCs w:val="22"/>
                <w:lang w:val="de-DE"/>
              </w:rPr>
              <w:t>Software</w:t>
            </w:r>
          </w:p>
        </w:tc>
        <w:tc>
          <w:tcPr>
            <w:tcW w:w="4654" w:type="dxa"/>
          </w:tcPr>
          <w:p w14:paraId="02325F2E" w14:textId="77777777" w:rsidR="00327B1A" w:rsidRPr="0059760D" w:rsidRDefault="00DB53DB" w:rsidP="003C763B">
            <w:pPr>
              <w:pStyle w:val="Standard3Pt"/>
              <w:rPr>
                <w:rFonts w:ascii="Arial" w:hAnsi="Arial"/>
                <w:sz w:val="22"/>
                <w:szCs w:val="22"/>
                <w:lang w:val="de-DE"/>
              </w:rPr>
            </w:pPr>
            <w:sdt>
              <w:sdtPr>
                <w:rPr>
                  <w:rFonts w:ascii="Arial" w:hAnsi="Arial"/>
                  <w:sz w:val="22"/>
                  <w:szCs w:val="22"/>
                  <w:lang w:val="de-DE"/>
                </w:rPr>
                <w:alias w:val="Hinweis"/>
                <w:tag w:val="Hinweis"/>
                <w:id w:val="-1232688799"/>
                <w:placeholder>
                  <w:docPart w:val="BC1DFF39292F496090A975E57C1692A2"/>
                </w:placeholder>
                <w:temporary/>
                <w:showingPlcHdr/>
              </w:sdtPr>
              <w:sdtEndPr/>
              <w:sdtContent>
                <w:r w:rsidR="00327B1A" w:rsidRPr="0059760D">
                  <w:rPr>
                    <w:rFonts w:ascii="Arial" w:hAnsi="Arial"/>
                    <w:color w:val="4BACC6" w:themeColor="accent5"/>
                    <w:sz w:val="22"/>
                    <w:szCs w:val="22"/>
                    <w:lang w:val="de-DE"/>
                  </w:rPr>
                  <w:t>…</w:t>
                </w:r>
              </w:sdtContent>
            </w:sdt>
          </w:p>
        </w:tc>
      </w:tr>
    </w:tbl>
    <w:p w14:paraId="21F0CEF4" w14:textId="77777777" w:rsidR="00156391" w:rsidRPr="0059760D" w:rsidRDefault="00156391">
      <w:pPr>
        <w:rPr>
          <w:rFonts w:cs="Arial"/>
          <w:lang w:val="de-DE"/>
        </w:rPr>
      </w:pPr>
      <w:r w:rsidRPr="0059760D">
        <w:rPr>
          <w:rFonts w:cs="Arial"/>
          <w:lang w:val="de-DE"/>
        </w:rPr>
        <w:t xml:space="preserve">Es gilt eine Abkündigungsfrist von mindestens </w:t>
      </w:r>
      <w:r w:rsidR="00257538" w:rsidRPr="0059760D">
        <w:rPr>
          <w:rFonts w:cs="Arial"/>
          <w:lang w:val="de-DE"/>
        </w:rPr>
        <w:t>24</w:t>
      </w:r>
      <w:r w:rsidRPr="0059760D">
        <w:rPr>
          <w:rFonts w:cs="Arial"/>
          <w:lang w:val="de-DE"/>
        </w:rPr>
        <w:t xml:space="preserve"> Monat im Voraus.</w:t>
      </w:r>
    </w:p>
    <w:p w14:paraId="2E402EF3" w14:textId="77777777" w:rsidR="001F3665" w:rsidRPr="0059760D" w:rsidRDefault="001F3665" w:rsidP="00F2114A">
      <w:pPr>
        <w:pStyle w:val="berschrift2"/>
        <w:rPr>
          <w:lang w:val="de-DE"/>
        </w:rPr>
      </w:pPr>
      <w:bookmarkStart w:id="16" w:name="_Toc502761775"/>
      <w:bookmarkEnd w:id="15"/>
      <w:r w:rsidRPr="0059760D">
        <w:rPr>
          <w:lang w:val="de-DE"/>
        </w:rPr>
        <w:t>Angebots- und Ausführungsgrundlagen</w:t>
      </w:r>
      <w:bookmarkEnd w:id="16"/>
    </w:p>
    <w:p w14:paraId="6F55DE9D" w14:textId="77777777" w:rsidR="001F3665" w:rsidRPr="0059760D" w:rsidRDefault="001F3665" w:rsidP="001F3665">
      <w:pPr>
        <w:pStyle w:val="Textkrper"/>
        <w:spacing w:after="0"/>
        <w:rPr>
          <w:rFonts w:cs="Arial"/>
          <w:sz w:val="22"/>
          <w:szCs w:val="22"/>
          <w:lang w:val="de-DE"/>
        </w:rPr>
      </w:pPr>
      <w:proofErr w:type="spellStart"/>
      <w:r w:rsidRPr="0059760D">
        <w:rPr>
          <w:rFonts w:cs="Arial"/>
          <w:sz w:val="22"/>
          <w:szCs w:val="22"/>
          <w:lang w:val="de-DE"/>
        </w:rPr>
        <w:t>Massgebend</w:t>
      </w:r>
      <w:proofErr w:type="spellEnd"/>
      <w:r w:rsidRPr="0059760D">
        <w:rPr>
          <w:rFonts w:cs="Arial"/>
          <w:sz w:val="22"/>
          <w:szCs w:val="22"/>
          <w:lang w:val="de-DE"/>
        </w:rPr>
        <w:t xml:space="preserve"> für die </w:t>
      </w:r>
      <w:proofErr w:type="spellStart"/>
      <w:r w:rsidRPr="0059760D">
        <w:rPr>
          <w:rFonts w:cs="Arial"/>
          <w:sz w:val="22"/>
          <w:szCs w:val="22"/>
          <w:lang w:val="de-DE"/>
        </w:rPr>
        <w:t>Offertstellung</w:t>
      </w:r>
      <w:proofErr w:type="spellEnd"/>
      <w:r w:rsidRPr="0059760D">
        <w:rPr>
          <w:rFonts w:cs="Arial"/>
          <w:sz w:val="22"/>
          <w:szCs w:val="22"/>
          <w:lang w:val="de-DE"/>
        </w:rPr>
        <w:t>, Lieferung, Ausführung und Abrechnung der Einbruchmeldeanlage sind:</w:t>
      </w:r>
    </w:p>
    <w:p w14:paraId="4C4A3208" w14:textId="77777777" w:rsidR="00034C5F" w:rsidRPr="0059760D" w:rsidRDefault="00DB53DB" w:rsidP="00315859">
      <w:pPr>
        <w:pStyle w:val="Standardblau"/>
        <w:rPr>
          <w:rFonts w:cs="Arial"/>
          <w:lang w:val="de-DE"/>
        </w:rPr>
      </w:pPr>
      <w:sdt>
        <w:sdtPr>
          <w:rPr>
            <w:rFonts w:cs="Arial"/>
            <w:lang w:val="de-DE"/>
          </w:rPr>
          <w:alias w:val="Hinweis"/>
          <w:tag w:val="Hinweis"/>
          <w:id w:val="-1001044494"/>
          <w:placeholder>
            <w:docPart w:val="CE12EE3F2C0B4871B62F761B312AE28E"/>
          </w:placeholder>
          <w:temporary/>
          <w:showingPlcHdr/>
        </w:sdtPr>
        <w:sdtEndPr/>
        <w:sdtContent>
          <w:r w:rsidR="00034C5F" w:rsidRPr="0059760D">
            <w:rPr>
              <w:rFonts w:cs="Arial"/>
              <w:lang w:val="de-DE"/>
            </w:rPr>
            <w:t>Hinweis: Formulierung/ Anpassen der Grundlagen</w:t>
          </w:r>
        </w:sdtContent>
      </w:sdt>
    </w:p>
    <w:p w14:paraId="556E46A1" w14:textId="77777777" w:rsidR="00034C5F" w:rsidRPr="0059760D" w:rsidRDefault="00034C5F" w:rsidP="00315859">
      <w:pPr>
        <w:pStyle w:val="Listeblau"/>
        <w:rPr>
          <w:lang w:val="de-DE"/>
        </w:rPr>
      </w:pPr>
      <w:r w:rsidRPr="0059760D">
        <w:rPr>
          <w:lang w:val="de-DE"/>
        </w:rPr>
        <w:t>Die beiliegenden Sicherheitspläne und Zonenpläne.</w:t>
      </w:r>
    </w:p>
    <w:p w14:paraId="029873A5" w14:textId="77777777" w:rsidR="00034C5F" w:rsidRPr="0059760D" w:rsidRDefault="00034C5F" w:rsidP="00315859">
      <w:pPr>
        <w:pStyle w:val="Listeblau"/>
        <w:rPr>
          <w:lang w:val="de-DE"/>
        </w:rPr>
      </w:pPr>
      <w:r w:rsidRPr="0059760D">
        <w:rPr>
          <w:lang w:val="de-DE"/>
        </w:rPr>
        <w:t>Die Bedingungen der Bauherrschaft, sofern beiliegend</w:t>
      </w:r>
    </w:p>
    <w:p w14:paraId="2D993CA9" w14:textId="77777777" w:rsidR="00034C5F" w:rsidRPr="0059760D" w:rsidRDefault="00034C5F" w:rsidP="00315859">
      <w:pPr>
        <w:pStyle w:val="Listeblau"/>
        <w:rPr>
          <w:lang w:val="de-DE"/>
        </w:rPr>
      </w:pPr>
      <w:r w:rsidRPr="0059760D">
        <w:rPr>
          <w:lang w:val="de-DE"/>
        </w:rPr>
        <w:t>Die Bedingungen de</w:t>
      </w:r>
      <w:r w:rsidR="00265A51" w:rsidRPr="0059760D">
        <w:rPr>
          <w:lang w:val="de-DE"/>
        </w:rPr>
        <w:t>r Bauleitung, sofern beiliegend</w:t>
      </w:r>
    </w:p>
    <w:p w14:paraId="6AB8F051" w14:textId="77777777" w:rsidR="00315859" w:rsidRPr="0059760D" w:rsidRDefault="00265A51" w:rsidP="00315859">
      <w:pPr>
        <w:pStyle w:val="Listeblau"/>
        <w:rPr>
          <w:lang w:val="de-DE"/>
        </w:rPr>
      </w:pPr>
      <w:r w:rsidRPr="0059760D">
        <w:rPr>
          <w:lang w:val="de-DE"/>
        </w:rPr>
        <w:t>…</w:t>
      </w:r>
      <w:r w:rsidR="00315859" w:rsidRPr="0059760D">
        <w:rPr>
          <w:lang w:val="de-DE"/>
        </w:rPr>
        <w:br w:type="page"/>
      </w:r>
    </w:p>
    <w:p w14:paraId="53E84ADC" w14:textId="77777777" w:rsidR="00A06C64" w:rsidRPr="0059760D" w:rsidRDefault="00A06C64" w:rsidP="00A06C64">
      <w:pPr>
        <w:pStyle w:val="berschrift1"/>
        <w:rPr>
          <w:rFonts w:cs="Arial"/>
          <w:szCs w:val="22"/>
          <w:lang w:val="de-DE"/>
        </w:rPr>
      </w:pPr>
      <w:bookmarkStart w:id="17" w:name="_Toc502761776"/>
      <w:r w:rsidRPr="0059760D">
        <w:rPr>
          <w:rFonts w:cs="Arial"/>
          <w:szCs w:val="22"/>
          <w:lang w:val="de-DE"/>
        </w:rPr>
        <w:lastRenderedPageBreak/>
        <w:t>Angebotsbedingungen</w:t>
      </w:r>
      <w:bookmarkEnd w:id="17"/>
    </w:p>
    <w:p w14:paraId="118CC84B" w14:textId="77777777" w:rsidR="00A06C64" w:rsidRPr="0059760D" w:rsidRDefault="00DB53DB" w:rsidP="00315859">
      <w:pPr>
        <w:pStyle w:val="Standardblau"/>
        <w:rPr>
          <w:rFonts w:cs="Arial"/>
          <w:lang w:val="de-DE"/>
        </w:rPr>
      </w:pPr>
      <w:sdt>
        <w:sdtPr>
          <w:rPr>
            <w:rFonts w:cs="Arial"/>
            <w:lang w:val="de-DE"/>
          </w:rPr>
          <w:alias w:val="Hinweis"/>
          <w:tag w:val="Hinweis"/>
          <w:id w:val="1036786292"/>
          <w:placeholder>
            <w:docPart w:val="3B90550587234B90BD832D3FAF0CA1A4"/>
          </w:placeholder>
          <w:temporary/>
          <w:showingPlcHdr/>
        </w:sdtPr>
        <w:sdtEndPr/>
        <w:sdtContent>
          <w:r w:rsidR="00A06C64" w:rsidRPr="0059760D">
            <w:rPr>
              <w:rFonts w:cs="Arial"/>
              <w:lang w:val="de-DE"/>
            </w:rPr>
            <w:t>Hinweis: Formulierung/ Anpassen der Bedingungen</w:t>
          </w:r>
        </w:sdtContent>
      </w:sdt>
    </w:p>
    <w:p w14:paraId="60ECAE13" w14:textId="77777777" w:rsidR="00A06C64" w:rsidRPr="0059760D" w:rsidRDefault="00A06C64" w:rsidP="00A06C64">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Das vorliegende Angebot ist vollständig ausgefüllt einzureichen. Unvollständig ausgefüllte und/oder technisch mangelhafte Angebote fallen aus der Konkurrenz. </w:t>
      </w:r>
    </w:p>
    <w:p w14:paraId="72DEFE05" w14:textId="77777777" w:rsidR="00A06C64" w:rsidRPr="0059760D" w:rsidRDefault="00A06C64" w:rsidP="00A06C64">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Bei Zweifel über die Auslegung der Anlagebeschreibung oder des Angebotstextes ist der Lieferant verpflichtet, den Text vor der Angebotseingabe mit dem Angebotsverfasser zu bereinigen.</w:t>
      </w:r>
    </w:p>
    <w:p w14:paraId="6FC3EDF7" w14:textId="77777777" w:rsidR="00A06C64" w:rsidRPr="0059760D" w:rsidRDefault="00A06C64" w:rsidP="00A06C64">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Bei offensichtlichen Unklarheiten werden die Bewerber informiert. Erhebt der Bewerber keine Einsprüche, so gilt die Definition der Angebotsbeschreibung.</w:t>
      </w:r>
    </w:p>
    <w:p w14:paraId="4A8D0927" w14:textId="77777777" w:rsidR="00A06C64" w:rsidRPr="0059760D" w:rsidRDefault="00A06C64" w:rsidP="00A06C64">
      <w:pPr>
        <w:pStyle w:val="TabelleAufzaehlung"/>
        <w:numPr>
          <w:ilvl w:val="0"/>
          <w:numId w:val="19"/>
        </w:numPr>
        <w:spacing w:before="0" w:after="0"/>
        <w:rPr>
          <w:rFonts w:ascii="Arial" w:hAnsi="Arial" w:cs="Arial"/>
          <w:sz w:val="22"/>
          <w:szCs w:val="22"/>
          <w:lang w:val="de-DE"/>
        </w:rPr>
      </w:pPr>
      <w:proofErr w:type="spellStart"/>
      <w:r w:rsidRPr="0059760D">
        <w:rPr>
          <w:rFonts w:ascii="Arial" w:hAnsi="Arial" w:cs="Arial"/>
          <w:sz w:val="22"/>
          <w:szCs w:val="22"/>
          <w:lang w:val="de-DE"/>
        </w:rPr>
        <w:t>Ausserdem</w:t>
      </w:r>
      <w:proofErr w:type="spellEnd"/>
      <w:r w:rsidRPr="0059760D">
        <w:rPr>
          <w:rFonts w:ascii="Arial" w:hAnsi="Arial" w:cs="Arial"/>
          <w:sz w:val="22"/>
          <w:szCs w:val="22"/>
          <w:lang w:val="de-DE"/>
        </w:rPr>
        <w:t xml:space="preserve"> sind fehlende, aber technische notwendige Anlageteile zur Erfüllung einer Normenkonformen Anlage nach Norm zu ergänzen.</w:t>
      </w:r>
    </w:p>
    <w:p w14:paraId="1FA4F0B7" w14:textId="77777777" w:rsidR="00A06C64" w:rsidRPr="0059760D" w:rsidRDefault="00A06C64" w:rsidP="00315859">
      <w:pPr>
        <w:pStyle w:val="Listeblau"/>
        <w:rPr>
          <w:lang w:val="de-DE"/>
        </w:rPr>
      </w:pPr>
      <w:r w:rsidRPr="0059760D">
        <w:rPr>
          <w:lang w:val="de-DE"/>
        </w:rPr>
        <w:t>Teilangebote sind nicht zulässig</w:t>
      </w:r>
    </w:p>
    <w:p w14:paraId="15B36444" w14:textId="77777777" w:rsidR="00A06C64" w:rsidRPr="0059760D" w:rsidRDefault="00A06C64" w:rsidP="00315859">
      <w:pPr>
        <w:pStyle w:val="Listeblau"/>
        <w:rPr>
          <w:lang w:val="de-DE"/>
        </w:rPr>
      </w:pPr>
      <w:r w:rsidRPr="0059760D">
        <w:rPr>
          <w:lang w:val="de-DE"/>
        </w:rPr>
        <w:t>Arbeitsgemeinschaften (ARGE) sind nicht zulässig.</w:t>
      </w:r>
    </w:p>
    <w:p w14:paraId="1E1A38A1" w14:textId="77777777" w:rsidR="00A06C64" w:rsidRPr="0059760D" w:rsidRDefault="00A06C64" w:rsidP="00315859">
      <w:pPr>
        <w:pStyle w:val="Listeblau"/>
        <w:rPr>
          <w:lang w:val="de-DE"/>
        </w:rPr>
      </w:pPr>
      <w:r w:rsidRPr="0059760D">
        <w:rPr>
          <w:lang w:val="de-DE"/>
        </w:rPr>
        <w:t>Gesamtheitliche Lösungen werden bevorzugt</w:t>
      </w:r>
    </w:p>
    <w:p w14:paraId="6EFB4D9B" w14:textId="77777777" w:rsidR="00A06C64" w:rsidRPr="0059760D" w:rsidRDefault="00A06C64" w:rsidP="00315859">
      <w:pPr>
        <w:pStyle w:val="Listeblau"/>
        <w:rPr>
          <w:lang w:val="de-DE"/>
        </w:rPr>
      </w:pPr>
      <w:r w:rsidRPr="0059760D">
        <w:rPr>
          <w:lang w:val="de-DE"/>
        </w:rPr>
        <w:t>…</w:t>
      </w:r>
    </w:p>
    <w:p w14:paraId="39DD1A56" w14:textId="77777777" w:rsidR="00A06C64" w:rsidRPr="0059760D" w:rsidRDefault="00A06C64" w:rsidP="00F2114A">
      <w:pPr>
        <w:pStyle w:val="berschrift2"/>
        <w:rPr>
          <w:lang w:val="de-DE"/>
        </w:rPr>
      </w:pPr>
      <w:bookmarkStart w:id="18" w:name="_Toc502761777"/>
      <w:r w:rsidRPr="0059760D">
        <w:rPr>
          <w:lang w:val="de-DE"/>
        </w:rPr>
        <w:t>Bindefrist für das Angebot</w:t>
      </w:r>
      <w:bookmarkEnd w:id="18"/>
    </w:p>
    <w:p w14:paraId="724825CA" w14:textId="77777777" w:rsidR="00A06C64" w:rsidRPr="0059760D" w:rsidRDefault="00A06C64" w:rsidP="00A06C64">
      <w:pPr>
        <w:rPr>
          <w:rFonts w:cs="Arial"/>
          <w:lang w:val="de-DE"/>
        </w:rPr>
      </w:pPr>
      <w:r w:rsidRPr="0059760D">
        <w:rPr>
          <w:rFonts w:cs="Arial"/>
          <w:lang w:val="de-DE"/>
        </w:rPr>
        <w:t xml:space="preserve">Das Angebot bleibt ab Eingabetermin </w:t>
      </w:r>
      <w:sdt>
        <w:sdtPr>
          <w:rPr>
            <w:rFonts w:cs="Arial"/>
            <w:color w:val="4BACC6" w:themeColor="accent5"/>
            <w:lang w:val="de-DE"/>
          </w:rPr>
          <w:id w:val="-86388167"/>
          <w:placeholder>
            <w:docPart w:val="8EC01EFCFF3C4BDCAA34FC66963F98DD"/>
          </w:placeholder>
          <w:showingPlcHdr/>
        </w:sdtPr>
        <w:sdtEndPr/>
        <w:sdtContent>
          <w:r w:rsidRPr="0059760D">
            <w:rPr>
              <w:rFonts w:cs="Arial"/>
              <w:color w:val="4BACC6" w:themeColor="accent5"/>
              <w:lang w:val="de-DE"/>
            </w:rPr>
            <w:t>...</w:t>
          </w:r>
        </w:sdtContent>
      </w:sdt>
      <w:r w:rsidRPr="0059760D">
        <w:rPr>
          <w:rFonts w:cs="Arial"/>
          <w:lang w:val="de-DE"/>
        </w:rPr>
        <w:t xml:space="preserve"> Monate verbindlich.</w:t>
      </w:r>
    </w:p>
    <w:p w14:paraId="54DE9A56" w14:textId="77777777" w:rsidR="00A06C64" w:rsidRPr="0059760D" w:rsidRDefault="00A06C64" w:rsidP="00F2114A">
      <w:pPr>
        <w:pStyle w:val="berschrift2"/>
        <w:rPr>
          <w:lang w:val="de-DE"/>
        </w:rPr>
      </w:pPr>
      <w:bookmarkStart w:id="19" w:name="_Toc502761778"/>
      <w:r w:rsidRPr="0059760D">
        <w:rPr>
          <w:lang w:val="de-DE"/>
        </w:rPr>
        <w:t>Entschädigung</w:t>
      </w:r>
      <w:bookmarkEnd w:id="19"/>
    </w:p>
    <w:p w14:paraId="7AD3BB11" w14:textId="77777777" w:rsidR="00A06C64" w:rsidRPr="0059760D" w:rsidRDefault="00A06C64" w:rsidP="00A06C64">
      <w:pPr>
        <w:rPr>
          <w:rFonts w:cs="Arial"/>
          <w:lang w:val="de-DE"/>
        </w:rPr>
      </w:pPr>
      <w:r w:rsidRPr="0059760D">
        <w:rPr>
          <w:rFonts w:cs="Arial"/>
          <w:lang w:val="de-DE"/>
        </w:rPr>
        <w:t>Das Projekt unterliegt einer „vorbehaltlichen Kreditfreigabe“ durch den Auftraggeber. Es werden keine Kosten für die Angebotserstellung vergütet.</w:t>
      </w:r>
    </w:p>
    <w:p w14:paraId="27BC759C" w14:textId="77777777" w:rsidR="00A06C64" w:rsidRPr="0059760D" w:rsidRDefault="00A06C64" w:rsidP="00F2114A">
      <w:pPr>
        <w:pStyle w:val="berschrift2"/>
        <w:rPr>
          <w:lang w:val="de-DE"/>
        </w:rPr>
      </w:pPr>
      <w:bookmarkStart w:id="20" w:name="_Toc502761779"/>
      <w:r w:rsidRPr="0059760D">
        <w:rPr>
          <w:lang w:val="de-DE"/>
        </w:rPr>
        <w:t>Angebotsbeilagen</w:t>
      </w:r>
      <w:bookmarkEnd w:id="20"/>
    </w:p>
    <w:p w14:paraId="03F8B406" w14:textId="77777777" w:rsidR="00A06C64" w:rsidRPr="0059760D" w:rsidRDefault="00A06C64" w:rsidP="00A06C64">
      <w:pPr>
        <w:rPr>
          <w:rFonts w:cs="Arial"/>
          <w:lang w:val="de-DE"/>
        </w:rPr>
      </w:pPr>
      <w:r w:rsidRPr="0059760D">
        <w:rPr>
          <w:rFonts w:cs="Arial"/>
          <w:lang w:val="de-DE"/>
        </w:rPr>
        <w:t>Diese sind vom Bieter einzureichen:</w:t>
      </w:r>
    </w:p>
    <w:p w14:paraId="771EEF31" w14:textId="77777777" w:rsidR="00A06C64" w:rsidRPr="0059760D" w:rsidRDefault="00DB53DB" w:rsidP="00315859">
      <w:pPr>
        <w:pStyle w:val="Standardblau"/>
        <w:rPr>
          <w:rFonts w:cs="Arial"/>
          <w:lang w:val="de-DE"/>
        </w:rPr>
      </w:pPr>
      <w:sdt>
        <w:sdtPr>
          <w:rPr>
            <w:rFonts w:cs="Arial"/>
            <w:lang w:val="de-DE"/>
          </w:rPr>
          <w:alias w:val="Hinweis"/>
          <w:tag w:val="Hinweis"/>
          <w:id w:val="1799795382"/>
          <w:placeholder>
            <w:docPart w:val="03393AEA9EB84981A694204616F30E47"/>
          </w:placeholder>
          <w:temporary/>
          <w:showingPlcHdr/>
        </w:sdtPr>
        <w:sdtEndPr/>
        <w:sdtContent>
          <w:r w:rsidR="00A06C64" w:rsidRPr="0059760D">
            <w:rPr>
              <w:rFonts w:cs="Arial"/>
              <w:lang w:val="de-DE"/>
            </w:rPr>
            <w:t>Hinweis: Formulierung/ Anpassen der Angebotsbeilagen</w:t>
          </w:r>
        </w:sdtContent>
      </w:sdt>
    </w:p>
    <w:p w14:paraId="78CB20A9" w14:textId="77777777" w:rsidR="00A06C64" w:rsidRPr="0059760D" w:rsidRDefault="00A06C64" w:rsidP="00315859">
      <w:pPr>
        <w:pStyle w:val="Listeblau"/>
        <w:rPr>
          <w:lang w:val="de-DE"/>
        </w:rPr>
      </w:pPr>
      <w:r w:rsidRPr="0059760D">
        <w:rPr>
          <w:lang w:val="de-DE"/>
        </w:rPr>
        <w:t>Dokumentationsblätter der angebotenen Apparate und deren Spezifikationen.</w:t>
      </w:r>
    </w:p>
    <w:p w14:paraId="23B0E8F6" w14:textId="77777777" w:rsidR="00A06C64" w:rsidRPr="0059760D" w:rsidRDefault="00A06C64" w:rsidP="00315859">
      <w:pPr>
        <w:pStyle w:val="Listeblau"/>
        <w:rPr>
          <w:lang w:val="de-DE"/>
        </w:rPr>
      </w:pPr>
      <w:r w:rsidRPr="0059760D">
        <w:rPr>
          <w:lang w:val="de-DE"/>
        </w:rPr>
        <w:t>Funktionsbeschreibungen für Spezialanforderungen.</w:t>
      </w:r>
    </w:p>
    <w:p w14:paraId="54E5D8B1" w14:textId="77777777" w:rsidR="00A06C64" w:rsidRPr="0059760D" w:rsidRDefault="00A06C64" w:rsidP="00315859">
      <w:pPr>
        <w:pStyle w:val="Listeblau"/>
        <w:rPr>
          <w:lang w:val="de-DE"/>
        </w:rPr>
      </w:pPr>
      <w:r w:rsidRPr="0059760D">
        <w:rPr>
          <w:lang w:val="de-DE"/>
        </w:rPr>
        <w:t>Mind. 3 Referenzen mit gleichwertigen Projekten.</w:t>
      </w:r>
    </w:p>
    <w:p w14:paraId="10B6E867" w14:textId="77777777" w:rsidR="00A06C64" w:rsidRPr="0059760D" w:rsidRDefault="00A06C64" w:rsidP="00315859">
      <w:pPr>
        <w:pStyle w:val="Listeblau"/>
        <w:rPr>
          <w:lang w:val="de-DE"/>
        </w:rPr>
      </w:pPr>
      <w:r w:rsidRPr="0059760D">
        <w:rPr>
          <w:lang w:val="de-DE"/>
        </w:rPr>
        <w:t>Wartungs- und Störungsorganisation</w:t>
      </w:r>
    </w:p>
    <w:p w14:paraId="53FE72AF" w14:textId="77777777" w:rsidR="00A06C64" w:rsidRPr="0059760D" w:rsidRDefault="00A06C64" w:rsidP="00315859">
      <w:pPr>
        <w:pStyle w:val="Listeblau"/>
        <w:rPr>
          <w:lang w:val="de-DE"/>
        </w:rPr>
      </w:pPr>
      <w:r w:rsidRPr="0059760D">
        <w:rPr>
          <w:lang w:val="de-DE"/>
        </w:rPr>
        <w:t>Prinzip Schema, auf dem der Aufbau der Einbruchmeldeanlage ersichtlich ist.</w:t>
      </w:r>
    </w:p>
    <w:p w14:paraId="63829769" w14:textId="77777777" w:rsidR="00A06C64" w:rsidRPr="0059760D" w:rsidRDefault="00A06C64" w:rsidP="00315859">
      <w:pPr>
        <w:pStyle w:val="Listeblau"/>
        <w:rPr>
          <w:lang w:val="de-DE"/>
        </w:rPr>
      </w:pPr>
      <w:r w:rsidRPr="0059760D">
        <w:rPr>
          <w:lang w:val="de-DE"/>
        </w:rPr>
        <w:t>Leistungsumfang für Instandhaltung bei Abschluss eines Wartungsvertrages.</w:t>
      </w:r>
    </w:p>
    <w:p w14:paraId="23F7904E" w14:textId="77777777" w:rsidR="00A06C64" w:rsidRPr="0059760D" w:rsidRDefault="00A06C64" w:rsidP="00315859">
      <w:pPr>
        <w:pStyle w:val="Listeblau"/>
        <w:rPr>
          <w:lang w:val="de-DE"/>
        </w:rPr>
      </w:pPr>
      <w:r w:rsidRPr="0059760D">
        <w:rPr>
          <w:lang w:val="de-DE"/>
        </w:rPr>
        <w:t>Dokument mit Verzeichnis der Abweichungen</w:t>
      </w:r>
    </w:p>
    <w:p w14:paraId="6B67CF28" w14:textId="77777777" w:rsidR="00A06C64" w:rsidRPr="0059760D" w:rsidRDefault="00A06C64" w:rsidP="00315859">
      <w:pPr>
        <w:pStyle w:val="Listeblau"/>
        <w:rPr>
          <w:lang w:val="de-DE"/>
        </w:rPr>
      </w:pPr>
      <w:r w:rsidRPr="0059760D">
        <w:rPr>
          <w:lang w:val="de-DE"/>
        </w:rPr>
        <w:t>Beschreibung Unternehmervariante</w:t>
      </w:r>
    </w:p>
    <w:p w14:paraId="08833509" w14:textId="77777777" w:rsidR="00A06C64" w:rsidRPr="0059760D" w:rsidRDefault="00A06C64" w:rsidP="00315859">
      <w:pPr>
        <w:pStyle w:val="Listeblau"/>
        <w:rPr>
          <w:lang w:val="de-DE"/>
        </w:rPr>
      </w:pPr>
      <w:r w:rsidRPr="0059760D">
        <w:rPr>
          <w:lang w:val="de-DE"/>
        </w:rPr>
        <w:t>…</w:t>
      </w:r>
    </w:p>
    <w:p w14:paraId="2C96455B" w14:textId="77777777" w:rsidR="00A06C64" w:rsidRPr="0059760D" w:rsidRDefault="00A06C64" w:rsidP="00F2114A">
      <w:pPr>
        <w:pStyle w:val="berschrift2"/>
        <w:rPr>
          <w:lang w:val="de-DE"/>
        </w:rPr>
      </w:pPr>
      <w:bookmarkStart w:id="21" w:name="_Ref502672449"/>
      <w:bookmarkStart w:id="22" w:name="_Toc502761780"/>
      <w:r w:rsidRPr="0059760D">
        <w:rPr>
          <w:lang w:val="de-DE"/>
        </w:rPr>
        <w:t>Angebotsumfang</w:t>
      </w:r>
      <w:bookmarkEnd w:id="21"/>
      <w:bookmarkEnd w:id="22"/>
    </w:p>
    <w:p w14:paraId="1BEF788C" w14:textId="77777777" w:rsidR="00A06C64" w:rsidRPr="0059760D" w:rsidRDefault="00A06C64" w:rsidP="00A06C64">
      <w:pPr>
        <w:rPr>
          <w:rFonts w:cs="Arial"/>
          <w:color w:val="000000" w:themeColor="text1"/>
          <w:lang w:val="de-DE"/>
        </w:rPr>
      </w:pPr>
      <w:r w:rsidRPr="0059760D">
        <w:rPr>
          <w:rFonts w:cs="Arial"/>
          <w:color w:val="000000" w:themeColor="text1"/>
          <w:lang w:val="de-DE"/>
        </w:rPr>
        <w:t>Falls ein Bieter in den von ihm angebotenen Produkten Schwachstellen aufgrund von Forderungen oder Restriktionen der Ausschreibung nicht vermeiden kann, muss er auf diese im Angebot hinweisen. Die gegebenenfalls notwendigen zusätzlichen Komponenten oder Leistungen sind in das Gesamtangebot einzubeziehen.</w:t>
      </w:r>
    </w:p>
    <w:p w14:paraId="4CF04715" w14:textId="77777777" w:rsidR="00A06C64" w:rsidRPr="0059760D" w:rsidRDefault="00A06C64" w:rsidP="00A06C64">
      <w:pPr>
        <w:rPr>
          <w:rFonts w:cs="Arial"/>
          <w:color w:val="000000" w:themeColor="text1"/>
          <w:lang w:val="de-DE"/>
        </w:rPr>
      </w:pPr>
      <w:r w:rsidRPr="0059760D">
        <w:rPr>
          <w:rFonts w:cs="Arial"/>
          <w:color w:val="000000" w:themeColor="text1"/>
          <w:lang w:val="de-DE"/>
        </w:rPr>
        <w:t>Sämtliche abweichende Positionen gegenüber der vorliegenden Ausschreibung sind auf einem separaten Blatt schriftlich zu dokumentieren und dem Angebot beizulegen. Ohne Beilage nehmen wir an, dass sämtliche Anforderungen erfüllt werden.</w:t>
      </w:r>
    </w:p>
    <w:p w14:paraId="38E3E19F" w14:textId="77777777" w:rsidR="00A06C64" w:rsidRPr="0059760D" w:rsidRDefault="00DB53DB" w:rsidP="00315859">
      <w:pPr>
        <w:pStyle w:val="Standardblau"/>
        <w:rPr>
          <w:rFonts w:cs="Arial"/>
          <w:lang w:val="de-DE"/>
        </w:rPr>
      </w:pPr>
      <w:sdt>
        <w:sdtPr>
          <w:rPr>
            <w:rFonts w:cs="Arial"/>
            <w:lang w:val="de-DE"/>
          </w:rPr>
          <w:alias w:val="Hinweis"/>
          <w:tag w:val="Hinweis"/>
          <w:id w:val="1387071756"/>
          <w:placeholder>
            <w:docPart w:val="2B6183FBFD0F4DF98F9BCE5B29BE8376"/>
          </w:placeholder>
          <w:temporary/>
          <w:showingPlcHdr/>
        </w:sdtPr>
        <w:sdtEndPr/>
        <w:sdtContent>
          <w:r w:rsidR="00A06C64" w:rsidRPr="0059760D">
            <w:rPr>
              <w:rFonts w:cs="Arial"/>
              <w:lang w:val="de-DE"/>
            </w:rPr>
            <w:t>Hinweis: Formulierung/ Anpassen des Angebotsumfangs</w:t>
          </w:r>
        </w:sdtContent>
      </w:sdt>
    </w:p>
    <w:p w14:paraId="1953674E" w14:textId="77777777" w:rsidR="00A06C64" w:rsidRPr="0059760D" w:rsidRDefault="00A06C64" w:rsidP="00315859">
      <w:pPr>
        <w:pStyle w:val="Listeblau"/>
        <w:rPr>
          <w:lang w:val="de-DE"/>
        </w:rPr>
      </w:pPr>
      <w:r w:rsidRPr="0059760D">
        <w:rPr>
          <w:lang w:val="de-DE"/>
        </w:rPr>
        <w:t>Planungs- und Projektierungsanteil</w:t>
      </w:r>
    </w:p>
    <w:p w14:paraId="2FAEED4F" w14:textId="77777777" w:rsidR="00A06C64" w:rsidRPr="0059760D" w:rsidRDefault="00A06C64" w:rsidP="00315859">
      <w:pPr>
        <w:pStyle w:val="Listeblau"/>
        <w:rPr>
          <w:lang w:val="de-DE"/>
        </w:rPr>
      </w:pPr>
      <w:r w:rsidRPr="0059760D">
        <w:rPr>
          <w:lang w:val="de-DE"/>
        </w:rPr>
        <w:lastRenderedPageBreak/>
        <w:t>Koordination mit Alarmempfangsstellen</w:t>
      </w:r>
    </w:p>
    <w:p w14:paraId="64D2BE99" w14:textId="77777777" w:rsidR="00A06C64" w:rsidRPr="0059760D" w:rsidRDefault="00A06C64" w:rsidP="00315859">
      <w:pPr>
        <w:pStyle w:val="Listeblau"/>
        <w:rPr>
          <w:lang w:val="de-DE"/>
        </w:rPr>
      </w:pPr>
      <w:r w:rsidRPr="0059760D">
        <w:rPr>
          <w:lang w:val="de-DE"/>
        </w:rPr>
        <w:t>Koordination mit allen beteiligten Fremdgewerken inkl. Elektroinstallateur</w:t>
      </w:r>
    </w:p>
    <w:p w14:paraId="03E6D7B1" w14:textId="77777777" w:rsidR="00A06C64" w:rsidRPr="0059760D" w:rsidRDefault="00A06C64" w:rsidP="00315859">
      <w:pPr>
        <w:pStyle w:val="Listeblau"/>
        <w:rPr>
          <w:lang w:val="de-DE"/>
        </w:rPr>
      </w:pPr>
      <w:r w:rsidRPr="0059760D">
        <w:rPr>
          <w:lang w:val="de-DE"/>
        </w:rPr>
        <w:t>Aufnahme der Kundendaten und deren Umsetzung</w:t>
      </w:r>
    </w:p>
    <w:p w14:paraId="49ED4830" w14:textId="77777777" w:rsidR="00A06C64" w:rsidRPr="0059760D" w:rsidRDefault="00A06C64" w:rsidP="00315859">
      <w:pPr>
        <w:pStyle w:val="Listeblau"/>
        <w:rPr>
          <w:lang w:val="de-DE"/>
        </w:rPr>
      </w:pPr>
      <w:r w:rsidRPr="0059760D">
        <w:rPr>
          <w:lang w:val="de-DE"/>
        </w:rPr>
        <w:t xml:space="preserve">Technische Bearbeitung und Begleitung </w:t>
      </w:r>
    </w:p>
    <w:p w14:paraId="2EF73DB1" w14:textId="77777777" w:rsidR="00A06C64" w:rsidRPr="0059760D" w:rsidRDefault="00A06C64" w:rsidP="00315859">
      <w:pPr>
        <w:pStyle w:val="Listeblau"/>
        <w:rPr>
          <w:lang w:val="de-DE"/>
        </w:rPr>
      </w:pPr>
      <w:r w:rsidRPr="0059760D">
        <w:rPr>
          <w:lang w:val="de-DE"/>
        </w:rPr>
        <w:t xml:space="preserve">Endgerätelieferung </w:t>
      </w:r>
      <w:proofErr w:type="spellStart"/>
      <w:r w:rsidRPr="0059760D">
        <w:rPr>
          <w:lang w:val="de-DE"/>
        </w:rPr>
        <w:t>gemäss</w:t>
      </w:r>
      <w:proofErr w:type="spellEnd"/>
      <w:r w:rsidRPr="0059760D">
        <w:rPr>
          <w:lang w:val="de-DE"/>
        </w:rPr>
        <w:t xml:space="preserve"> Angebot</w:t>
      </w:r>
    </w:p>
    <w:p w14:paraId="5E068A7D" w14:textId="77777777" w:rsidR="00A06C64" w:rsidRPr="0059760D" w:rsidRDefault="00A06C64" w:rsidP="00315859">
      <w:pPr>
        <w:pStyle w:val="Listeblau"/>
        <w:rPr>
          <w:lang w:val="de-DE"/>
        </w:rPr>
      </w:pPr>
      <w:r w:rsidRPr="0059760D">
        <w:rPr>
          <w:lang w:val="de-DE"/>
        </w:rPr>
        <w:t>Lieferung von Anlageschemas und Ausführungsunterlagen für Installateur (in entsprechender Landessprache)</w:t>
      </w:r>
    </w:p>
    <w:p w14:paraId="3BFBB96C" w14:textId="77777777" w:rsidR="00A06C64" w:rsidRPr="0059760D" w:rsidRDefault="00A06C64" w:rsidP="00315859">
      <w:pPr>
        <w:pStyle w:val="Listeblau"/>
        <w:rPr>
          <w:lang w:val="de-DE"/>
        </w:rPr>
      </w:pPr>
      <w:r w:rsidRPr="0059760D">
        <w:rPr>
          <w:lang w:val="de-DE"/>
        </w:rPr>
        <w:t>Installationskontrolle des Systemaufbaus</w:t>
      </w:r>
    </w:p>
    <w:p w14:paraId="4305402C" w14:textId="77777777" w:rsidR="00A06C64" w:rsidRPr="0059760D" w:rsidRDefault="00A06C64" w:rsidP="00315859">
      <w:pPr>
        <w:pStyle w:val="Listeblau"/>
        <w:rPr>
          <w:lang w:val="de-DE"/>
        </w:rPr>
      </w:pPr>
      <w:r w:rsidRPr="0059760D">
        <w:rPr>
          <w:lang w:val="de-DE"/>
        </w:rPr>
        <w:t xml:space="preserve">Anschluss und Montage der gelieferten Produkte vor Ort </w:t>
      </w:r>
    </w:p>
    <w:p w14:paraId="3B7BACF4" w14:textId="77777777" w:rsidR="00A06C64" w:rsidRPr="0059760D" w:rsidRDefault="00A06C64" w:rsidP="00315859">
      <w:pPr>
        <w:pStyle w:val="Listeblau"/>
        <w:rPr>
          <w:lang w:val="de-DE"/>
        </w:rPr>
      </w:pPr>
      <w:r w:rsidRPr="0059760D">
        <w:rPr>
          <w:lang w:val="de-DE"/>
        </w:rPr>
        <w:t>Sämtliche internen Verbindungsleitungen (Sämtliche LWL und Kupfer Patchkabel)</w:t>
      </w:r>
    </w:p>
    <w:p w14:paraId="12A6E5BC" w14:textId="77777777" w:rsidR="00A06C64" w:rsidRPr="0059760D" w:rsidRDefault="00A06C64" w:rsidP="00315859">
      <w:pPr>
        <w:pStyle w:val="Listeblau"/>
        <w:rPr>
          <w:lang w:val="de-DE"/>
        </w:rPr>
      </w:pPr>
      <w:r w:rsidRPr="0059760D">
        <w:rPr>
          <w:lang w:val="de-DE"/>
        </w:rPr>
        <w:t>Inbetriebsetzung der kompletten Anlage Parametrierung</w:t>
      </w:r>
    </w:p>
    <w:p w14:paraId="27C80FA7" w14:textId="77777777" w:rsidR="00A06C64" w:rsidRPr="0059760D" w:rsidRDefault="00A06C64" w:rsidP="00315859">
      <w:pPr>
        <w:pStyle w:val="Listeblau"/>
        <w:rPr>
          <w:lang w:val="de-DE"/>
        </w:rPr>
      </w:pPr>
      <w:r w:rsidRPr="0059760D">
        <w:rPr>
          <w:lang w:val="de-DE"/>
        </w:rPr>
        <w:t>Schulung an Bedienpersonal</w:t>
      </w:r>
    </w:p>
    <w:p w14:paraId="410D2F8B" w14:textId="77777777" w:rsidR="00A06C64" w:rsidRPr="0059760D" w:rsidRDefault="00A06C64" w:rsidP="00315859">
      <w:pPr>
        <w:pStyle w:val="Listeblau"/>
        <w:rPr>
          <w:lang w:val="de-DE"/>
        </w:rPr>
      </w:pPr>
      <w:r w:rsidRPr="0059760D">
        <w:rPr>
          <w:lang w:val="de-DE"/>
        </w:rPr>
        <w:t>Abgabe von Bedienungsanleitungen (in entsprechender Landessprache)</w:t>
      </w:r>
    </w:p>
    <w:p w14:paraId="31E5B1FA" w14:textId="77777777" w:rsidR="00A06C64" w:rsidRPr="0059760D" w:rsidRDefault="00A06C64" w:rsidP="00315859">
      <w:pPr>
        <w:pStyle w:val="Listeblau"/>
        <w:rPr>
          <w:lang w:val="de-DE"/>
        </w:rPr>
      </w:pPr>
      <w:r w:rsidRPr="0059760D">
        <w:rPr>
          <w:lang w:val="de-DE"/>
        </w:rPr>
        <w:t>Abgabe von kompletter Dokumentation 3-fach Papier und 1-fach Digital (PDF) (in entsprechender Landessprache)</w:t>
      </w:r>
    </w:p>
    <w:p w14:paraId="53E98C6D" w14:textId="77777777" w:rsidR="00E01325" w:rsidRPr="0059760D" w:rsidRDefault="00E01325" w:rsidP="00315859">
      <w:pPr>
        <w:pStyle w:val="Listeblau"/>
        <w:rPr>
          <w:lang w:val="de-DE"/>
        </w:rPr>
      </w:pPr>
      <w:r w:rsidRPr="0059760D">
        <w:rPr>
          <w:lang w:val="de-DE"/>
        </w:rPr>
        <w:t>Leistungsberechnung der Batteriekapazität und der Autonomiezeit</w:t>
      </w:r>
    </w:p>
    <w:p w14:paraId="41BD0BD0" w14:textId="77777777" w:rsidR="00A06C64" w:rsidRPr="0059760D" w:rsidRDefault="00A06C64" w:rsidP="00315859">
      <w:pPr>
        <w:pStyle w:val="Listeblau"/>
        <w:rPr>
          <w:lang w:val="de-DE"/>
        </w:rPr>
      </w:pPr>
      <w:r w:rsidRPr="0059760D">
        <w:rPr>
          <w:lang w:val="de-DE"/>
        </w:rPr>
        <w:t>…</w:t>
      </w:r>
    </w:p>
    <w:p w14:paraId="0C7AF8B7" w14:textId="77777777" w:rsidR="00A06C64" w:rsidRPr="0059760D" w:rsidRDefault="00A06C64" w:rsidP="00F2114A">
      <w:pPr>
        <w:pStyle w:val="berschrift2"/>
        <w:rPr>
          <w:lang w:val="de-DE"/>
        </w:rPr>
      </w:pPr>
      <w:bookmarkStart w:id="23" w:name="_Toc502761781"/>
      <w:r w:rsidRPr="0059760D">
        <w:rPr>
          <w:lang w:val="de-DE"/>
        </w:rPr>
        <w:t>Varianten und Vorschläge</w:t>
      </w:r>
      <w:bookmarkEnd w:id="23"/>
    </w:p>
    <w:p w14:paraId="64A44943" w14:textId="77777777" w:rsidR="00A06C64" w:rsidRPr="0059760D" w:rsidRDefault="00A06C64" w:rsidP="00A06C64">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Unternehmervarianten sind zulässig. Diese Varianten sind in jedem Fall klar zu kennzeichnen und auf einem separaten Blatt ausreichend zu umschreiben. </w:t>
      </w:r>
    </w:p>
    <w:p w14:paraId="0D9B85CE" w14:textId="77777777" w:rsidR="00A06C64" w:rsidRPr="0059760D" w:rsidRDefault="00A06C64" w:rsidP="00A06C64">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Varianten und Vorschläge sind dem Angebot gesondert beizulegen. Einwände gegen vorgesehenes Material, Ausführung oder Termine sind zu begründen.</w:t>
      </w:r>
    </w:p>
    <w:p w14:paraId="2268E9FC" w14:textId="77777777" w:rsidR="00A06C64" w:rsidRPr="0059760D" w:rsidRDefault="00A06C64" w:rsidP="00A06C64">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Es werden keine Test- oder Versuchsanlagen akzeptiert.</w:t>
      </w:r>
    </w:p>
    <w:p w14:paraId="2DE51A3A" w14:textId="77777777" w:rsidR="00A06C64" w:rsidRPr="0059760D" w:rsidRDefault="00A06C64" w:rsidP="00F2114A">
      <w:pPr>
        <w:pStyle w:val="berschrift2"/>
        <w:rPr>
          <w:lang w:val="de-DE"/>
        </w:rPr>
      </w:pPr>
      <w:bookmarkStart w:id="24" w:name="_Toc502761782"/>
      <w:r w:rsidRPr="0059760D">
        <w:rPr>
          <w:lang w:val="de-DE"/>
        </w:rPr>
        <w:t>Organisatorische Bedingungen</w:t>
      </w:r>
      <w:bookmarkEnd w:id="24"/>
    </w:p>
    <w:p w14:paraId="492BE6F5" w14:textId="77777777" w:rsidR="00A06C64" w:rsidRPr="0059760D" w:rsidRDefault="00A06C64" w:rsidP="00A06C64">
      <w:pPr>
        <w:pStyle w:val="Untertitel"/>
        <w:rPr>
          <w:rFonts w:cs="Arial"/>
          <w:sz w:val="22"/>
          <w:szCs w:val="22"/>
          <w:lang w:val="de-DE"/>
        </w:rPr>
      </w:pPr>
      <w:r w:rsidRPr="0059760D">
        <w:rPr>
          <w:rFonts w:cs="Arial"/>
          <w:sz w:val="22"/>
          <w:szCs w:val="22"/>
          <w:lang w:val="de-DE"/>
        </w:rPr>
        <w:t>Lagerplatzsituation Baumagazin</w:t>
      </w:r>
    </w:p>
    <w:p w14:paraId="34480E36" w14:textId="77777777" w:rsidR="00A06C64" w:rsidRPr="0059760D" w:rsidRDefault="00DB53DB" w:rsidP="00315859">
      <w:pPr>
        <w:pStyle w:val="Standardblau"/>
        <w:rPr>
          <w:rFonts w:cs="Arial"/>
          <w:lang w:val="de-DE" w:eastAsia="de-CH"/>
        </w:rPr>
      </w:pPr>
      <w:sdt>
        <w:sdtPr>
          <w:rPr>
            <w:rFonts w:cs="Arial"/>
            <w:lang w:val="de-DE"/>
          </w:rPr>
          <w:alias w:val="Hinweis"/>
          <w:tag w:val="Hinweis"/>
          <w:id w:val="1151327539"/>
          <w:placeholder>
            <w:docPart w:val="7E74A59605894E8A85F4DC1C72306DCB"/>
          </w:placeholder>
          <w:temporary/>
          <w:showingPlcHdr/>
        </w:sdtPr>
        <w:sdtEndPr/>
        <w:sdtContent>
          <w:r w:rsidR="00A06C64" w:rsidRPr="0059760D">
            <w:rPr>
              <w:rFonts w:cs="Arial"/>
              <w:lang w:val="de-DE"/>
            </w:rPr>
            <w:t>Hinweis: Formulierung der Lagerplatzsituation (Baucontainer, Lagerraum, etc.) auf der Baustelle</w:t>
          </w:r>
        </w:sdtContent>
      </w:sdt>
    </w:p>
    <w:p w14:paraId="4B55F2DA" w14:textId="77777777" w:rsidR="00A06C64" w:rsidRPr="0059760D" w:rsidRDefault="00A06C64" w:rsidP="00A06C64">
      <w:pPr>
        <w:pStyle w:val="Untertitel"/>
        <w:rPr>
          <w:rFonts w:cs="Arial"/>
          <w:sz w:val="22"/>
          <w:szCs w:val="22"/>
          <w:lang w:val="de-DE"/>
        </w:rPr>
      </w:pPr>
      <w:r w:rsidRPr="0059760D">
        <w:rPr>
          <w:rFonts w:cs="Arial"/>
          <w:sz w:val="22"/>
          <w:szCs w:val="22"/>
          <w:lang w:val="de-DE"/>
        </w:rPr>
        <w:t>Zugang zu Objekt</w:t>
      </w:r>
    </w:p>
    <w:p w14:paraId="3B5268BE" w14:textId="77777777" w:rsidR="00A06C64" w:rsidRPr="0059760D" w:rsidRDefault="00DB53DB" w:rsidP="00315859">
      <w:pPr>
        <w:pStyle w:val="Standardblau"/>
        <w:rPr>
          <w:rFonts w:cs="Arial"/>
          <w:lang w:val="de-DE"/>
        </w:rPr>
      </w:pPr>
      <w:sdt>
        <w:sdtPr>
          <w:rPr>
            <w:rFonts w:cs="Arial"/>
            <w:lang w:val="de-DE"/>
          </w:rPr>
          <w:alias w:val="Hinweis"/>
          <w:tag w:val="Hinweis"/>
          <w:id w:val="1233584907"/>
          <w:placeholder>
            <w:docPart w:val="EDEF1C809B80441B8E632F14736D4A24"/>
          </w:placeholder>
          <w:temporary/>
          <w:showingPlcHdr/>
        </w:sdtPr>
        <w:sdtEndPr/>
        <w:sdtContent>
          <w:r w:rsidR="00A06C64" w:rsidRPr="0059760D">
            <w:rPr>
              <w:rFonts w:cs="Arial"/>
              <w:lang w:val="de-DE"/>
            </w:rPr>
            <w:t>Hinweis: Formulierung der Zugänglichkeit auf der Baustelle</w:t>
          </w:r>
        </w:sdtContent>
      </w:sdt>
    </w:p>
    <w:p w14:paraId="638908CE" w14:textId="77777777" w:rsidR="00A06C64" w:rsidRPr="0059760D" w:rsidRDefault="00A06C64" w:rsidP="00A06C64">
      <w:pPr>
        <w:pStyle w:val="Untertitel"/>
        <w:rPr>
          <w:rFonts w:cs="Arial"/>
          <w:sz w:val="22"/>
          <w:szCs w:val="22"/>
          <w:lang w:val="de-DE"/>
        </w:rPr>
      </w:pPr>
      <w:r w:rsidRPr="0059760D">
        <w:rPr>
          <w:rFonts w:cs="Arial"/>
          <w:sz w:val="22"/>
          <w:szCs w:val="22"/>
          <w:lang w:val="de-DE"/>
        </w:rPr>
        <w:t xml:space="preserve">Arbeitszeiten </w:t>
      </w:r>
    </w:p>
    <w:p w14:paraId="1B23A121" w14:textId="77777777" w:rsidR="00A06C64" w:rsidRPr="0059760D" w:rsidRDefault="00DB53DB" w:rsidP="00315859">
      <w:pPr>
        <w:pStyle w:val="Standardblau"/>
        <w:rPr>
          <w:rFonts w:cs="Arial"/>
          <w:lang w:val="de-DE"/>
        </w:rPr>
      </w:pPr>
      <w:sdt>
        <w:sdtPr>
          <w:rPr>
            <w:rFonts w:cs="Arial"/>
            <w:lang w:val="de-DE"/>
          </w:rPr>
          <w:alias w:val="Hinweis"/>
          <w:tag w:val="Hinweis"/>
          <w:id w:val="-191144421"/>
          <w:placeholder>
            <w:docPart w:val="1BA1221408ED4691BE48C4E53928566A"/>
          </w:placeholder>
          <w:temporary/>
          <w:showingPlcHdr/>
        </w:sdtPr>
        <w:sdtEndPr/>
        <w:sdtContent>
          <w:r w:rsidR="00A06C64" w:rsidRPr="0059760D">
            <w:rPr>
              <w:rFonts w:cs="Arial"/>
              <w:lang w:val="de-DE"/>
            </w:rPr>
            <w:t>Hinweis: Formulierung der Einsatzzeiten auf der Baustelle</w:t>
          </w:r>
        </w:sdtContent>
      </w:sdt>
    </w:p>
    <w:p w14:paraId="40E91DBE" w14:textId="77777777" w:rsidR="00327B1A" w:rsidRPr="0059760D" w:rsidRDefault="00327B1A" w:rsidP="00F2114A">
      <w:pPr>
        <w:pStyle w:val="berschrift2"/>
        <w:rPr>
          <w:lang w:val="de-DE"/>
        </w:rPr>
      </w:pPr>
      <w:bookmarkStart w:id="25" w:name="_Toc502761783"/>
      <w:r w:rsidRPr="0059760D">
        <w:rPr>
          <w:lang w:val="de-DE"/>
        </w:rPr>
        <w:t>Revisionsakten</w:t>
      </w:r>
      <w:bookmarkEnd w:id="25"/>
    </w:p>
    <w:p w14:paraId="4A26E90D" w14:textId="77777777" w:rsidR="00327B1A" w:rsidRPr="0059760D" w:rsidRDefault="00327B1A" w:rsidP="00327B1A">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Alle abgegebenen Arbeitsunterlagen sowie relevanten Materialspezifikationen, Handbücher, Software etc. sind vom Installateur sauber, korrekt und vollständig zu ergänzen.</w:t>
      </w:r>
    </w:p>
    <w:p w14:paraId="51C76832" w14:textId="77777777" w:rsidR="00327B1A" w:rsidRPr="0059760D" w:rsidRDefault="00327B1A" w:rsidP="00327B1A">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Die Änderungen werden vom Ingenieurbüro auf die Dokumentationsunterlagen übernommen. Nach der Übernahme erhält der Installateur die Original-Unterlagen wieder zurück.</w:t>
      </w:r>
    </w:p>
    <w:p w14:paraId="69F52326" w14:textId="77777777" w:rsidR="00327B1A" w:rsidRPr="0059760D" w:rsidRDefault="00327B1A" w:rsidP="00327B1A">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Die eingezeichneten Änderungen werden mittels Stichproben geprüft. Sollten Differenzen zu den tatsächlichen Installationen zum Vorschein kommen, wird vom Ingenieur oder Bauherr eine weitere Ist-Aufnahme durch den Installateur oder Errichter </w:t>
      </w:r>
      <w:r w:rsidR="003878F0" w:rsidRPr="0059760D">
        <w:rPr>
          <w:rFonts w:ascii="Arial" w:hAnsi="Arial" w:cs="Arial"/>
          <w:sz w:val="22"/>
          <w:szCs w:val="22"/>
          <w:lang w:val="de-DE"/>
        </w:rPr>
        <w:t>Einbruchmeldeanlage</w:t>
      </w:r>
      <w:r w:rsidRPr="0059760D">
        <w:rPr>
          <w:rFonts w:ascii="Arial" w:hAnsi="Arial" w:cs="Arial"/>
          <w:sz w:val="22"/>
          <w:szCs w:val="22"/>
          <w:lang w:val="de-DE"/>
        </w:rPr>
        <w:t xml:space="preserve"> verlangt. </w:t>
      </w:r>
    </w:p>
    <w:p w14:paraId="7C52529A" w14:textId="77777777" w:rsidR="00327B1A" w:rsidRPr="0059760D" w:rsidRDefault="00327B1A" w:rsidP="00327B1A">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Entstehen nach der erfolgten IST-Aufnahme Mehraufwendungen als Folge unvollständiger oder ungenauer Revisionsakten, werden diese dem Elektroinstallateur oder Errichter Einbruchmeldeanlage weiterverrechnet.</w:t>
      </w:r>
    </w:p>
    <w:p w14:paraId="7D37CA10" w14:textId="77777777" w:rsidR="00327B1A" w:rsidRPr="0059760D" w:rsidRDefault="00327B1A" w:rsidP="00F2114A">
      <w:pPr>
        <w:pStyle w:val="berschrift2"/>
        <w:rPr>
          <w:lang w:val="de-DE"/>
        </w:rPr>
      </w:pPr>
      <w:bookmarkStart w:id="26" w:name="_Toc502761784"/>
      <w:r w:rsidRPr="0059760D">
        <w:rPr>
          <w:lang w:val="de-DE"/>
        </w:rPr>
        <w:lastRenderedPageBreak/>
        <w:t>Leistungsumfang</w:t>
      </w:r>
      <w:bookmarkEnd w:id="26"/>
    </w:p>
    <w:p w14:paraId="604FCC36" w14:textId="77777777" w:rsidR="00327B1A" w:rsidRPr="0059760D" w:rsidRDefault="00327B1A" w:rsidP="00327B1A">
      <w:pPr>
        <w:pStyle w:val="Untertitel"/>
        <w:rPr>
          <w:rFonts w:cs="Arial"/>
          <w:sz w:val="22"/>
          <w:szCs w:val="22"/>
          <w:lang w:val="de-DE"/>
        </w:rPr>
      </w:pPr>
      <w:r w:rsidRPr="0059760D">
        <w:rPr>
          <w:rFonts w:cs="Arial"/>
          <w:sz w:val="22"/>
          <w:szCs w:val="22"/>
          <w:lang w:val="de-DE"/>
        </w:rPr>
        <w:t>Losaufteilungen</w:t>
      </w:r>
    </w:p>
    <w:p w14:paraId="705A0BF4" w14:textId="77777777" w:rsidR="00327B1A" w:rsidRPr="0059760D" w:rsidRDefault="00DB53DB" w:rsidP="00315859">
      <w:pPr>
        <w:pStyle w:val="Standardblau"/>
        <w:rPr>
          <w:rFonts w:cs="Arial"/>
          <w:lang w:val="de-DE"/>
        </w:rPr>
      </w:pPr>
      <w:sdt>
        <w:sdtPr>
          <w:rPr>
            <w:rFonts w:cs="Arial"/>
            <w:lang w:val="de-DE"/>
          </w:rPr>
          <w:alias w:val="Hinweis"/>
          <w:tag w:val="Hinweis"/>
          <w:id w:val="28629333"/>
          <w:placeholder>
            <w:docPart w:val="48AA4F958A6D40FC8A4838615D198195"/>
          </w:placeholder>
          <w:temporary/>
          <w:showingPlcHdr/>
        </w:sdtPr>
        <w:sdtEndPr/>
        <w:sdtContent>
          <w:r w:rsidR="00327B1A" w:rsidRPr="0059760D">
            <w:rPr>
              <w:rFonts w:cs="Arial"/>
              <w:lang w:val="de-DE"/>
            </w:rPr>
            <w:t>Hinweis: mögliche Losaufteilung formulieren</w:t>
          </w:r>
        </w:sdtContent>
      </w:sdt>
    </w:p>
    <w:p w14:paraId="498995C3" w14:textId="77777777" w:rsidR="00327B1A" w:rsidRPr="0059760D" w:rsidRDefault="00327B1A" w:rsidP="00F2114A">
      <w:pPr>
        <w:pStyle w:val="berschrift2"/>
        <w:rPr>
          <w:lang w:val="de-DE"/>
        </w:rPr>
      </w:pPr>
      <w:bookmarkStart w:id="27" w:name="_Toc463507839"/>
      <w:bookmarkStart w:id="28" w:name="_Toc466559229"/>
      <w:bookmarkStart w:id="29" w:name="_Toc502761785"/>
      <w:r w:rsidRPr="0059760D">
        <w:rPr>
          <w:lang w:val="de-DE"/>
        </w:rPr>
        <w:t>Bauseitige Leistungen</w:t>
      </w:r>
      <w:bookmarkEnd w:id="27"/>
      <w:bookmarkEnd w:id="28"/>
      <w:bookmarkEnd w:id="29"/>
    </w:p>
    <w:p w14:paraId="3E433913" w14:textId="77777777" w:rsidR="00327B1A" w:rsidRPr="0059760D" w:rsidRDefault="00DB53DB" w:rsidP="00315859">
      <w:pPr>
        <w:pStyle w:val="Standardblau"/>
        <w:rPr>
          <w:rFonts w:cs="Arial"/>
          <w:lang w:val="de-DE"/>
        </w:rPr>
      </w:pPr>
      <w:sdt>
        <w:sdtPr>
          <w:rPr>
            <w:rFonts w:cs="Arial"/>
            <w:lang w:val="de-DE"/>
          </w:rPr>
          <w:alias w:val="Hinweis"/>
          <w:tag w:val="Hinweis"/>
          <w:id w:val="-643038603"/>
          <w:placeholder>
            <w:docPart w:val="E01760256F8546D6B7EC86FAFCEF84A6"/>
          </w:placeholder>
          <w:temporary/>
          <w:showingPlcHdr/>
        </w:sdtPr>
        <w:sdtEndPr/>
        <w:sdtContent>
          <w:r w:rsidR="00327B1A" w:rsidRPr="0059760D">
            <w:rPr>
              <w:rFonts w:cs="Arial"/>
              <w:lang w:val="de-DE"/>
            </w:rPr>
            <w:t>Hinweis: mögliche Schnittstellen formulieren</w:t>
          </w:r>
        </w:sdtContent>
      </w:sdt>
    </w:p>
    <w:p w14:paraId="33F16293" w14:textId="77777777" w:rsidR="00327B1A" w:rsidRPr="0059760D" w:rsidRDefault="00327B1A" w:rsidP="00315859">
      <w:pPr>
        <w:pStyle w:val="Standardblau"/>
        <w:rPr>
          <w:rFonts w:cs="Arial"/>
          <w:lang w:val="de-DE"/>
        </w:rPr>
      </w:pPr>
      <w:r w:rsidRPr="0059760D">
        <w:rPr>
          <w:rFonts w:cs="Arial"/>
          <w:lang w:val="de-DE"/>
        </w:rPr>
        <w:t xml:space="preserve">Grundsätzlich kann als Schnittstelle zu der Lieferung Einbruchmeldeanlage die Anschlussklemmen der einzelnen Apparate angenommen werden. Das </w:t>
      </w:r>
      <w:proofErr w:type="spellStart"/>
      <w:r w:rsidRPr="0059760D">
        <w:rPr>
          <w:rFonts w:cs="Arial"/>
          <w:lang w:val="de-DE"/>
        </w:rPr>
        <w:t>heisst</w:t>
      </w:r>
      <w:proofErr w:type="spellEnd"/>
      <w:r w:rsidRPr="0059760D">
        <w:rPr>
          <w:rFonts w:cs="Arial"/>
          <w:lang w:val="de-DE"/>
        </w:rPr>
        <w:t xml:space="preserve">; sämtliche Installationswege und Kabelverbindungen werden </w:t>
      </w:r>
      <w:proofErr w:type="spellStart"/>
      <w:r w:rsidRPr="0059760D">
        <w:rPr>
          <w:rFonts w:cs="Arial"/>
          <w:lang w:val="de-DE"/>
        </w:rPr>
        <w:t>gemäss</w:t>
      </w:r>
      <w:proofErr w:type="spellEnd"/>
      <w:r w:rsidRPr="0059760D">
        <w:rPr>
          <w:rFonts w:cs="Arial"/>
          <w:lang w:val="de-DE"/>
        </w:rPr>
        <w:t xml:space="preserve"> Angabe des Bieters bauseits betriebsbereit durch das Gewerk Elektro erstellt. </w:t>
      </w:r>
    </w:p>
    <w:p w14:paraId="4E5F5E9E" w14:textId="77777777" w:rsidR="00327B1A" w:rsidRPr="0059760D" w:rsidRDefault="00327B1A" w:rsidP="00315859">
      <w:pPr>
        <w:pStyle w:val="Standardblau"/>
        <w:rPr>
          <w:rFonts w:cs="Arial"/>
          <w:lang w:val="de-DE"/>
        </w:rPr>
      </w:pPr>
      <w:r w:rsidRPr="0059760D">
        <w:rPr>
          <w:rFonts w:cs="Arial"/>
          <w:lang w:val="de-DE"/>
        </w:rPr>
        <w:t xml:space="preserve">Anlageninterne Kabelverbindungen und Spezialkabel sind durch den Bieter zu offerieren und betriebsbereit zu erstellen. </w:t>
      </w:r>
    </w:p>
    <w:p w14:paraId="3BBDBC99" w14:textId="77777777" w:rsidR="00A06C64" w:rsidRPr="0059760D" w:rsidRDefault="00A06C64" w:rsidP="00F2114A">
      <w:pPr>
        <w:pStyle w:val="berschrift2"/>
        <w:rPr>
          <w:lang w:val="de-DE"/>
        </w:rPr>
      </w:pPr>
      <w:bookmarkStart w:id="30" w:name="_Toc502761786"/>
      <w:r w:rsidRPr="0059760D">
        <w:rPr>
          <w:lang w:val="de-DE"/>
        </w:rPr>
        <w:t>Leistungsabgrenzungen</w:t>
      </w:r>
      <w:bookmarkEnd w:id="30"/>
      <w:r w:rsidRPr="0059760D">
        <w:rPr>
          <w:lang w:val="de-DE"/>
        </w:rPr>
        <w:t xml:space="preserve"> </w:t>
      </w:r>
    </w:p>
    <w:p w14:paraId="78F91451" w14:textId="77777777" w:rsidR="00315859" w:rsidRPr="0059760D" w:rsidRDefault="00A06C64" w:rsidP="00315859">
      <w:pPr>
        <w:rPr>
          <w:rFonts w:cs="Arial"/>
          <w:lang w:val="de-DE"/>
        </w:rPr>
      </w:pPr>
      <w:r w:rsidRPr="0059760D">
        <w:rPr>
          <w:rFonts w:cs="Arial"/>
          <w:lang w:val="de-DE"/>
        </w:rPr>
        <w:t xml:space="preserve">In der folgenden Tabelle sind die zu erbringenden Teilleistungen der Planung ersichtlich. </w:t>
      </w:r>
    </w:p>
    <w:p w14:paraId="068D665C" w14:textId="77777777" w:rsidR="00A06C64" w:rsidRPr="0059760D" w:rsidRDefault="00DB53DB" w:rsidP="00315859">
      <w:pPr>
        <w:pStyle w:val="Standardblau"/>
        <w:rPr>
          <w:rFonts w:cs="Arial"/>
          <w:lang w:val="de-DE"/>
        </w:rPr>
      </w:pPr>
      <w:sdt>
        <w:sdtPr>
          <w:rPr>
            <w:rFonts w:cs="Arial"/>
            <w:lang w:val="de-DE"/>
          </w:rPr>
          <w:alias w:val="Hinweis"/>
          <w:tag w:val="Hinweis"/>
          <w:id w:val="28629342"/>
          <w:placeholder>
            <w:docPart w:val="1CA018BBF8D64653A366746F3C3066A2"/>
          </w:placeholder>
          <w:temporary/>
          <w:showingPlcHdr/>
        </w:sdtPr>
        <w:sdtEndPr/>
        <w:sdtContent>
          <w:r w:rsidR="00A06C64" w:rsidRPr="0059760D">
            <w:rPr>
              <w:rFonts w:cs="Arial"/>
              <w:lang w:val="de-DE"/>
            </w:rPr>
            <w:t>Hinweis: Zu erbringende Teilleistungen (z.B. Bauleitung) im Leistungs</w:t>
          </w:r>
          <w:r w:rsidR="00327B1A" w:rsidRPr="0059760D">
            <w:rPr>
              <w:rFonts w:cs="Arial"/>
              <w:lang w:val="de-DE"/>
            </w:rPr>
            <w:t>umfang</w:t>
          </w:r>
          <w:r w:rsidR="00A06C64" w:rsidRPr="0059760D">
            <w:rPr>
              <w:rFonts w:cs="Arial"/>
              <w:lang w:val="de-DE"/>
            </w:rPr>
            <w:t xml:space="preserve"> erwähnen.</w:t>
          </w:r>
        </w:sdtContent>
      </w:sdt>
    </w:p>
    <w:tbl>
      <w:tblPr>
        <w:tblStyle w:val="TabelleallgemeinmitRahmen"/>
        <w:tblW w:w="8931" w:type="dxa"/>
        <w:tblInd w:w="-5" w:type="dxa"/>
        <w:tblLayout w:type="fixed"/>
        <w:tblLook w:val="04A0" w:firstRow="1" w:lastRow="0" w:firstColumn="1" w:lastColumn="0" w:noHBand="0" w:noVBand="1"/>
      </w:tblPr>
      <w:tblGrid>
        <w:gridCol w:w="478"/>
        <w:gridCol w:w="1790"/>
        <w:gridCol w:w="567"/>
        <w:gridCol w:w="3119"/>
        <w:gridCol w:w="992"/>
        <w:gridCol w:w="992"/>
        <w:gridCol w:w="993"/>
      </w:tblGrid>
      <w:tr w:rsidR="00315859" w:rsidRPr="0059760D" w14:paraId="417E5A90" w14:textId="77777777" w:rsidTr="00730AAB">
        <w:trPr>
          <w:trHeight w:val="233"/>
          <w:tblHeader/>
        </w:trPr>
        <w:tc>
          <w:tcPr>
            <w:tcW w:w="478" w:type="dxa"/>
            <w:vMerge w:val="restart"/>
            <w:shd w:val="clear" w:color="auto" w:fill="D9D9D9" w:themeFill="background1" w:themeFillShade="D9"/>
          </w:tcPr>
          <w:p w14:paraId="799C7F81"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Nr.</w:t>
            </w:r>
          </w:p>
        </w:tc>
        <w:tc>
          <w:tcPr>
            <w:tcW w:w="1790" w:type="dxa"/>
            <w:vMerge w:val="restart"/>
            <w:shd w:val="clear" w:color="auto" w:fill="D9D9D9" w:themeFill="background1" w:themeFillShade="D9"/>
          </w:tcPr>
          <w:p w14:paraId="03D47EE3"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Phasen</w:t>
            </w:r>
          </w:p>
        </w:tc>
        <w:tc>
          <w:tcPr>
            <w:tcW w:w="567" w:type="dxa"/>
            <w:vMerge w:val="restart"/>
            <w:shd w:val="clear" w:color="auto" w:fill="D9D9D9" w:themeFill="background1" w:themeFillShade="D9"/>
          </w:tcPr>
          <w:p w14:paraId="0A148A3C"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Nr.</w:t>
            </w:r>
          </w:p>
        </w:tc>
        <w:tc>
          <w:tcPr>
            <w:tcW w:w="3119" w:type="dxa"/>
            <w:vMerge w:val="restart"/>
            <w:shd w:val="clear" w:color="auto" w:fill="D9D9D9" w:themeFill="background1" w:themeFillShade="D9"/>
          </w:tcPr>
          <w:p w14:paraId="5107C303"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Teilphasen / Leistungen</w:t>
            </w:r>
          </w:p>
        </w:tc>
        <w:tc>
          <w:tcPr>
            <w:tcW w:w="2977" w:type="dxa"/>
            <w:gridSpan w:val="3"/>
            <w:shd w:val="clear" w:color="auto" w:fill="D9D9D9" w:themeFill="background1" w:themeFillShade="D9"/>
          </w:tcPr>
          <w:p w14:paraId="31D1322B"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Leistungsabgrenzungen</w:t>
            </w:r>
          </w:p>
        </w:tc>
      </w:tr>
      <w:tr w:rsidR="00315859" w:rsidRPr="0059760D" w14:paraId="4E0EC995" w14:textId="77777777" w:rsidTr="00730AAB">
        <w:trPr>
          <w:trHeight w:val="232"/>
          <w:tblHeader/>
        </w:trPr>
        <w:tc>
          <w:tcPr>
            <w:tcW w:w="478" w:type="dxa"/>
            <w:vMerge/>
            <w:tcBorders>
              <w:bottom w:val="single" w:sz="4" w:space="0" w:color="auto"/>
            </w:tcBorders>
            <w:shd w:val="clear" w:color="auto" w:fill="D9D9D9" w:themeFill="background1" w:themeFillShade="D9"/>
          </w:tcPr>
          <w:p w14:paraId="27650FF8" w14:textId="77777777" w:rsidR="00315859" w:rsidRPr="0059760D" w:rsidRDefault="00315859" w:rsidP="003C763B">
            <w:pPr>
              <w:pStyle w:val="Standard3Pt"/>
              <w:rPr>
                <w:rFonts w:ascii="Arial" w:hAnsi="Arial"/>
                <w:b/>
                <w:sz w:val="22"/>
                <w:szCs w:val="22"/>
                <w:lang w:val="de-DE"/>
              </w:rPr>
            </w:pPr>
          </w:p>
        </w:tc>
        <w:tc>
          <w:tcPr>
            <w:tcW w:w="1790" w:type="dxa"/>
            <w:vMerge/>
            <w:tcBorders>
              <w:bottom w:val="single" w:sz="4" w:space="0" w:color="auto"/>
            </w:tcBorders>
            <w:shd w:val="clear" w:color="auto" w:fill="D9D9D9" w:themeFill="background1" w:themeFillShade="D9"/>
          </w:tcPr>
          <w:p w14:paraId="6B2265C6" w14:textId="77777777" w:rsidR="00315859" w:rsidRPr="0059760D" w:rsidRDefault="00315859" w:rsidP="003C763B">
            <w:pPr>
              <w:pStyle w:val="Standard3Pt"/>
              <w:rPr>
                <w:rFonts w:ascii="Arial" w:hAnsi="Arial"/>
                <w:b/>
                <w:sz w:val="22"/>
                <w:szCs w:val="22"/>
                <w:lang w:val="de-DE"/>
              </w:rPr>
            </w:pPr>
          </w:p>
        </w:tc>
        <w:tc>
          <w:tcPr>
            <w:tcW w:w="567" w:type="dxa"/>
            <w:vMerge/>
            <w:tcBorders>
              <w:bottom w:val="single" w:sz="4" w:space="0" w:color="auto"/>
            </w:tcBorders>
            <w:shd w:val="clear" w:color="auto" w:fill="D9D9D9" w:themeFill="background1" w:themeFillShade="D9"/>
          </w:tcPr>
          <w:p w14:paraId="21A73E1D" w14:textId="77777777" w:rsidR="00315859" w:rsidRPr="0059760D" w:rsidRDefault="00315859" w:rsidP="003C763B">
            <w:pPr>
              <w:pStyle w:val="Standard3Pt"/>
              <w:rPr>
                <w:rFonts w:ascii="Arial" w:hAnsi="Arial"/>
                <w:b/>
                <w:sz w:val="22"/>
                <w:szCs w:val="22"/>
                <w:lang w:val="de-DE"/>
              </w:rPr>
            </w:pPr>
          </w:p>
        </w:tc>
        <w:tc>
          <w:tcPr>
            <w:tcW w:w="3119" w:type="dxa"/>
            <w:vMerge/>
            <w:tcBorders>
              <w:bottom w:val="single" w:sz="4" w:space="0" w:color="auto"/>
            </w:tcBorders>
            <w:shd w:val="clear" w:color="auto" w:fill="D9D9D9" w:themeFill="background1" w:themeFillShade="D9"/>
          </w:tcPr>
          <w:p w14:paraId="2806A8A4" w14:textId="77777777" w:rsidR="00315859" w:rsidRPr="0059760D" w:rsidRDefault="00315859" w:rsidP="003C763B">
            <w:pPr>
              <w:pStyle w:val="Standard3Pt"/>
              <w:rPr>
                <w:rFonts w:ascii="Arial" w:hAnsi="Arial"/>
                <w:b/>
                <w:sz w:val="22"/>
                <w:szCs w:val="22"/>
                <w:lang w:val="de-DE"/>
              </w:rPr>
            </w:pPr>
          </w:p>
        </w:tc>
        <w:tc>
          <w:tcPr>
            <w:tcW w:w="992" w:type="dxa"/>
            <w:tcBorders>
              <w:bottom w:val="single" w:sz="4" w:space="0" w:color="auto"/>
            </w:tcBorders>
            <w:shd w:val="clear" w:color="auto" w:fill="D9D9D9" w:themeFill="background1" w:themeFillShade="D9"/>
          </w:tcPr>
          <w:p w14:paraId="228067B5"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Arch. / GU</w:t>
            </w:r>
          </w:p>
        </w:tc>
        <w:tc>
          <w:tcPr>
            <w:tcW w:w="992" w:type="dxa"/>
            <w:tcBorders>
              <w:bottom w:val="single" w:sz="4" w:space="0" w:color="auto"/>
            </w:tcBorders>
            <w:shd w:val="clear" w:color="auto" w:fill="D9D9D9" w:themeFill="background1" w:themeFillShade="D9"/>
          </w:tcPr>
          <w:p w14:paraId="33175336"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Fach</w:t>
            </w:r>
            <w:r w:rsidR="00730AAB" w:rsidRPr="0059760D">
              <w:rPr>
                <w:rFonts w:ascii="Arial" w:hAnsi="Arial"/>
                <w:b/>
                <w:sz w:val="22"/>
                <w:szCs w:val="22"/>
                <w:lang w:val="de-DE"/>
              </w:rPr>
              <w:t>p</w:t>
            </w:r>
            <w:r w:rsidRPr="0059760D">
              <w:rPr>
                <w:rFonts w:ascii="Arial" w:hAnsi="Arial"/>
                <w:b/>
                <w:sz w:val="22"/>
                <w:szCs w:val="22"/>
                <w:lang w:val="de-DE"/>
              </w:rPr>
              <w:t>laner</w:t>
            </w:r>
          </w:p>
        </w:tc>
        <w:tc>
          <w:tcPr>
            <w:tcW w:w="993" w:type="dxa"/>
            <w:tcBorders>
              <w:bottom w:val="single" w:sz="4" w:space="0" w:color="auto"/>
            </w:tcBorders>
            <w:shd w:val="clear" w:color="auto" w:fill="D9D9D9" w:themeFill="background1" w:themeFillShade="D9"/>
          </w:tcPr>
          <w:p w14:paraId="20E00AE5"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Unternehmer</w:t>
            </w:r>
          </w:p>
        </w:tc>
      </w:tr>
      <w:tr w:rsidR="00315859" w:rsidRPr="0059760D" w14:paraId="64E1A40D" w14:textId="77777777" w:rsidTr="00730AAB">
        <w:tc>
          <w:tcPr>
            <w:tcW w:w="478" w:type="dxa"/>
            <w:tcBorders>
              <w:bottom w:val="nil"/>
            </w:tcBorders>
          </w:tcPr>
          <w:p w14:paraId="28584387"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3</w:t>
            </w:r>
          </w:p>
        </w:tc>
        <w:tc>
          <w:tcPr>
            <w:tcW w:w="1790" w:type="dxa"/>
            <w:tcBorders>
              <w:bottom w:val="nil"/>
            </w:tcBorders>
          </w:tcPr>
          <w:p w14:paraId="5D23692F"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Projektierung</w:t>
            </w:r>
          </w:p>
        </w:tc>
        <w:tc>
          <w:tcPr>
            <w:tcW w:w="567" w:type="dxa"/>
            <w:tcBorders>
              <w:bottom w:val="nil"/>
            </w:tcBorders>
          </w:tcPr>
          <w:p w14:paraId="3287136E"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31</w:t>
            </w:r>
          </w:p>
        </w:tc>
        <w:tc>
          <w:tcPr>
            <w:tcW w:w="3119" w:type="dxa"/>
            <w:tcBorders>
              <w:bottom w:val="nil"/>
            </w:tcBorders>
          </w:tcPr>
          <w:p w14:paraId="03013742"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Vorprojekt</w:t>
            </w:r>
          </w:p>
        </w:tc>
        <w:tc>
          <w:tcPr>
            <w:tcW w:w="992" w:type="dxa"/>
            <w:tcBorders>
              <w:bottom w:val="nil"/>
            </w:tcBorders>
          </w:tcPr>
          <w:p w14:paraId="60B19FB7" w14:textId="77777777" w:rsidR="00315859" w:rsidRPr="0059760D" w:rsidRDefault="00315859" w:rsidP="003C763B">
            <w:pPr>
              <w:pStyle w:val="Standard3Pt"/>
              <w:rPr>
                <w:rFonts w:ascii="Arial" w:hAnsi="Arial"/>
                <w:sz w:val="22"/>
                <w:szCs w:val="22"/>
                <w:lang w:val="de-DE"/>
              </w:rPr>
            </w:pPr>
          </w:p>
        </w:tc>
        <w:tc>
          <w:tcPr>
            <w:tcW w:w="992" w:type="dxa"/>
            <w:tcBorders>
              <w:bottom w:val="nil"/>
            </w:tcBorders>
          </w:tcPr>
          <w:p w14:paraId="194906ED"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c>
          <w:tcPr>
            <w:tcW w:w="993" w:type="dxa"/>
            <w:tcBorders>
              <w:bottom w:val="nil"/>
            </w:tcBorders>
          </w:tcPr>
          <w:p w14:paraId="219B7B9B" w14:textId="77777777" w:rsidR="00315859" w:rsidRPr="0059760D" w:rsidRDefault="00315859" w:rsidP="003C763B">
            <w:pPr>
              <w:pStyle w:val="Standard3Pt"/>
              <w:rPr>
                <w:rFonts w:ascii="Arial" w:hAnsi="Arial"/>
                <w:sz w:val="22"/>
                <w:szCs w:val="22"/>
                <w:lang w:val="de-DE"/>
              </w:rPr>
            </w:pPr>
          </w:p>
        </w:tc>
      </w:tr>
      <w:tr w:rsidR="00315859" w:rsidRPr="0059760D" w14:paraId="5051C8F7" w14:textId="77777777" w:rsidTr="00730AAB">
        <w:tc>
          <w:tcPr>
            <w:tcW w:w="478" w:type="dxa"/>
            <w:tcBorders>
              <w:top w:val="nil"/>
              <w:bottom w:val="nil"/>
            </w:tcBorders>
          </w:tcPr>
          <w:p w14:paraId="3F5F7026" w14:textId="77777777" w:rsidR="00315859" w:rsidRPr="0059760D" w:rsidRDefault="00315859" w:rsidP="003C763B">
            <w:pPr>
              <w:pStyle w:val="Standard3Pt"/>
              <w:rPr>
                <w:rFonts w:ascii="Arial" w:hAnsi="Arial"/>
                <w:sz w:val="22"/>
                <w:szCs w:val="22"/>
                <w:lang w:val="de-DE"/>
              </w:rPr>
            </w:pPr>
          </w:p>
        </w:tc>
        <w:tc>
          <w:tcPr>
            <w:tcW w:w="1790" w:type="dxa"/>
            <w:tcBorders>
              <w:top w:val="nil"/>
              <w:bottom w:val="nil"/>
            </w:tcBorders>
          </w:tcPr>
          <w:p w14:paraId="4B5E2B16" w14:textId="77777777" w:rsidR="00315859" w:rsidRPr="0059760D" w:rsidRDefault="00315859" w:rsidP="003C763B">
            <w:pPr>
              <w:pStyle w:val="Standard3Pt"/>
              <w:rPr>
                <w:rFonts w:ascii="Arial" w:hAnsi="Arial"/>
                <w:sz w:val="22"/>
                <w:szCs w:val="22"/>
                <w:lang w:val="de-DE"/>
              </w:rPr>
            </w:pPr>
          </w:p>
        </w:tc>
        <w:tc>
          <w:tcPr>
            <w:tcW w:w="567" w:type="dxa"/>
            <w:tcBorders>
              <w:top w:val="nil"/>
              <w:bottom w:val="nil"/>
            </w:tcBorders>
          </w:tcPr>
          <w:p w14:paraId="76A7B731"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32</w:t>
            </w:r>
          </w:p>
        </w:tc>
        <w:tc>
          <w:tcPr>
            <w:tcW w:w="3119" w:type="dxa"/>
            <w:tcBorders>
              <w:top w:val="nil"/>
              <w:bottom w:val="nil"/>
            </w:tcBorders>
          </w:tcPr>
          <w:p w14:paraId="1B2BC897"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Bauprojekt</w:t>
            </w:r>
          </w:p>
        </w:tc>
        <w:tc>
          <w:tcPr>
            <w:tcW w:w="992" w:type="dxa"/>
            <w:tcBorders>
              <w:top w:val="nil"/>
              <w:bottom w:val="nil"/>
            </w:tcBorders>
          </w:tcPr>
          <w:p w14:paraId="79BB1102" w14:textId="77777777" w:rsidR="00315859" w:rsidRPr="0059760D" w:rsidRDefault="00315859" w:rsidP="003C763B">
            <w:pPr>
              <w:pStyle w:val="Standard3Pt"/>
              <w:rPr>
                <w:rFonts w:ascii="Arial" w:hAnsi="Arial"/>
                <w:sz w:val="22"/>
                <w:szCs w:val="22"/>
                <w:lang w:val="de-DE"/>
              </w:rPr>
            </w:pPr>
          </w:p>
        </w:tc>
        <w:tc>
          <w:tcPr>
            <w:tcW w:w="992" w:type="dxa"/>
            <w:tcBorders>
              <w:top w:val="nil"/>
              <w:bottom w:val="nil"/>
            </w:tcBorders>
          </w:tcPr>
          <w:p w14:paraId="188876DC"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c>
          <w:tcPr>
            <w:tcW w:w="993" w:type="dxa"/>
            <w:tcBorders>
              <w:top w:val="nil"/>
              <w:bottom w:val="nil"/>
            </w:tcBorders>
          </w:tcPr>
          <w:p w14:paraId="46449696" w14:textId="77777777" w:rsidR="00315859" w:rsidRPr="0059760D" w:rsidRDefault="00315859" w:rsidP="003C763B">
            <w:pPr>
              <w:pStyle w:val="Standard3Pt"/>
              <w:rPr>
                <w:rFonts w:ascii="Arial" w:hAnsi="Arial"/>
                <w:sz w:val="22"/>
                <w:szCs w:val="22"/>
                <w:lang w:val="de-DE"/>
              </w:rPr>
            </w:pPr>
          </w:p>
        </w:tc>
      </w:tr>
      <w:tr w:rsidR="00315859" w:rsidRPr="0059760D" w14:paraId="00289D8B" w14:textId="77777777" w:rsidTr="00730AAB">
        <w:tc>
          <w:tcPr>
            <w:tcW w:w="478" w:type="dxa"/>
            <w:tcBorders>
              <w:top w:val="nil"/>
              <w:bottom w:val="nil"/>
            </w:tcBorders>
          </w:tcPr>
          <w:p w14:paraId="6C9788B7" w14:textId="77777777" w:rsidR="00315859" w:rsidRPr="0059760D" w:rsidRDefault="00315859" w:rsidP="003C763B">
            <w:pPr>
              <w:pStyle w:val="Standard3Pt"/>
              <w:rPr>
                <w:rFonts w:ascii="Arial" w:hAnsi="Arial"/>
                <w:sz w:val="22"/>
                <w:szCs w:val="22"/>
                <w:lang w:val="de-DE"/>
              </w:rPr>
            </w:pPr>
          </w:p>
        </w:tc>
        <w:tc>
          <w:tcPr>
            <w:tcW w:w="1790" w:type="dxa"/>
            <w:tcBorders>
              <w:top w:val="nil"/>
              <w:bottom w:val="nil"/>
            </w:tcBorders>
          </w:tcPr>
          <w:p w14:paraId="0C64BE48" w14:textId="77777777" w:rsidR="00315859" w:rsidRPr="0059760D" w:rsidRDefault="00315859" w:rsidP="003C763B">
            <w:pPr>
              <w:pStyle w:val="Standard3Pt"/>
              <w:rPr>
                <w:rFonts w:ascii="Arial" w:hAnsi="Arial"/>
                <w:sz w:val="22"/>
                <w:szCs w:val="22"/>
                <w:lang w:val="de-DE"/>
              </w:rPr>
            </w:pPr>
          </w:p>
        </w:tc>
        <w:tc>
          <w:tcPr>
            <w:tcW w:w="567" w:type="dxa"/>
            <w:tcBorders>
              <w:top w:val="nil"/>
              <w:bottom w:val="nil"/>
            </w:tcBorders>
          </w:tcPr>
          <w:p w14:paraId="0FE495EB"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33</w:t>
            </w:r>
          </w:p>
        </w:tc>
        <w:tc>
          <w:tcPr>
            <w:tcW w:w="3119" w:type="dxa"/>
            <w:tcBorders>
              <w:top w:val="nil"/>
              <w:bottom w:val="nil"/>
            </w:tcBorders>
          </w:tcPr>
          <w:p w14:paraId="4F580FF8"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Bewilligungsverfahren, Auflageprojekt</w:t>
            </w:r>
          </w:p>
        </w:tc>
        <w:tc>
          <w:tcPr>
            <w:tcW w:w="992" w:type="dxa"/>
            <w:tcBorders>
              <w:top w:val="nil"/>
              <w:bottom w:val="nil"/>
            </w:tcBorders>
          </w:tcPr>
          <w:p w14:paraId="00696E65" w14:textId="77777777" w:rsidR="00315859" w:rsidRPr="0059760D" w:rsidRDefault="00315859" w:rsidP="003C763B">
            <w:pPr>
              <w:pStyle w:val="Standard3Pt"/>
              <w:rPr>
                <w:rFonts w:ascii="Arial" w:hAnsi="Arial"/>
                <w:sz w:val="22"/>
                <w:szCs w:val="22"/>
                <w:lang w:val="de-DE"/>
              </w:rPr>
            </w:pPr>
          </w:p>
        </w:tc>
        <w:tc>
          <w:tcPr>
            <w:tcW w:w="992" w:type="dxa"/>
            <w:tcBorders>
              <w:top w:val="nil"/>
              <w:bottom w:val="nil"/>
            </w:tcBorders>
          </w:tcPr>
          <w:p w14:paraId="67BCCF3D"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c>
          <w:tcPr>
            <w:tcW w:w="993" w:type="dxa"/>
            <w:tcBorders>
              <w:top w:val="nil"/>
              <w:bottom w:val="nil"/>
            </w:tcBorders>
          </w:tcPr>
          <w:p w14:paraId="516739FE" w14:textId="77777777" w:rsidR="00315859" w:rsidRPr="0059760D" w:rsidRDefault="00315859" w:rsidP="003C763B">
            <w:pPr>
              <w:pStyle w:val="Standard3Pt"/>
              <w:rPr>
                <w:rFonts w:ascii="Arial" w:hAnsi="Arial"/>
                <w:sz w:val="22"/>
                <w:szCs w:val="22"/>
                <w:lang w:val="de-DE"/>
              </w:rPr>
            </w:pPr>
          </w:p>
        </w:tc>
      </w:tr>
      <w:tr w:rsidR="00315859" w:rsidRPr="0059760D" w14:paraId="6EFFA1F1" w14:textId="77777777" w:rsidTr="00730AAB">
        <w:tc>
          <w:tcPr>
            <w:tcW w:w="478" w:type="dxa"/>
            <w:tcBorders>
              <w:top w:val="nil"/>
            </w:tcBorders>
          </w:tcPr>
          <w:p w14:paraId="31308FED" w14:textId="77777777" w:rsidR="00315859" w:rsidRPr="0059760D" w:rsidRDefault="00315859" w:rsidP="003C763B">
            <w:pPr>
              <w:pStyle w:val="Standard3Pt"/>
              <w:rPr>
                <w:rFonts w:ascii="Arial" w:hAnsi="Arial"/>
                <w:sz w:val="22"/>
                <w:szCs w:val="22"/>
                <w:lang w:val="de-DE"/>
              </w:rPr>
            </w:pPr>
          </w:p>
        </w:tc>
        <w:tc>
          <w:tcPr>
            <w:tcW w:w="1790" w:type="dxa"/>
            <w:tcBorders>
              <w:top w:val="nil"/>
            </w:tcBorders>
          </w:tcPr>
          <w:p w14:paraId="2F0E33F1" w14:textId="77777777" w:rsidR="00315859" w:rsidRPr="0059760D" w:rsidRDefault="00315859" w:rsidP="003C763B">
            <w:pPr>
              <w:pStyle w:val="Standard3Pt"/>
              <w:rPr>
                <w:rFonts w:ascii="Arial" w:hAnsi="Arial"/>
                <w:sz w:val="22"/>
                <w:szCs w:val="22"/>
                <w:lang w:val="de-DE"/>
              </w:rPr>
            </w:pPr>
          </w:p>
        </w:tc>
        <w:tc>
          <w:tcPr>
            <w:tcW w:w="567" w:type="dxa"/>
            <w:tcBorders>
              <w:top w:val="nil"/>
            </w:tcBorders>
          </w:tcPr>
          <w:p w14:paraId="4EEB794B" w14:textId="77777777" w:rsidR="00315859" w:rsidRPr="0059760D" w:rsidRDefault="00315859" w:rsidP="003C763B">
            <w:pPr>
              <w:pStyle w:val="Standard3Pt"/>
              <w:rPr>
                <w:rFonts w:ascii="Arial" w:hAnsi="Arial"/>
                <w:sz w:val="22"/>
                <w:szCs w:val="22"/>
                <w:lang w:val="de-DE"/>
              </w:rPr>
            </w:pPr>
          </w:p>
        </w:tc>
        <w:tc>
          <w:tcPr>
            <w:tcW w:w="3119" w:type="dxa"/>
            <w:tcBorders>
              <w:top w:val="nil"/>
            </w:tcBorders>
          </w:tcPr>
          <w:p w14:paraId="3A991CCB"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Gesuche- und Bewilligungen</w:t>
            </w:r>
          </w:p>
        </w:tc>
        <w:tc>
          <w:tcPr>
            <w:tcW w:w="992" w:type="dxa"/>
            <w:tcBorders>
              <w:top w:val="nil"/>
            </w:tcBorders>
          </w:tcPr>
          <w:p w14:paraId="1EF27CD4" w14:textId="77777777" w:rsidR="00315859" w:rsidRPr="0059760D" w:rsidRDefault="00315859" w:rsidP="003C763B">
            <w:pPr>
              <w:pStyle w:val="Standard3Pt"/>
              <w:rPr>
                <w:rFonts w:ascii="Arial" w:hAnsi="Arial"/>
                <w:sz w:val="22"/>
                <w:szCs w:val="22"/>
                <w:lang w:val="de-DE"/>
              </w:rPr>
            </w:pPr>
          </w:p>
        </w:tc>
        <w:tc>
          <w:tcPr>
            <w:tcW w:w="992" w:type="dxa"/>
            <w:tcBorders>
              <w:top w:val="nil"/>
            </w:tcBorders>
          </w:tcPr>
          <w:p w14:paraId="57AB85C4"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c>
          <w:tcPr>
            <w:tcW w:w="993" w:type="dxa"/>
            <w:tcBorders>
              <w:top w:val="nil"/>
            </w:tcBorders>
          </w:tcPr>
          <w:p w14:paraId="6A37853F"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X¹)</w:t>
            </w:r>
          </w:p>
        </w:tc>
      </w:tr>
      <w:tr w:rsidR="00315859" w:rsidRPr="0059760D" w14:paraId="4F9AB98E" w14:textId="77777777" w:rsidTr="00730AAB">
        <w:tc>
          <w:tcPr>
            <w:tcW w:w="478" w:type="dxa"/>
            <w:tcBorders>
              <w:bottom w:val="single" w:sz="4" w:space="0" w:color="auto"/>
            </w:tcBorders>
          </w:tcPr>
          <w:p w14:paraId="5FF49582"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4</w:t>
            </w:r>
          </w:p>
        </w:tc>
        <w:tc>
          <w:tcPr>
            <w:tcW w:w="1790" w:type="dxa"/>
            <w:tcBorders>
              <w:bottom w:val="single" w:sz="4" w:space="0" w:color="auto"/>
            </w:tcBorders>
          </w:tcPr>
          <w:p w14:paraId="451878EA"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Ausschreibung</w:t>
            </w:r>
          </w:p>
        </w:tc>
        <w:tc>
          <w:tcPr>
            <w:tcW w:w="567" w:type="dxa"/>
            <w:tcBorders>
              <w:bottom w:val="single" w:sz="4" w:space="0" w:color="auto"/>
            </w:tcBorders>
          </w:tcPr>
          <w:p w14:paraId="56E376EF"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41</w:t>
            </w:r>
          </w:p>
        </w:tc>
        <w:tc>
          <w:tcPr>
            <w:tcW w:w="3119" w:type="dxa"/>
            <w:tcBorders>
              <w:bottom w:val="single" w:sz="4" w:space="0" w:color="auto"/>
            </w:tcBorders>
          </w:tcPr>
          <w:p w14:paraId="6F568510"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Ausschreibung, Offerten vergleich, Vergabeantrag</w:t>
            </w:r>
          </w:p>
        </w:tc>
        <w:tc>
          <w:tcPr>
            <w:tcW w:w="992" w:type="dxa"/>
            <w:tcBorders>
              <w:bottom w:val="single" w:sz="4" w:space="0" w:color="auto"/>
            </w:tcBorders>
          </w:tcPr>
          <w:p w14:paraId="653BB9A3" w14:textId="77777777" w:rsidR="00315859" w:rsidRPr="0059760D" w:rsidRDefault="00315859" w:rsidP="003C763B">
            <w:pPr>
              <w:pStyle w:val="Standard3Pt"/>
              <w:rPr>
                <w:rFonts w:ascii="Arial" w:hAnsi="Arial"/>
                <w:sz w:val="22"/>
                <w:szCs w:val="22"/>
                <w:lang w:val="de-DE"/>
              </w:rPr>
            </w:pPr>
          </w:p>
        </w:tc>
        <w:tc>
          <w:tcPr>
            <w:tcW w:w="992" w:type="dxa"/>
            <w:tcBorders>
              <w:bottom w:val="single" w:sz="4" w:space="0" w:color="auto"/>
            </w:tcBorders>
          </w:tcPr>
          <w:p w14:paraId="3F4D81C0"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c>
          <w:tcPr>
            <w:tcW w:w="993" w:type="dxa"/>
            <w:tcBorders>
              <w:bottom w:val="single" w:sz="4" w:space="0" w:color="auto"/>
            </w:tcBorders>
          </w:tcPr>
          <w:p w14:paraId="1B776CEE" w14:textId="77777777" w:rsidR="00315859" w:rsidRPr="0059760D" w:rsidRDefault="00315859" w:rsidP="003C763B">
            <w:pPr>
              <w:pStyle w:val="Standard3Pt"/>
              <w:rPr>
                <w:rFonts w:ascii="Arial" w:hAnsi="Arial"/>
                <w:sz w:val="22"/>
                <w:szCs w:val="22"/>
                <w:lang w:val="de-DE"/>
              </w:rPr>
            </w:pPr>
          </w:p>
        </w:tc>
      </w:tr>
      <w:tr w:rsidR="00315859" w:rsidRPr="0059760D" w14:paraId="646A6FB6" w14:textId="77777777" w:rsidTr="00730AAB">
        <w:tc>
          <w:tcPr>
            <w:tcW w:w="478" w:type="dxa"/>
            <w:tcBorders>
              <w:bottom w:val="nil"/>
              <w:right w:val="single" w:sz="4" w:space="0" w:color="auto"/>
            </w:tcBorders>
          </w:tcPr>
          <w:p w14:paraId="7DCD6748"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5</w:t>
            </w:r>
          </w:p>
        </w:tc>
        <w:tc>
          <w:tcPr>
            <w:tcW w:w="1790" w:type="dxa"/>
            <w:tcBorders>
              <w:left w:val="single" w:sz="4" w:space="0" w:color="auto"/>
              <w:bottom w:val="nil"/>
              <w:right w:val="single" w:sz="4" w:space="0" w:color="auto"/>
            </w:tcBorders>
          </w:tcPr>
          <w:p w14:paraId="4C00282C"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Realisierung</w:t>
            </w:r>
          </w:p>
        </w:tc>
        <w:tc>
          <w:tcPr>
            <w:tcW w:w="567" w:type="dxa"/>
            <w:tcBorders>
              <w:left w:val="single" w:sz="4" w:space="0" w:color="auto"/>
              <w:bottom w:val="nil"/>
              <w:right w:val="single" w:sz="4" w:space="0" w:color="auto"/>
            </w:tcBorders>
          </w:tcPr>
          <w:p w14:paraId="3D11F2EE"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51</w:t>
            </w:r>
          </w:p>
        </w:tc>
        <w:tc>
          <w:tcPr>
            <w:tcW w:w="3119" w:type="dxa"/>
            <w:tcBorders>
              <w:left w:val="single" w:sz="4" w:space="0" w:color="auto"/>
              <w:bottom w:val="nil"/>
              <w:right w:val="single" w:sz="4" w:space="0" w:color="auto"/>
            </w:tcBorders>
          </w:tcPr>
          <w:p w14:paraId="74A17138"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Ausführungsprojekt</w:t>
            </w:r>
          </w:p>
        </w:tc>
        <w:tc>
          <w:tcPr>
            <w:tcW w:w="992" w:type="dxa"/>
            <w:tcBorders>
              <w:left w:val="single" w:sz="4" w:space="0" w:color="auto"/>
              <w:bottom w:val="nil"/>
              <w:right w:val="single" w:sz="4" w:space="0" w:color="auto"/>
            </w:tcBorders>
          </w:tcPr>
          <w:p w14:paraId="70816C99" w14:textId="77777777" w:rsidR="00315859" w:rsidRPr="0059760D" w:rsidRDefault="00315859" w:rsidP="003C763B">
            <w:pPr>
              <w:pStyle w:val="Standard3Pt"/>
              <w:rPr>
                <w:rFonts w:ascii="Arial" w:hAnsi="Arial"/>
                <w:sz w:val="22"/>
                <w:szCs w:val="22"/>
                <w:lang w:val="de-DE"/>
              </w:rPr>
            </w:pPr>
          </w:p>
        </w:tc>
        <w:tc>
          <w:tcPr>
            <w:tcW w:w="992" w:type="dxa"/>
            <w:tcBorders>
              <w:left w:val="single" w:sz="4" w:space="0" w:color="auto"/>
              <w:bottom w:val="nil"/>
              <w:right w:val="single" w:sz="4" w:space="0" w:color="auto"/>
            </w:tcBorders>
          </w:tcPr>
          <w:p w14:paraId="30302225"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X²)</w:t>
            </w:r>
          </w:p>
        </w:tc>
        <w:tc>
          <w:tcPr>
            <w:tcW w:w="993" w:type="dxa"/>
            <w:tcBorders>
              <w:left w:val="single" w:sz="4" w:space="0" w:color="auto"/>
              <w:bottom w:val="nil"/>
            </w:tcBorders>
          </w:tcPr>
          <w:p w14:paraId="419AA2F5"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r>
      <w:tr w:rsidR="00315859" w:rsidRPr="0059760D" w14:paraId="5BCC8F20" w14:textId="77777777" w:rsidTr="00730AAB">
        <w:tc>
          <w:tcPr>
            <w:tcW w:w="478" w:type="dxa"/>
            <w:tcBorders>
              <w:top w:val="nil"/>
              <w:bottom w:val="nil"/>
              <w:right w:val="single" w:sz="4" w:space="0" w:color="auto"/>
            </w:tcBorders>
          </w:tcPr>
          <w:p w14:paraId="624C89BC" w14:textId="77777777" w:rsidR="00315859" w:rsidRPr="0059760D" w:rsidRDefault="00315859" w:rsidP="003C763B">
            <w:pPr>
              <w:pStyle w:val="Standard3Pt"/>
              <w:rPr>
                <w:rFonts w:ascii="Arial" w:hAnsi="Arial"/>
                <w:sz w:val="22"/>
                <w:szCs w:val="22"/>
                <w:lang w:val="de-DE"/>
              </w:rPr>
            </w:pPr>
          </w:p>
        </w:tc>
        <w:tc>
          <w:tcPr>
            <w:tcW w:w="1790" w:type="dxa"/>
            <w:tcBorders>
              <w:top w:val="nil"/>
              <w:left w:val="single" w:sz="4" w:space="0" w:color="auto"/>
              <w:bottom w:val="nil"/>
              <w:right w:val="single" w:sz="4" w:space="0" w:color="auto"/>
            </w:tcBorders>
          </w:tcPr>
          <w:p w14:paraId="2D4CCB5D" w14:textId="77777777" w:rsidR="00315859" w:rsidRPr="0059760D" w:rsidRDefault="00315859" w:rsidP="003C763B">
            <w:pPr>
              <w:pStyle w:val="Standard3Pt"/>
              <w:rPr>
                <w:rFonts w:ascii="Arial" w:hAnsi="Arial"/>
                <w:sz w:val="22"/>
                <w:szCs w:val="22"/>
                <w:lang w:val="de-DE"/>
              </w:rPr>
            </w:pPr>
          </w:p>
        </w:tc>
        <w:tc>
          <w:tcPr>
            <w:tcW w:w="567" w:type="dxa"/>
            <w:tcBorders>
              <w:top w:val="nil"/>
              <w:left w:val="single" w:sz="4" w:space="0" w:color="auto"/>
              <w:bottom w:val="nil"/>
              <w:right w:val="single" w:sz="4" w:space="0" w:color="auto"/>
            </w:tcBorders>
          </w:tcPr>
          <w:p w14:paraId="76226EFF" w14:textId="77777777" w:rsidR="00315859" w:rsidRPr="0059760D" w:rsidRDefault="00315859" w:rsidP="003C763B">
            <w:pPr>
              <w:pStyle w:val="Standard3Pt"/>
              <w:rPr>
                <w:rFonts w:ascii="Arial" w:hAnsi="Arial"/>
                <w:sz w:val="22"/>
                <w:szCs w:val="22"/>
                <w:lang w:val="de-DE"/>
              </w:rPr>
            </w:pPr>
          </w:p>
        </w:tc>
        <w:tc>
          <w:tcPr>
            <w:tcW w:w="3119" w:type="dxa"/>
            <w:tcBorders>
              <w:top w:val="nil"/>
              <w:left w:val="single" w:sz="4" w:space="0" w:color="auto"/>
              <w:bottom w:val="nil"/>
              <w:right w:val="single" w:sz="4" w:space="0" w:color="auto"/>
            </w:tcBorders>
          </w:tcPr>
          <w:p w14:paraId="22092007"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Terminplanung</w:t>
            </w:r>
          </w:p>
        </w:tc>
        <w:tc>
          <w:tcPr>
            <w:tcW w:w="992" w:type="dxa"/>
            <w:tcBorders>
              <w:top w:val="nil"/>
              <w:left w:val="single" w:sz="4" w:space="0" w:color="auto"/>
              <w:bottom w:val="nil"/>
              <w:right w:val="single" w:sz="4" w:space="0" w:color="auto"/>
            </w:tcBorders>
          </w:tcPr>
          <w:p w14:paraId="531E7BE4"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c>
          <w:tcPr>
            <w:tcW w:w="992" w:type="dxa"/>
            <w:tcBorders>
              <w:top w:val="nil"/>
              <w:left w:val="single" w:sz="4" w:space="0" w:color="auto"/>
              <w:bottom w:val="nil"/>
              <w:right w:val="single" w:sz="4" w:space="0" w:color="auto"/>
            </w:tcBorders>
          </w:tcPr>
          <w:p w14:paraId="5383C161"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X¹)</w:t>
            </w:r>
          </w:p>
        </w:tc>
        <w:tc>
          <w:tcPr>
            <w:tcW w:w="993" w:type="dxa"/>
            <w:tcBorders>
              <w:top w:val="nil"/>
              <w:left w:val="single" w:sz="4" w:space="0" w:color="auto"/>
              <w:bottom w:val="nil"/>
            </w:tcBorders>
          </w:tcPr>
          <w:p w14:paraId="009E8121"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X²)</w:t>
            </w:r>
          </w:p>
        </w:tc>
      </w:tr>
      <w:tr w:rsidR="00315859" w:rsidRPr="0059760D" w14:paraId="20D6C4BB" w14:textId="77777777" w:rsidTr="00730AAB">
        <w:tc>
          <w:tcPr>
            <w:tcW w:w="478" w:type="dxa"/>
            <w:tcBorders>
              <w:top w:val="nil"/>
              <w:bottom w:val="nil"/>
              <w:right w:val="single" w:sz="4" w:space="0" w:color="auto"/>
            </w:tcBorders>
          </w:tcPr>
          <w:p w14:paraId="519BAB0C" w14:textId="77777777" w:rsidR="00315859" w:rsidRPr="0059760D" w:rsidRDefault="00315859" w:rsidP="003C763B">
            <w:pPr>
              <w:pStyle w:val="Standard3Pt"/>
              <w:rPr>
                <w:rFonts w:ascii="Arial" w:hAnsi="Arial"/>
                <w:sz w:val="22"/>
                <w:szCs w:val="22"/>
                <w:lang w:val="de-DE"/>
              </w:rPr>
            </w:pPr>
          </w:p>
        </w:tc>
        <w:tc>
          <w:tcPr>
            <w:tcW w:w="1790" w:type="dxa"/>
            <w:tcBorders>
              <w:top w:val="nil"/>
              <w:left w:val="single" w:sz="4" w:space="0" w:color="auto"/>
              <w:bottom w:val="nil"/>
              <w:right w:val="single" w:sz="4" w:space="0" w:color="auto"/>
            </w:tcBorders>
          </w:tcPr>
          <w:p w14:paraId="5BFDCA4B" w14:textId="77777777" w:rsidR="00315859" w:rsidRPr="0059760D" w:rsidRDefault="00315859" w:rsidP="003C763B">
            <w:pPr>
              <w:pStyle w:val="Standard3Pt"/>
              <w:rPr>
                <w:rFonts w:ascii="Arial" w:hAnsi="Arial"/>
                <w:sz w:val="22"/>
                <w:szCs w:val="22"/>
                <w:lang w:val="de-DE"/>
              </w:rPr>
            </w:pPr>
          </w:p>
        </w:tc>
        <w:tc>
          <w:tcPr>
            <w:tcW w:w="567" w:type="dxa"/>
            <w:tcBorders>
              <w:top w:val="nil"/>
              <w:left w:val="single" w:sz="4" w:space="0" w:color="auto"/>
              <w:bottom w:val="nil"/>
              <w:right w:val="single" w:sz="4" w:space="0" w:color="auto"/>
            </w:tcBorders>
          </w:tcPr>
          <w:p w14:paraId="32467E68"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52</w:t>
            </w:r>
          </w:p>
        </w:tc>
        <w:tc>
          <w:tcPr>
            <w:tcW w:w="3119" w:type="dxa"/>
            <w:tcBorders>
              <w:top w:val="nil"/>
              <w:left w:val="single" w:sz="4" w:space="0" w:color="auto"/>
              <w:bottom w:val="nil"/>
              <w:right w:val="single" w:sz="4" w:space="0" w:color="auto"/>
            </w:tcBorders>
          </w:tcPr>
          <w:p w14:paraId="556C297B"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Ausführung</w:t>
            </w:r>
          </w:p>
        </w:tc>
        <w:tc>
          <w:tcPr>
            <w:tcW w:w="992" w:type="dxa"/>
            <w:tcBorders>
              <w:top w:val="nil"/>
              <w:left w:val="single" w:sz="4" w:space="0" w:color="auto"/>
              <w:bottom w:val="nil"/>
              <w:right w:val="single" w:sz="4" w:space="0" w:color="auto"/>
            </w:tcBorders>
          </w:tcPr>
          <w:p w14:paraId="31803B63" w14:textId="77777777" w:rsidR="00315859" w:rsidRPr="0059760D" w:rsidRDefault="00315859" w:rsidP="003C763B">
            <w:pPr>
              <w:pStyle w:val="Standard3Pt"/>
              <w:rPr>
                <w:rFonts w:ascii="Arial" w:hAnsi="Arial"/>
                <w:sz w:val="22"/>
                <w:szCs w:val="22"/>
                <w:lang w:val="de-DE"/>
              </w:rPr>
            </w:pPr>
          </w:p>
        </w:tc>
        <w:tc>
          <w:tcPr>
            <w:tcW w:w="992" w:type="dxa"/>
            <w:tcBorders>
              <w:top w:val="nil"/>
              <w:left w:val="single" w:sz="4" w:space="0" w:color="auto"/>
              <w:bottom w:val="nil"/>
              <w:right w:val="single" w:sz="4" w:space="0" w:color="auto"/>
            </w:tcBorders>
          </w:tcPr>
          <w:p w14:paraId="1F73076E"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c>
          <w:tcPr>
            <w:tcW w:w="993" w:type="dxa"/>
            <w:tcBorders>
              <w:top w:val="nil"/>
              <w:left w:val="single" w:sz="4" w:space="0" w:color="auto"/>
              <w:bottom w:val="nil"/>
            </w:tcBorders>
          </w:tcPr>
          <w:p w14:paraId="1AF0BEDC" w14:textId="77777777" w:rsidR="00315859" w:rsidRPr="0059760D" w:rsidRDefault="00315859" w:rsidP="003C763B">
            <w:pPr>
              <w:pStyle w:val="Standard3Pt"/>
              <w:rPr>
                <w:rFonts w:ascii="Arial" w:hAnsi="Arial"/>
                <w:sz w:val="22"/>
                <w:szCs w:val="22"/>
                <w:lang w:val="de-DE"/>
              </w:rPr>
            </w:pPr>
          </w:p>
        </w:tc>
      </w:tr>
      <w:tr w:rsidR="00315859" w:rsidRPr="0059760D" w14:paraId="4ED3FD69" w14:textId="77777777" w:rsidTr="00730AAB">
        <w:tc>
          <w:tcPr>
            <w:tcW w:w="478" w:type="dxa"/>
            <w:tcBorders>
              <w:top w:val="nil"/>
              <w:bottom w:val="nil"/>
              <w:right w:val="single" w:sz="4" w:space="0" w:color="auto"/>
            </w:tcBorders>
          </w:tcPr>
          <w:p w14:paraId="6A46065C" w14:textId="77777777" w:rsidR="00315859" w:rsidRPr="0059760D" w:rsidRDefault="00315859" w:rsidP="003C763B">
            <w:pPr>
              <w:pStyle w:val="Standard3Pt"/>
              <w:rPr>
                <w:rFonts w:ascii="Arial" w:hAnsi="Arial"/>
                <w:sz w:val="22"/>
                <w:szCs w:val="22"/>
                <w:lang w:val="de-DE"/>
              </w:rPr>
            </w:pPr>
          </w:p>
        </w:tc>
        <w:tc>
          <w:tcPr>
            <w:tcW w:w="1790" w:type="dxa"/>
            <w:tcBorders>
              <w:top w:val="nil"/>
              <w:left w:val="single" w:sz="4" w:space="0" w:color="auto"/>
              <w:bottom w:val="nil"/>
              <w:right w:val="single" w:sz="4" w:space="0" w:color="auto"/>
            </w:tcBorders>
          </w:tcPr>
          <w:p w14:paraId="1B6EDBC1" w14:textId="77777777" w:rsidR="00315859" w:rsidRPr="0059760D" w:rsidRDefault="00315859" w:rsidP="003C763B">
            <w:pPr>
              <w:pStyle w:val="Standard3Pt"/>
              <w:rPr>
                <w:rFonts w:ascii="Arial" w:hAnsi="Arial"/>
                <w:sz w:val="22"/>
                <w:szCs w:val="22"/>
                <w:lang w:val="de-DE"/>
              </w:rPr>
            </w:pPr>
          </w:p>
        </w:tc>
        <w:tc>
          <w:tcPr>
            <w:tcW w:w="567" w:type="dxa"/>
            <w:tcBorders>
              <w:top w:val="nil"/>
              <w:left w:val="single" w:sz="4" w:space="0" w:color="auto"/>
              <w:bottom w:val="nil"/>
              <w:right w:val="single" w:sz="4" w:space="0" w:color="auto"/>
            </w:tcBorders>
          </w:tcPr>
          <w:p w14:paraId="06F136E9" w14:textId="77777777" w:rsidR="00315859" w:rsidRPr="0059760D" w:rsidRDefault="00315859" w:rsidP="003C763B">
            <w:pPr>
              <w:pStyle w:val="Standard3Pt"/>
              <w:rPr>
                <w:rFonts w:ascii="Arial" w:hAnsi="Arial"/>
                <w:sz w:val="22"/>
                <w:szCs w:val="22"/>
                <w:lang w:val="de-DE"/>
              </w:rPr>
            </w:pPr>
          </w:p>
        </w:tc>
        <w:tc>
          <w:tcPr>
            <w:tcW w:w="3119" w:type="dxa"/>
            <w:tcBorders>
              <w:top w:val="nil"/>
              <w:left w:val="single" w:sz="4" w:space="0" w:color="auto"/>
              <w:bottom w:val="nil"/>
              <w:right w:val="single" w:sz="4" w:space="0" w:color="auto"/>
            </w:tcBorders>
          </w:tcPr>
          <w:p w14:paraId="6ED43A2B"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Bauleitung</w:t>
            </w:r>
          </w:p>
        </w:tc>
        <w:tc>
          <w:tcPr>
            <w:tcW w:w="992" w:type="dxa"/>
            <w:tcBorders>
              <w:top w:val="nil"/>
              <w:left w:val="single" w:sz="4" w:space="0" w:color="auto"/>
              <w:bottom w:val="nil"/>
              <w:right w:val="single" w:sz="4" w:space="0" w:color="auto"/>
            </w:tcBorders>
          </w:tcPr>
          <w:p w14:paraId="5EC8864B" w14:textId="77777777" w:rsidR="00315859" w:rsidRPr="0059760D" w:rsidRDefault="00315859" w:rsidP="003C763B">
            <w:pPr>
              <w:pStyle w:val="Standard3Pt"/>
              <w:rPr>
                <w:rFonts w:ascii="Arial" w:hAnsi="Arial"/>
                <w:sz w:val="22"/>
                <w:szCs w:val="22"/>
                <w:lang w:val="de-DE"/>
              </w:rPr>
            </w:pPr>
          </w:p>
        </w:tc>
        <w:tc>
          <w:tcPr>
            <w:tcW w:w="992" w:type="dxa"/>
            <w:tcBorders>
              <w:top w:val="nil"/>
              <w:left w:val="single" w:sz="4" w:space="0" w:color="auto"/>
              <w:bottom w:val="nil"/>
              <w:right w:val="single" w:sz="4" w:space="0" w:color="auto"/>
            </w:tcBorders>
          </w:tcPr>
          <w:p w14:paraId="4DD4E30E" w14:textId="77777777" w:rsidR="00315859" w:rsidRPr="0059760D" w:rsidRDefault="00315859" w:rsidP="003C763B">
            <w:pPr>
              <w:pStyle w:val="Standard3Pt"/>
              <w:rPr>
                <w:rFonts w:ascii="Arial" w:hAnsi="Arial"/>
                <w:sz w:val="22"/>
                <w:szCs w:val="22"/>
                <w:lang w:val="de-DE"/>
              </w:rPr>
            </w:pPr>
          </w:p>
        </w:tc>
        <w:tc>
          <w:tcPr>
            <w:tcW w:w="993" w:type="dxa"/>
            <w:tcBorders>
              <w:top w:val="nil"/>
              <w:left w:val="single" w:sz="4" w:space="0" w:color="auto"/>
              <w:bottom w:val="nil"/>
            </w:tcBorders>
          </w:tcPr>
          <w:p w14:paraId="7B177AEE"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r>
      <w:tr w:rsidR="00315859" w:rsidRPr="0059760D" w14:paraId="0A56C251" w14:textId="77777777" w:rsidTr="00730AAB">
        <w:tc>
          <w:tcPr>
            <w:tcW w:w="478" w:type="dxa"/>
            <w:tcBorders>
              <w:top w:val="nil"/>
              <w:bottom w:val="nil"/>
              <w:right w:val="single" w:sz="4" w:space="0" w:color="auto"/>
            </w:tcBorders>
          </w:tcPr>
          <w:p w14:paraId="35AD9636" w14:textId="77777777" w:rsidR="00315859" w:rsidRPr="0059760D" w:rsidRDefault="00315859" w:rsidP="003C763B">
            <w:pPr>
              <w:pStyle w:val="Standard3Pt"/>
              <w:rPr>
                <w:rFonts w:ascii="Arial" w:hAnsi="Arial"/>
                <w:sz w:val="22"/>
                <w:szCs w:val="22"/>
                <w:lang w:val="de-DE"/>
              </w:rPr>
            </w:pPr>
          </w:p>
        </w:tc>
        <w:tc>
          <w:tcPr>
            <w:tcW w:w="1790" w:type="dxa"/>
            <w:tcBorders>
              <w:top w:val="nil"/>
              <w:left w:val="single" w:sz="4" w:space="0" w:color="auto"/>
              <w:bottom w:val="nil"/>
              <w:right w:val="single" w:sz="4" w:space="0" w:color="auto"/>
            </w:tcBorders>
          </w:tcPr>
          <w:p w14:paraId="5F687320" w14:textId="77777777" w:rsidR="00315859" w:rsidRPr="0059760D" w:rsidRDefault="00315859" w:rsidP="003C763B">
            <w:pPr>
              <w:pStyle w:val="Standard3Pt"/>
              <w:rPr>
                <w:rFonts w:ascii="Arial" w:hAnsi="Arial"/>
                <w:sz w:val="22"/>
                <w:szCs w:val="22"/>
                <w:lang w:val="de-DE"/>
              </w:rPr>
            </w:pPr>
          </w:p>
        </w:tc>
        <w:tc>
          <w:tcPr>
            <w:tcW w:w="567" w:type="dxa"/>
            <w:tcBorders>
              <w:top w:val="nil"/>
              <w:left w:val="single" w:sz="4" w:space="0" w:color="auto"/>
              <w:bottom w:val="nil"/>
              <w:right w:val="single" w:sz="4" w:space="0" w:color="auto"/>
            </w:tcBorders>
          </w:tcPr>
          <w:p w14:paraId="451586D7" w14:textId="77777777" w:rsidR="00315859" w:rsidRPr="0059760D" w:rsidRDefault="00315859" w:rsidP="003C763B">
            <w:pPr>
              <w:pStyle w:val="Standard3Pt"/>
              <w:rPr>
                <w:rFonts w:ascii="Arial" w:hAnsi="Arial"/>
                <w:sz w:val="22"/>
                <w:szCs w:val="22"/>
                <w:lang w:val="de-DE"/>
              </w:rPr>
            </w:pPr>
          </w:p>
        </w:tc>
        <w:tc>
          <w:tcPr>
            <w:tcW w:w="3119" w:type="dxa"/>
            <w:tcBorders>
              <w:top w:val="nil"/>
              <w:left w:val="single" w:sz="4" w:space="0" w:color="auto"/>
              <w:bottom w:val="nil"/>
              <w:right w:val="single" w:sz="4" w:space="0" w:color="auto"/>
            </w:tcBorders>
          </w:tcPr>
          <w:p w14:paraId="65E2B561"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Fachbauleitung</w:t>
            </w:r>
          </w:p>
        </w:tc>
        <w:tc>
          <w:tcPr>
            <w:tcW w:w="992" w:type="dxa"/>
            <w:tcBorders>
              <w:top w:val="nil"/>
              <w:left w:val="single" w:sz="4" w:space="0" w:color="auto"/>
              <w:bottom w:val="nil"/>
              <w:right w:val="single" w:sz="4" w:space="0" w:color="auto"/>
            </w:tcBorders>
          </w:tcPr>
          <w:p w14:paraId="45552AD2" w14:textId="77777777" w:rsidR="00315859" w:rsidRPr="0059760D" w:rsidRDefault="00315859" w:rsidP="003C763B">
            <w:pPr>
              <w:pStyle w:val="Standard3Pt"/>
              <w:rPr>
                <w:rFonts w:ascii="Arial" w:hAnsi="Arial"/>
                <w:sz w:val="22"/>
                <w:szCs w:val="22"/>
                <w:lang w:val="de-DE"/>
              </w:rPr>
            </w:pPr>
          </w:p>
        </w:tc>
        <w:tc>
          <w:tcPr>
            <w:tcW w:w="992" w:type="dxa"/>
            <w:tcBorders>
              <w:top w:val="nil"/>
              <w:left w:val="single" w:sz="4" w:space="0" w:color="auto"/>
              <w:bottom w:val="nil"/>
              <w:right w:val="single" w:sz="4" w:space="0" w:color="auto"/>
            </w:tcBorders>
          </w:tcPr>
          <w:p w14:paraId="6F58994C"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c>
          <w:tcPr>
            <w:tcW w:w="993" w:type="dxa"/>
            <w:tcBorders>
              <w:top w:val="nil"/>
              <w:left w:val="single" w:sz="4" w:space="0" w:color="auto"/>
              <w:bottom w:val="nil"/>
            </w:tcBorders>
          </w:tcPr>
          <w:p w14:paraId="34FDDEBD" w14:textId="77777777" w:rsidR="00315859" w:rsidRPr="0059760D" w:rsidRDefault="00315859" w:rsidP="003C763B">
            <w:pPr>
              <w:pStyle w:val="Standard3Pt"/>
              <w:rPr>
                <w:rFonts w:ascii="Arial" w:hAnsi="Arial"/>
                <w:sz w:val="22"/>
                <w:szCs w:val="22"/>
                <w:lang w:val="de-DE"/>
              </w:rPr>
            </w:pPr>
          </w:p>
        </w:tc>
      </w:tr>
      <w:tr w:rsidR="00315859" w:rsidRPr="0059760D" w14:paraId="2CEC1660" w14:textId="77777777" w:rsidTr="00730AAB">
        <w:tc>
          <w:tcPr>
            <w:tcW w:w="478" w:type="dxa"/>
            <w:tcBorders>
              <w:top w:val="nil"/>
              <w:bottom w:val="nil"/>
              <w:right w:val="single" w:sz="4" w:space="0" w:color="auto"/>
            </w:tcBorders>
          </w:tcPr>
          <w:p w14:paraId="3D69661B" w14:textId="77777777" w:rsidR="00315859" w:rsidRPr="0059760D" w:rsidRDefault="00315859" w:rsidP="003C763B">
            <w:pPr>
              <w:pStyle w:val="Standard3Pt"/>
              <w:rPr>
                <w:rFonts w:ascii="Arial" w:hAnsi="Arial"/>
                <w:sz w:val="22"/>
                <w:szCs w:val="22"/>
                <w:lang w:val="de-DE"/>
              </w:rPr>
            </w:pPr>
          </w:p>
        </w:tc>
        <w:tc>
          <w:tcPr>
            <w:tcW w:w="1790" w:type="dxa"/>
            <w:tcBorders>
              <w:top w:val="nil"/>
              <w:left w:val="single" w:sz="4" w:space="0" w:color="auto"/>
              <w:bottom w:val="nil"/>
              <w:right w:val="single" w:sz="4" w:space="0" w:color="auto"/>
            </w:tcBorders>
          </w:tcPr>
          <w:p w14:paraId="0F7EFAFE" w14:textId="77777777" w:rsidR="00315859" w:rsidRPr="0059760D" w:rsidRDefault="00315859" w:rsidP="003C763B">
            <w:pPr>
              <w:pStyle w:val="Standard3Pt"/>
              <w:rPr>
                <w:rFonts w:ascii="Arial" w:hAnsi="Arial"/>
                <w:sz w:val="22"/>
                <w:szCs w:val="22"/>
                <w:lang w:val="de-DE"/>
              </w:rPr>
            </w:pPr>
          </w:p>
        </w:tc>
        <w:tc>
          <w:tcPr>
            <w:tcW w:w="567" w:type="dxa"/>
            <w:tcBorders>
              <w:top w:val="nil"/>
              <w:left w:val="single" w:sz="4" w:space="0" w:color="auto"/>
              <w:bottom w:val="nil"/>
              <w:right w:val="single" w:sz="4" w:space="0" w:color="auto"/>
            </w:tcBorders>
          </w:tcPr>
          <w:p w14:paraId="156FAC4E"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53</w:t>
            </w:r>
          </w:p>
        </w:tc>
        <w:tc>
          <w:tcPr>
            <w:tcW w:w="3119" w:type="dxa"/>
            <w:tcBorders>
              <w:top w:val="nil"/>
              <w:left w:val="single" w:sz="4" w:space="0" w:color="auto"/>
              <w:bottom w:val="nil"/>
              <w:right w:val="single" w:sz="4" w:space="0" w:color="auto"/>
            </w:tcBorders>
          </w:tcPr>
          <w:p w14:paraId="7831F17E" w14:textId="77777777" w:rsidR="00315859" w:rsidRPr="0059760D" w:rsidRDefault="00315859" w:rsidP="003C763B">
            <w:pPr>
              <w:pStyle w:val="Standard3Pt"/>
              <w:rPr>
                <w:rFonts w:ascii="Arial" w:hAnsi="Arial"/>
                <w:b/>
                <w:sz w:val="22"/>
                <w:szCs w:val="22"/>
                <w:lang w:val="de-DE"/>
              </w:rPr>
            </w:pPr>
            <w:r w:rsidRPr="0059760D">
              <w:rPr>
                <w:rFonts w:ascii="Arial" w:hAnsi="Arial"/>
                <w:b/>
                <w:sz w:val="22"/>
                <w:szCs w:val="22"/>
                <w:lang w:val="de-DE"/>
              </w:rPr>
              <w:t>Inbetriebnahme, Abschluss</w:t>
            </w:r>
          </w:p>
        </w:tc>
        <w:tc>
          <w:tcPr>
            <w:tcW w:w="992" w:type="dxa"/>
            <w:tcBorders>
              <w:top w:val="nil"/>
              <w:left w:val="single" w:sz="4" w:space="0" w:color="auto"/>
              <w:bottom w:val="nil"/>
              <w:right w:val="single" w:sz="4" w:space="0" w:color="auto"/>
            </w:tcBorders>
          </w:tcPr>
          <w:p w14:paraId="2F0A61B7" w14:textId="77777777" w:rsidR="00315859" w:rsidRPr="0059760D" w:rsidRDefault="00315859" w:rsidP="003C763B">
            <w:pPr>
              <w:pStyle w:val="Standard3Pt"/>
              <w:rPr>
                <w:rFonts w:ascii="Arial" w:hAnsi="Arial"/>
                <w:sz w:val="22"/>
                <w:szCs w:val="22"/>
                <w:lang w:val="de-DE"/>
              </w:rPr>
            </w:pPr>
          </w:p>
        </w:tc>
        <w:tc>
          <w:tcPr>
            <w:tcW w:w="992" w:type="dxa"/>
            <w:tcBorders>
              <w:top w:val="nil"/>
              <w:left w:val="single" w:sz="4" w:space="0" w:color="auto"/>
              <w:bottom w:val="nil"/>
              <w:right w:val="single" w:sz="4" w:space="0" w:color="auto"/>
            </w:tcBorders>
          </w:tcPr>
          <w:p w14:paraId="3C537589"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X²)</w:t>
            </w:r>
          </w:p>
        </w:tc>
        <w:tc>
          <w:tcPr>
            <w:tcW w:w="993" w:type="dxa"/>
            <w:tcBorders>
              <w:top w:val="nil"/>
              <w:left w:val="single" w:sz="4" w:space="0" w:color="auto"/>
              <w:bottom w:val="nil"/>
            </w:tcBorders>
          </w:tcPr>
          <w:p w14:paraId="68D0CA41"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r>
      <w:tr w:rsidR="00315859" w:rsidRPr="0059760D" w14:paraId="195A1E9E" w14:textId="77777777" w:rsidTr="00730AAB">
        <w:tc>
          <w:tcPr>
            <w:tcW w:w="478" w:type="dxa"/>
            <w:tcBorders>
              <w:top w:val="nil"/>
              <w:bottom w:val="nil"/>
              <w:right w:val="single" w:sz="4" w:space="0" w:color="auto"/>
            </w:tcBorders>
          </w:tcPr>
          <w:p w14:paraId="782336E4" w14:textId="77777777" w:rsidR="00315859" w:rsidRPr="0059760D" w:rsidRDefault="00315859" w:rsidP="003C763B">
            <w:pPr>
              <w:pStyle w:val="Standard3Pt"/>
              <w:rPr>
                <w:rFonts w:ascii="Arial" w:hAnsi="Arial"/>
                <w:sz w:val="22"/>
                <w:szCs w:val="22"/>
                <w:lang w:val="de-DE"/>
              </w:rPr>
            </w:pPr>
          </w:p>
        </w:tc>
        <w:tc>
          <w:tcPr>
            <w:tcW w:w="1790" w:type="dxa"/>
            <w:tcBorders>
              <w:top w:val="nil"/>
              <w:left w:val="single" w:sz="4" w:space="0" w:color="auto"/>
              <w:bottom w:val="nil"/>
              <w:right w:val="single" w:sz="4" w:space="0" w:color="auto"/>
            </w:tcBorders>
          </w:tcPr>
          <w:p w14:paraId="79FDB6BF" w14:textId="77777777" w:rsidR="00315859" w:rsidRPr="0059760D" w:rsidRDefault="00315859" w:rsidP="003C763B">
            <w:pPr>
              <w:pStyle w:val="Standard3Pt"/>
              <w:rPr>
                <w:rFonts w:ascii="Arial" w:hAnsi="Arial"/>
                <w:sz w:val="22"/>
                <w:szCs w:val="22"/>
                <w:lang w:val="de-DE"/>
              </w:rPr>
            </w:pPr>
          </w:p>
        </w:tc>
        <w:tc>
          <w:tcPr>
            <w:tcW w:w="567" w:type="dxa"/>
            <w:tcBorders>
              <w:top w:val="nil"/>
              <w:left w:val="single" w:sz="4" w:space="0" w:color="auto"/>
              <w:bottom w:val="nil"/>
              <w:right w:val="single" w:sz="4" w:space="0" w:color="auto"/>
            </w:tcBorders>
          </w:tcPr>
          <w:p w14:paraId="1558A936" w14:textId="77777777" w:rsidR="00315859" w:rsidRPr="0059760D" w:rsidRDefault="00315859" w:rsidP="003C763B">
            <w:pPr>
              <w:pStyle w:val="Standard3Pt"/>
              <w:rPr>
                <w:rFonts w:ascii="Arial" w:hAnsi="Arial"/>
                <w:sz w:val="22"/>
                <w:szCs w:val="22"/>
                <w:lang w:val="de-DE"/>
              </w:rPr>
            </w:pPr>
          </w:p>
        </w:tc>
        <w:tc>
          <w:tcPr>
            <w:tcW w:w="3119" w:type="dxa"/>
            <w:tcBorders>
              <w:top w:val="nil"/>
              <w:left w:val="single" w:sz="4" w:space="0" w:color="auto"/>
              <w:bottom w:val="nil"/>
              <w:right w:val="single" w:sz="4" w:space="0" w:color="auto"/>
            </w:tcBorders>
          </w:tcPr>
          <w:p w14:paraId="05603EC8" w14:textId="77777777" w:rsidR="00315859" w:rsidRPr="0059760D" w:rsidRDefault="00315859" w:rsidP="003C763B">
            <w:pPr>
              <w:pStyle w:val="Standard3Pt"/>
              <w:rPr>
                <w:rFonts w:ascii="Arial" w:hAnsi="Arial"/>
                <w:b/>
                <w:sz w:val="22"/>
                <w:szCs w:val="22"/>
                <w:lang w:val="de-DE"/>
              </w:rPr>
            </w:pPr>
            <w:r w:rsidRPr="0059760D">
              <w:rPr>
                <w:rFonts w:ascii="Arial" w:hAnsi="Arial"/>
                <w:sz w:val="22"/>
                <w:szCs w:val="22"/>
                <w:lang w:val="de-DE"/>
              </w:rPr>
              <w:t>Integraler Test</w:t>
            </w:r>
          </w:p>
        </w:tc>
        <w:tc>
          <w:tcPr>
            <w:tcW w:w="992" w:type="dxa"/>
            <w:tcBorders>
              <w:top w:val="nil"/>
              <w:left w:val="single" w:sz="4" w:space="0" w:color="auto"/>
              <w:bottom w:val="nil"/>
              <w:right w:val="single" w:sz="4" w:space="0" w:color="auto"/>
            </w:tcBorders>
          </w:tcPr>
          <w:p w14:paraId="5855410B" w14:textId="77777777" w:rsidR="00315859" w:rsidRPr="0059760D" w:rsidRDefault="00315859" w:rsidP="003C763B">
            <w:pPr>
              <w:pStyle w:val="Standard3Pt"/>
              <w:rPr>
                <w:rFonts w:ascii="Arial" w:hAnsi="Arial"/>
                <w:sz w:val="22"/>
                <w:szCs w:val="22"/>
                <w:lang w:val="de-DE"/>
              </w:rPr>
            </w:pPr>
          </w:p>
        </w:tc>
        <w:tc>
          <w:tcPr>
            <w:tcW w:w="992" w:type="dxa"/>
            <w:tcBorders>
              <w:top w:val="nil"/>
              <w:left w:val="single" w:sz="4" w:space="0" w:color="auto"/>
              <w:bottom w:val="nil"/>
              <w:right w:val="single" w:sz="4" w:space="0" w:color="auto"/>
            </w:tcBorders>
          </w:tcPr>
          <w:p w14:paraId="59AD1A49"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X²)</w:t>
            </w:r>
          </w:p>
        </w:tc>
        <w:tc>
          <w:tcPr>
            <w:tcW w:w="993" w:type="dxa"/>
            <w:tcBorders>
              <w:top w:val="nil"/>
              <w:left w:val="single" w:sz="4" w:space="0" w:color="auto"/>
              <w:bottom w:val="nil"/>
            </w:tcBorders>
          </w:tcPr>
          <w:p w14:paraId="60D653CF"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r>
      <w:tr w:rsidR="00315859" w:rsidRPr="0059760D" w14:paraId="5B416E66" w14:textId="77777777" w:rsidTr="00730AAB">
        <w:tc>
          <w:tcPr>
            <w:tcW w:w="478" w:type="dxa"/>
            <w:tcBorders>
              <w:top w:val="nil"/>
              <w:bottom w:val="nil"/>
              <w:right w:val="single" w:sz="4" w:space="0" w:color="auto"/>
            </w:tcBorders>
          </w:tcPr>
          <w:p w14:paraId="315554E3" w14:textId="77777777" w:rsidR="00315859" w:rsidRPr="0059760D" w:rsidRDefault="00315859" w:rsidP="003C763B">
            <w:pPr>
              <w:pStyle w:val="Standard3Pt"/>
              <w:rPr>
                <w:rFonts w:ascii="Arial" w:hAnsi="Arial"/>
                <w:sz w:val="22"/>
                <w:szCs w:val="22"/>
                <w:lang w:val="de-DE"/>
              </w:rPr>
            </w:pPr>
          </w:p>
        </w:tc>
        <w:tc>
          <w:tcPr>
            <w:tcW w:w="1790" w:type="dxa"/>
            <w:tcBorders>
              <w:top w:val="nil"/>
              <w:left w:val="single" w:sz="4" w:space="0" w:color="auto"/>
              <w:bottom w:val="nil"/>
              <w:right w:val="single" w:sz="4" w:space="0" w:color="auto"/>
            </w:tcBorders>
          </w:tcPr>
          <w:p w14:paraId="31A658DD" w14:textId="77777777" w:rsidR="00315859" w:rsidRPr="0059760D" w:rsidRDefault="00315859" w:rsidP="003C763B">
            <w:pPr>
              <w:pStyle w:val="Standard3Pt"/>
              <w:rPr>
                <w:rFonts w:ascii="Arial" w:hAnsi="Arial"/>
                <w:sz w:val="22"/>
                <w:szCs w:val="22"/>
                <w:lang w:val="de-DE"/>
              </w:rPr>
            </w:pPr>
          </w:p>
        </w:tc>
        <w:tc>
          <w:tcPr>
            <w:tcW w:w="567" w:type="dxa"/>
            <w:tcBorders>
              <w:top w:val="nil"/>
              <w:left w:val="single" w:sz="4" w:space="0" w:color="auto"/>
              <w:bottom w:val="nil"/>
              <w:right w:val="single" w:sz="4" w:space="0" w:color="auto"/>
            </w:tcBorders>
          </w:tcPr>
          <w:p w14:paraId="55ABEC4D" w14:textId="77777777" w:rsidR="00315859" w:rsidRPr="0059760D" w:rsidRDefault="00315859" w:rsidP="003C763B">
            <w:pPr>
              <w:pStyle w:val="Standard3Pt"/>
              <w:rPr>
                <w:rFonts w:ascii="Arial" w:hAnsi="Arial"/>
                <w:sz w:val="22"/>
                <w:szCs w:val="22"/>
                <w:lang w:val="de-DE"/>
              </w:rPr>
            </w:pPr>
          </w:p>
        </w:tc>
        <w:tc>
          <w:tcPr>
            <w:tcW w:w="3119" w:type="dxa"/>
            <w:tcBorders>
              <w:top w:val="nil"/>
              <w:left w:val="single" w:sz="4" w:space="0" w:color="auto"/>
              <w:bottom w:val="nil"/>
              <w:right w:val="single" w:sz="4" w:space="0" w:color="auto"/>
            </w:tcBorders>
          </w:tcPr>
          <w:p w14:paraId="3F9533E5"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Schlussabrechnung</w:t>
            </w:r>
          </w:p>
        </w:tc>
        <w:tc>
          <w:tcPr>
            <w:tcW w:w="992" w:type="dxa"/>
            <w:tcBorders>
              <w:top w:val="nil"/>
              <w:left w:val="single" w:sz="4" w:space="0" w:color="auto"/>
              <w:bottom w:val="nil"/>
              <w:right w:val="single" w:sz="4" w:space="0" w:color="auto"/>
            </w:tcBorders>
          </w:tcPr>
          <w:p w14:paraId="59F49D93" w14:textId="77777777" w:rsidR="00315859" w:rsidRPr="0059760D" w:rsidRDefault="00315859" w:rsidP="003C763B">
            <w:pPr>
              <w:pStyle w:val="Standard3Pt"/>
              <w:rPr>
                <w:rFonts w:ascii="Arial" w:hAnsi="Arial"/>
                <w:sz w:val="22"/>
                <w:szCs w:val="22"/>
                <w:lang w:val="de-DE"/>
              </w:rPr>
            </w:pPr>
          </w:p>
        </w:tc>
        <w:tc>
          <w:tcPr>
            <w:tcW w:w="992" w:type="dxa"/>
            <w:tcBorders>
              <w:top w:val="nil"/>
              <w:left w:val="single" w:sz="4" w:space="0" w:color="auto"/>
              <w:bottom w:val="nil"/>
              <w:right w:val="single" w:sz="4" w:space="0" w:color="auto"/>
            </w:tcBorders>
          </w:tcPr>
          <w:p w14:paraId="184DF1E3"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X²)</w:t>
            </w:r>
          </w:p>
        </w:tc>
        <w:tc>
          <w:tcPr>
            <w:tcW w:w="993" w:type="dxa"/>
            <w:tcBorders>
              <w:top w:val="nil"/>
              <w:left w:val="single" w:sz="4" w:space="0" w:color="auto"/>
              <w:bottom w:val="nil"/>
            </w:tcBorders>
          </w:tcPr>
          <w:p w14:paraId="01455102"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r>
      <w:tr w:rsidR="00315859" w:rsidRPr="0059760D" w14:paraId="6F6A0C56" w14:textId="77777777" w:rsidTr="00730AAB">
        <w:tc>
          <w:tcPr>
            <w:tcW w:w="478" w:type="dxa"/>
            <w:tcBorders>
              <w:top w:val="nil"/>
              <w:bottom w:val="nil"/>
              <w:right w:val="single" w:sz="4" w:space="0" w:color="auto"/>
            </w:tcBorders>
          </w:tcPr>
          <w:p w14:paraId="7835337E" w14:textId="77777777" w:rsidR="00315859" w:rsidRPr="0059760D" w:rsidRDefault="00315859" w:rsidP="003C763B">
            <w:pPr>
              <w:pStyle w:val="Standard3Pt"/>
              <w:rPr>
                <w:rFonts w:ascii="Arial" w:hAnsi="Arial"/>
                <w:sz w:val="22"/>
                <w:szCs w:val="22"/>
                <w:lang w:val="de-DE"/>
              </w:rPr>
            </w:pPr>
          </w:p>
        </w:tc>
        <w:tc>
          <w:tcPr>
            <w:tcW w:w="1790" w:type="dxa"/>
            <w:tcBorders>
              <w:top w:val="nil"/>
              <w:left w:val="single" w:sz="4" w:space="0" w:color="auto"/>
              <w:bottom w:val="nil"/>
              <w:right w:val="single" w:sz="4" w:space="0" w:color="auto"/>
            </w:tcBorders>
          </w:tcPr>
          <w:p w14:paraId="2C05586B" w14:textId="77777777" w:rsidR="00315859" w:rsidRPr="0059760D" w:rsidRDefault="00315859" w:rsidP="003C763B">
            <w:pPr>
              <w:pStyle w:val="Standard3Pt"/>
              <w:rPr>
                <w:rFonts w:ascii="Arial" w:hAnsi="Arial"/>
                <w:sz w:val="22"/>
                <w:szCs w:val="22"/>
                <w:lang w:val="de-DE"/>
              </w:rPr>
            </w:pPr>
          </w:p>
        </w:tc>
        <w:tc>
          <w:tcPr>
            <w:tcW w:w="567" w:type="dxa"/>
            <w:tcBorders>
              <w:top w:val="nil"/>
              <w:left w:val="single" w:sz="4" w:space="0" w:color="auto"/>
              <w:bottom w:val="nil"/>
              <w:right w:val="single" w:sz="4" w:space="0" w:color="auto"/>
            </w:tcBorders>
          </w:tcPr>
          <w:p w14:paraId="641DCD39" w14:textId="77777777" w:rsidR="00315859" w:rsidRPr="0059760D" w:rsidRDefault="00315859" w:rsidP="003C763B">
            <w:pPr>
              <w:pStyle w:val="Standard3Pt"/>
              <w:rPr>
                <w:rFonts w:ascii="Arial" w:hAnsi="Arial"/>
                <w:sz w:val="22"/>
                <w:szCs w:val="22"/>
                <w:lang w:val="de-DE"/>
              </w:rPr>
            </w:pPr>
          </w:p>
        </w:tc>
        <w:tc>
          <w:tcPr>
            <w:tcW w:w="3119" w:type="dxa"/>
            <w:tcBorders>
              <w:top w:val="nil"/>
              <w:left w:val="single" w:sz="4" w:space="0" w:color="auto"/>
              <w:bottom w:val="nil"/>
              <w:right w:val="single" w:sz="4" w:space="0" w:color="auto"/>
            </w:tcBorders>
          </w:tcPr>
          <w:p w14:paraId="6656E111"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Rev. Ausführungs- und Betriebsunterlagen</w:t>
            </w:r>
          </w:p>
        </w:tc>
        <w:tc>
          <w:tcPr>
            <w:tcW w:w="992" w:type="dxa"/>
            <w:tcBorders>
              <w:top w:val="nil"/>
              <w:left w:val="single" w:sz="4" w:space="0" w:color="auto"/>
              <w:bottom w:val="nil"/>
              <w:right w:val="single" w:sz="4" w:space="0" w:color="auto"/>
            </w:tcBorders>
          </w:tcPr>
          <w:p w14:paraId="2E052F74" w14:textId="77777777" w:rsidR="00315859" w:rsidRPr="0059760D" w:rsidRDefault="00315859" w:rsidP="003C763B">
            <w:pPr>
              <w:pStyle w:val="Standard3Pt"/>
              <w:rPr>
                <w:rFonts w:ascii="Arial" w:hAnsi="Arial"/>
                <w:sz w:val="22"/>
                <w:szCs w:val="22"/>
                <w:lang w:val="de-DE"/>
              </w:rPr>
            </w:pPr>
          </w:p>
        </w:tc>
        <w:tc>
          <w:tcPr>
            <w:tcW w:w="992" w:type="dxa"/>
            <w:tcBorders>
              <w:top w:val="nil"/>
              <w:left w:val="single" w:sz="4" w:space="0" w:color="auto"/>
              <w:bottom w:val="nil"/>
              <w:right w:val="single" w:sz="4" w:space="0" w:color="auto"/>
            </w:tcBorders>
          </w:tcPr>
          <w:p w14:paraId="17FA4CA9"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X²)</w:t>
            </w:r>
          </w:p>
        </w:tc>
        <w:tc>
          <w:tcPr>
            <w:tcW w:w="993" w:type="dxa"/>
            <w:tcBorders>
              <w:top w:val="nil"/>
              <w:left w:val="single" w:sz="4" w:space="0" w:color="auto"/>
              <w:bottom w:val="nil"/>
            </w:tcBorders>
          </w:tcPr>
          <w:p w14:paraId="785BA8DD"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r>
      <w:tr w:rsidR="00315859" w:rsidRPr="0059760D" w14:paraId="562C9C82" w14:textId="77777777" w:rsidTr="00730AAB">
        <w:tc>
          <w:tcPr>
            <w:tcW w:w="478" w:type="dxa"/>
            <w:tcBorders>
              <w:top w:val="nil"/>
              <w:bottom w:val="nil"/>
              <w:right w:val="single" w:sz="4" w:space="0" w:color="auto"/>
            </w:tcBorders>
          </w:tcPr>
          <w:p w14:paraId="5268285E" w14:textId="77777777" w:rsidR="00315859" w:rsidRPr="0059760D" w:rsidRDefault="00315859" w:rsidP="003C763B">
            <w:pPr>
              <w:pStyle w:val="Standard3Pt"/>
              <w:rPr>
                <w:rFonts w:ascii="Arial" w:hAnsi="Arial"/>
                <w:sz w:val="22"/>
                <w:szCs w:val="22"/>
                <w:lang w:val="de-DE"/>
              </w:rPr>
            </w:pPr>
          </w:p>
        </w:tc>
        <w:tc>
          <w:tcPr>
            <w:tcW w:w="1790" w:type="dxa"/>
            <w:tcBorders>
              <w:top w:val="nil"/>
              <w:left w:val="single" w:sz="4" w:space="0" w:color="auto"/>
              <w:bottom w:val="nil"/>
              <w:right w:val="single" w:sz="4" w:space="0" w:color="auto"/>
            </w:tcBorders>
          </w:tcPr>
          <w:p w14:paraId="00E171FF" w14:textId="77777777" w:rsidR="00315859" w:rsidRPr="0059760D" w:rsidRDefault="00315859" w:rsidP="003C763B">
            <w:pPr>
              <w:pStyle w:val="Standard3Pt"/>
              <w:rPr>
                <w:rFonts w:ascii="Arial" w:hAnsi="Arial"/>
                <w:sz w:val="22"/>
                <w:szCs w:val="22"/>
                <w:lang w:val="de-DE"/>
              </w:rPr>
            </w:pPr>
          </w:p>
        </w:tc>
        <w:tc>
          <w:tcPr>
            <w:tcW w:w="567" w:type="dxa"/>
            <w:tcBorders>
              <w:top w:val="nil"/>
              <w:left w:val="single" w:sz="4" w:space="0" w:color="auto"/>
              <w:bottom w:val="nil"/>
              <w:right w:val="single" w:sz="4" w:space="0" w:color="auto"/>
            </w:tcBorders>
          </w:tcPr>
          <w:p w14:paraId="63DF00ED" w14:textId="77777777" w:rsidR="00315859" w:rsidRPr="0059760D" w:rsidRDefault="00315859" w:rsidP="003C763B">
            <w:pPr>
              <w:pStyle w:val="Standard3Pt"/>
              <w:rPr>
                <w:rFonts w:ascii="Arial" w:hAnsi="Arial"/>
                <w:sz w:val="22"/>
                <w:szCs w:val="22"/>
                <w:lang w:val="de-DE"/>
              </w:rPr>
            </w:pPr>
          </w:p>
        </w:tc>
        <w:tc>
          <w:tcPr>
            <w:tcW w:w="3119" w:type="dxa"/>
            <w:tcBorders>
              <w:top w:val="nil"/>
              <w:left w:val="single" w:sz="4" w:space="0" w:color="auto"/>
              <w:bottom w:val="nil"/>
              <w:right w:val="single" w:sz="4" w:space="0" w:color="auto"/>
            </w:tcBorders>
          </w:tcPr>
          <w:p w14:paraId="7D337443"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Garantiearbeiten</w:t>
            </w:r>
          </w:p>
        </w:tc>
        <w:tc>
          <w:tcPr>
            <w:tcW w:w="992" w:type="dxa"/>
            <w:tcBorders>
              <w:top w:val="nil"/>
              <w:left w:val="single" w:sz="4" w:space="0" w:color="auto"/>
              <w:bottom w:val="nil"/>
              <w:right w:val="single" w:sz="4" w:space="0" w:color="auto"/>
            </w:tcBorders>
          </w:tcPr>
          <w:p w14:paraId="3A0036C9" w14:textId="77777777" w:rsidR="00315859" w:rsidRPr="0059760D" w:rsidRDefault="00315859" w:rsidP="003C763B">
            <w:pPr>
              <w:pStyle w:val="Standard3Pt"/>
              <w:rPr>
                <w:rFonts w:ascii="Arial" w:hAnsi="Arial"/>
                <w:sz w:val="22"/>
                <w:szCs w:val="22"/>
                <w:lang w:val="de-DE"/>
              </w:rPr>
            </w:pPr>
          </w:p>
        </w:tc>
        <w:tc>
          <w:tcPr>
            <w:tcW w:w="992" w:type="dxa"/>
            <w:tcBorders>
              <w:top w:val="nil"/>
              <w:left w:val="single" w:sz="4" w:space="0" w:color="auto"/>
              <w:bottom w:val="nil"/>
              <w:right w:val="single" w:sz="4" w:space="0" w:color="auto"/>
            </w:tcBorders>
          </w:tcPr>
          <w:p w14:paraId="35428E05"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X²)</w:t>
            </w:r>
          </w:p>
        </w:tc>
        <w:tc>
          <w:tcPr>
            <w:tcW w:w="993" w:type="dxa"/>
            <w:tcBorders>
              <w:top w:val="nil"/>
              <w:left w:val="single" w:sz="4" w:space="0" w:color="auto"/>
              <w:bottom w:val="nil"/>
            </w:tcBorders>
          </w:tcPr>
          <w:p w14:paraId="554F16DA"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r>
      <w:tr w:rsidR="00315859" w:rsidRPr="0059760D" w14:paraId="0BA7CC48" w14:textId="77777777" w:rsidTr="00730AAB">
        <w:tc>
          <w:tcPr>
            <w:tcW w:w="478" w:type="dxa"/>
            <w:tcBorders>
              <w:top w:val="nil"/>
              <w:right w:val="single" w:sz="4" w:space="0" w:color="auto"/>
            </w:tcBorders>
          </w:tcPr>
          <w:p w14:paraId="087D15F9" w14:textId="77777777" w:rsidR="00315859" w:rsidRPr="0059760D" w:rsidRDefault="00315859" w:rsidP="003C763B">
            <w:pPr>
              <w:pStyle w:val="Standard3Pt"/>
              <w:rPr>
                <w:rFonts w:ascii="Arial" w:hAnsi="Arial"/>
                <w:sz w:val="22"/>
                <w:szCs w:val="22"/>
                <w:lang w:val="de-DE"/>
              </w:rPr>
            </w:pPr>
          </w:p>
        </w:tc>
        <w:tc>
          <w:tcPr>
            <w:tcW w:w="1790" w:type="dxa"/>
            <w:tcBorders>
              <w:top w:val="nil"/>
              <w:left w:val="single" w:sz="4" w:space="0" w:color="auto"/>
              <w:right w:val="single" w:sz="4" w:space="0" w:color="auto"/>
            </w:tcBorders>
          </w:tcPr>
          <w:p w14:paraId="41C0B6C4" w14:textId="77777777" w:rsidR="00315859" w:rsidRPr="0059760D" w:rsidRDefault="00315859" w:rsidP="003C763B">
            <w:pPr>
              <w:pStyle w:val="Standard3Pt"/>
              <w:rPr>
                <w:rFonts w:ascii="Arial" w:hAnsi="Arial"/>
                <w:sz w:val="22"/>
                <w:szCs w:val="22"/>
                <w:lang w:val="de-DE"/>
              </w:rPr>
            </w:pPr>
          </w:p>
        </w:tc>
        <w:tc>
          <w:tcPr>
            <w:tcW w:w="567" w:type="dxa"/>
            <w:tcBorders>
              <w:top w:val="nil"/>
              <w:left w:val="single" w:sz="4" w:space="0" w:color="auto"/>
              <w:right w:val="single" w:sz="4" w:space="0" w:color="auto"/>
            </w:tcBorders>
          </w:tcPr>
          <w:p w14:paraId="193057B8" w14:textId="77777777" w:rsidR="00315859" w:rsidRPr="0059760D" w:rsidRDefault="00315859" w:rsidP="003C763B">
            <w:pPr>
              <w:pStyle w:val="Standard3Pt"/>
              <w:rPr>
                <w:rFonts w:ascii="Arial" w:hAnsi="Arial"/>
                <w:sz w:val="22"/>
                <w:szCs w:val="22"/>
                <w:lang w:val="de-DE"/>
              </w:rPr>
            </w:pPr>
          </w:p>
        </w:tc>
        <w:tc>
          <w:tcPr>
            <w:tcW w:w="3119" w:type="dxa"/>
            <w:tcBorders>
              <w:top w:val="nil"/>
              <w:left w:val="single" w:sz="4" w:space="0" w:color="auto"/>
              <w:right w:val="single" w:sz="4" w:space="0" w:color="auto"/>
            </w:tcBorders>
          </w:tcPr>
          <w:p w14:paraId="6EA1F180"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Dokumentation</w:t>
            </w:r>
          </w:p>
        </w:tc>
        <w:tc>
          <w:tcPr>
            <w:tcW w:w="992" w:type="dxa"/>
            <w:tcBorders>
              <w:top w:val="nil"/>
              <w:left w:val="single" w:sz="4" w:space="0" w:color="auto"/>
              <w:right w:val="single" w:sz="4" w:space="0" w:color="auto"/>
            </w:tcBorders>
          </w:tcPr>
          <w:p w14:paraId="55BABC87" w14:textId="77777777" w:rsidR="00315859" w:rsidRPr="0059760D" w:rsidRDefault="00315859" w:rsidP="003C763B">
            <w:pPr>
              <w:pStyle w:val="Standard3Pt"/>
              <w:rPr>
                <w:rFonts w:ascii="Arial" w:hAnsi="Arial"/>
                <w:sz w:val="22"/>
                <w:szCs w:val="22"/>
                <w:lang w:val="de-DE"/>
              </w:rPr>
            </w:pPr>
          </w:p>
        </w:tc>
        <w:tc>
          <w:tcPr>
            <w:tcW w:w="992" w:type="dxa"/>
            <w:tcBorders>
              <w:top w:val="nil"/>
              <w:left w:val="single" w:sz="4" w:space="0" w:color="auto"/>
              <w:right w:val="single" w:sz="4" w:space="0" w:color="auto"/>
            </w:tcBorders>
          </w:tcPr>
          <w:p w14:paraId="77DF58C9"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X²)</w:t>
            </w:r>
          </w:p>
        </w:tc>
        <w:tc>
          <w:tcPr>
            <w:tcW w:w="993" w:type="dxa"/>
            <w:tcBorders>
              <w:top w:val="nil"/>
              <w:left w:val="single" w:sz="4" w:space="0" w:color="auto"/>
            </w:tcBorders>
          </w:tcPr>
          <w:p w14:paraId="4E5E1DBD" w14:textId="77777777" w:rsidR="00315859" w:rsidRPr="0059760D" w:rsidRDefault="00315859" w:rsidP="003C763B">
            <w:pPr>
              <w:pStyle w:val="Standard3Pt"/>
              <w:rPr>
                <w:rFonts w:ascii="Arial" w:hAnsi="Arial"/>
                <w:sz w:val="22"/>
                <w:szCs w:val="22"/>
                <w:lang w:val="de-DE"/>
              </w:rPr>
            </w:pPr>
            <w:r w:rsidRPr="0059760D">
              <w:rPr>
                <w:rFonts w:ascii="Arial" w:hAnsi="Arial"/>
                <w:sz w:val="22"/>
                <w:szCs w:val="22"/>
                <w:lang w:val="de-DE"/>
              </w:rPr>
              <w:t>X</w:t>
            </w:r>
          </w:p>
        </w:tc>
      </w:tr>
    </w:tbl>
    <w:p w14:paraId="3F5499DB" w14:textId="77777777" w:rsidR="00A06C64" w:rsidRPr="0059760D" w:rsidRDefault="00A06C64" w:rsidP="00A06C64">
      <w:pPr>
        <w:pStyle w:val="Textkrper"/>
        <w:rPr>
          <w:rFonts w:cs="Arial"/>
          <w:sz w:val="22"/>
          <w:szCs w:val="22"/>
          <w:lang w:val="de-DE"/>
        </w:rPr>
      </w:pPr>
      <w:r w:rsidRPr="0059760D">
        <w:rPr>
          <w:rFonts w:cs="Arial"/>
          <w:sz w:val="22"/>
          <w:szCs w:val="22"/>
          <w:lang w:val="de-DE"/>
        </w:rPr>
        <w:t>¹) Mithilfe / ²) Kontrolle</w:t>
      </w:r>
    </w:p>
    <w:p w14:paraId="2B9F4D23" w14:textId="77777777" w:rsidR="00315859" w:rsidRPr="0059760D" w:rsidRDefault="00315859" w:rsidP="00A06C64">
      <w:pPr>
        <w:pStyle w:val="Textkrper"/>
        <w:rPr>
          <w:rFonts w:cs="Arial"/>
          <w:sz w:val="22"/>
          <w:szCs w:val="22"/>
          <w:lang w:val="de-DE"/>
        </w:rPr>
      </w:pPr>
    </w:p>
    <w:p w14:paraId="195F04BE" w14:textId="77777777" w:rsidR="00315859" w:rsidRPr="0059760D" w:rsidRDefault="00315859" w:rsidP="00A06C64">
      <w:pPr>
        <w:pStyle w:val="Textkrper"/>
        <w:rPr>
          <w:rFonts w:cs="Arial"/>
          <w:sz w:val="22"/>
          <w:szCs w:val="22"/>
          <w:lang w:val="de-DE"/>
        </w:rPr>
      </w:pPr>
      <w:r w:rsidRPr="0059760D">
        <w:rPr>
          <w:rFonts w:cs="Arial"/>
          <w:sz w:val="22"/>
          <w:szCs w:val="22"/>
          <w:lang w:val="de-DE"/>
        </w:rPr>
        <w:br w:type="page"/>
      </w:r>
    </w:p>
    <w:p w14:paraId="6D45BC5F" w14:textId="77777777" w:rsidR="002E164B" w:rsidRPr="0059760D" w:rsidRDefault="002E164B" w:rsidP="002E164B">
      <w:pPr>
        <w:pStyle w:val="berschrift1"/>
        <w:rPr>
          <w:rFonts w:eastAsia="Times New Roman" w:cs="Arial"/>
          <w:szCs w:val="22"/>
          <w:lang w:val="de-DE"/>
        </w:rPr>
      </w:pPr>
      <w:bookmarkStart w:id="31" w:name="_Toc502761787"/>
      <w:bookmarkStart w:id="32" w:name="_Toc461715259"/>
      <w:bookmarkEnd w:id="2"/>
      <w:bookmarkEnd w:id="3"/>
      <w:bookmarkEnd w:id="4"/>
      <w:r w:rsidRPr="0059760D">
        <w:rPr>
          <w:rFonts w:eastAsia="Times New Roman" w:cs="Arial"/>
          <w:szCs w:val="22"/>
          <w:lang w:val="de-DE"/>
        </w:rPr>
        <w:lastRenderedPageBreak/>
        <w:t>Dienstleistungen</w:t>
      </w:r>
      <w:bookmarkEnd w:id="31"/>
    </w:p>
    <w:p w14:paraId="27587011" w14:textId="77777777" w:rsidR="002E164B" w:rsidRPr="0059760D" w:rsidRDefault="002E164B" w:rsidP="00F2114A">
      <w:pPr>
        <w:pStyle w:val="berschrift2"/>
        <w:rPr>
          <w:lang w:val="de-DE"/>
        </w:rPr>
      </w:pPr>
      <w:bookmarkStart w:id="33" w:name="_Toc502761788"/>
      <w:r w:rsidRPr="0059760D">
        <w:rPr>
          <w:lang w:val="de-DE"/>
        </w:rPr>
        <w:t>Technische Bearbeitung</w:t>
      </w:r>
      <w:bookmarkEnd w:id="33"/>
    </w:p>
    <w:p w14:paraId="06CFF0DB" w14:textId="77777777" w:rsidR="002E164B" w:rsidRPr="0059760D" w:rsidRDefault="002E164B" w:rsidP="002E164B">
      <w:pPr>
        <w:rPr>
          <w:rFonts w:cs="Arial"/>
          <w:lang w:val="de-DE"/>
        </w:rPr>
      </w:pPr>
      <w:r w:rsidRPr="0059760D">
        <w:rPr>
          <w:rFonts w:cs="Arial"/>
          <w:lang w:val="de-DE"/>
        </w:rPr>
        <w:t>Die technische Bearbeitung umfasst die Aufwände:</w:t>
      </w:r>
    </w:p>
    <w:p w14:paraId="7257A945"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Besprechung mit dem Anlagebesitzer oder dessen Vertreter, um das Anlagekonzept festzulegen.</w:t>
      </w:r>
    </w:p>
    <w:p w14:paraId="2805A03F"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Installationsanweisungen an den Elektroinstallateur und Koordination mit den Handwerkern</w:t>
      </w:r>
    </w:p>
    <w:p w14:paraId="7AE1652E"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Platzieren aller gelieferten Apparate unter Berücksichtigung der Anlage spezifischen Bedingungen und der gültigen Vorschriften. Der Lieferant ist für die Funktion verantwortlich.</w:t>
      </w:r>
    </w:p>
    <w:p w14:paraId="33F37CD0"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Erstellen aller für die Ausführung der Anlage notwendigen technischen Unterlagen wie Apparateliste, Blockschema und Anschlussblätter. Das Anfertigen der Ausführungspläne mit Standorteintragungen der Apparate und den Angaben für die Leitungsverlegung. Die Grundlage für die Ausführungspläne bilden die von der Bauleitung gelieferten Planunterlagen. Von den Ausführungsplänen ist 1 Exemplar für die Ausführung der Arbeiten und 1 bereinigtes Exemplar für die Anlagedokumentation (Anlage-Handbuch) zu erstellen. </w:t>
      </w:r>
    </w:p>
    <w:p w14:paraId="1F080F02"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Die örtliche Bauführung und Koordination mit den an der Anlagenausführung beteiligten Unternehmen sowie die Überwachung der bauseits </w:t>
      </w:r>
      <w:proofErr w:type="gramStart"/>
      <w:r w:rsidRPr="0059760D">
        <w:rPr>
          <w:rFonts w:ascii="Arial" w:hAnsi="Arial" w:cs="Arial"/>
          <w:sz w:val="22"/>
          <w:szCs w:val="22"/>
          <w:lang w:val="de-DE"/>
        </w:rPr>
        <w:t>zu erstellenden Installation</w:t>
      </w:r>
      <w:proofErr w:type="gramEnd"/>
      <w:r w:rsidRPr="0059760D">
        <w:rPr>
          <w:rFonts w:ascii="Arial" w:hAnsi="Arial" w:cs="Arial"/>
          <w:sz w:val="22"/>
          <w:szCs w:val="22"/>
          <w:lang w:val="de-DE"/>
        </w:rPr>
        <w:t>.</w:t>
      </w:r>
    </w:p>
    <w:p w14:paraId="1334723B"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Erstellen der Dokumente und Anmeldung für die Aufschaltung auf die Alarmzentralen </w:t>
      </w: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den gültigen Vorschriften. Die Anmeldung und Koordination der Aufschaltung der Übermittlung</w:t>
      </w:r>
    </w:p>
    <w:p w14:paraId="5E0F053E"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Abnahmen, Anwesenheit und Mithilfe beim Integralen Test</w:t>
      </w:r>
    </w:p>
    <w:p w14:paraId="01490421"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Erstellen einer Anlagedokumentation bestehend aus einem Benutzer-Handbuch mit Ereignisjournal, Bedienungs- und Wartungsanleitung, sowie eines Anlage-Handbuches mit den gesamten erforderlichen technischen Unterlagen für den Anlagebesitzer.</w:t>
      </w:r>
    </w:p>
    <w:p w14:paraId="693008FA" w14:textId="77777777" w:rsidR="002E164B" w:rsidRPr="0059760D" w:rsidRDefault="002E164B" w:rsidP="002E164B">
      <w:pPr>
        <w:pStyle w:val="TabelleAufzaehlung"/>
        <w:numPr>
          <w:ilvl w:val="0"/>
          <w:numId w:val="19"/>
        </w:numPr>
        <w:spacing w:before="0" w:after="0"/>
        <w:rPr>
          <w:rFonts w:ascii="Arial" w:hAnsi="Arial" w:cs="Arial"/>
          <w:sz w:val="22"/>
          <w:szCs w:val="22"/>
          <w:highlight w:val="yellow"/>
          <w:lang w:val="de-DE"/>
        </w:rPr>
      </w:pPr>
      <w:r w:rsidRPr="0059760D">
        <w:rPr>
          <w:rFonts w:ascii="Arial" w:hAnsi="Arial" w:cs="Arial"/>
          <w:sz w:val="22"/>
          <w:szCs w:val="22"/>
          <w:highlight w:val="yellow"/>
          <w:lang w:val="de-DE"/>
        </w:rPr>
        <w:t xml:space="preserve">Die technische Bearbeitung ist pauschal zu offerieren. Die Pauschale gilt bis zu einer Änderung des Mengengerüstes von +/-15% (Anzahl Apparate). Ändert das Mengengerüst über diese Toleranz wird die Pauschale im gleichen Verhältnis angepasst. </w:t>
      </w:r>
    </w:p>
    <w:p w14:paraId="72D5585A" w14:textId="77777777" w:rsidR="002E164B" w:rsidRPr="0059760D" w:rsidRDefault="002E164B" w:rsidP="00F2114A">
      <w:pPr>
        <w:pStyle w:val="berschrift2"/>
        <w:rPr>
          <w:rFonts w:eastAsia="Times New Roman"/>
          <w:lang w:val="de-DE"/>
        </w:rPr>
      </w:pPr>
      <w:bookmarkStart w:id="34" w:name="_Toc502761789"/>
      <w:r w:rsidRPr="0059760D">
        <w:rPr>
          <w:rFonts w:eastAsia="Times New Roman"/>
          <w:lang w:val="de-DE"/>
        </w:rPr>
        <w:t>Montage und Inbetriebsetzung</w:t>
      </w:r>
      <w:bookmarkEnd w:id="34"/>
    </w:p>
    <w:p w14:paraId="7DAB71D2"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Montage sämtlicher </w:t>
      </w:r>
      <w:r w:rsidRPr="0059760D">
        <w:rPr>
          <w:rFonts w:ascii="Arial" w:hAnsi="Arial" w:cs="Arial"/>
          <w:sz w:val="22"/>
          <w:szCs w:val="22"/>
          <w:highlight w:val="yellow"/>
          <w:lang w:val="de-DE"/>
        </w:rPr>
        <w:t>im Pflichtenheft</w:t>
      </w:r>
      <w:r w:rsidRPr="0059760D">
        <w:rPr>
          <w:rFonts w:ascii="Arial" w:hAnsi="Arial" w:cs="Arial"/>
          <w:sz w:val="22"/>
          <w:szCs w:val="22"/>
          <w:lang w:val="de-DE"/>
        </w:rPr>
        <w:t xml:space="preserve"> aufgeführten Anlagen und Geräte</w:t>
      </w:r>
    </w:p>
    <w:p w14:paraId="353A92AE"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Anschluss aller </w:t>
      </w:r>
      <w:r w:rsidRPr="0059760D">
        <w:rPr>
          <w:rFonts w:ascii="Arial" w:hAnsi="Arial" w:cs="Arial"/>
          <w:sz w:val="22"/>
          <w:szCs w:val="22"/>
          <w:highlight w:val="yellow"/>
          <w:lang w:val="de-DE"/>
        </w:rPr>
        <w:t>im Pflichtenheft</w:t>
      </w:r>
      <w:r w:rsidRPr="0059760D">
        <w:rPr>
          <w:rFonts w:ascii="Arial" w:hAnsi="Arial" w:cs="Arial"/>
          <w:sz w:val="22"/>
          <w:szCs w:val="22"/>
          <w:lang w:val="de-DE"/>
        </w:rPr>
        <w:t xml:space="preserve"> aufgeführten Anlagen und Geräte</w:t>
      </w:r>
    </w:p>
    <w:p w14:paraId="2319EDC3"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Konfiguration der Kompletten Anlage</w:t>
      </w:r>
    </w:p>
    <w:p w14:paraId="34C30F6F"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Erarbeiten der Schnittstellen und Integration zu bestehenden Anlagen sowie </w:t>
      </w:r>
      <w:proofErr w:type="spellStart"/>
      <w:r w:rsidRPr="0059760D">
        <w:rPr>
          <w:rFonts w:ascii="Arial" w:hAnsi="Arial" w:cs="Arial"/>
          <w:sz w:val="22"/>
          <w:szCs w:val="22"/>
          <w:lang w:val="de-DE"/>
        </w:rPr>
        <w:t>anschliessende</w:t>
      </w:r>
      <w:proofErr w:type="spellEnd"/>
      <w:r w:rsidRPr="0059760D">
        <w:rPr>
          <w:rFonts w:ascii="Arial" w:hAnsi="Arial" w:cs="Arial"/>
          <w:sz w:val="22"/>
          <w:szCs w:val="22"/>
          <w:lang w:val="de-DE"/>
        </w:rPr>
        <w:t xml:space="preserve"> Optimierung nach IBS</w:t>
      </w:r>
    </w:p>
    <w:p w14:paraId="3A33D4A4"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Aufschaltung auf Private Alarmzentrale inklusive sämtlicher zugehörigen Arbeiten (Standortbestimmung Antenne, Geräteparametrierung für Alarm, Störung, SMS und E-Mail, etc.).</w:t>
      </w:r>
    </w:p>
    <w:p w14:paraId="71715DB5"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Ausprüfen und Inbetriebsetzung der gesamten Anlage inkl. Feldgeräte und deren Schnittstellen</w:t>
      </w:r>
    </w:p>
    <w:p w14:paraId="2524E98F"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Protokollierung der Inbetriebnahme der Einbruchmeldeanlage </w:t>
      </w:r>
    </w:p>
    <w:p w14:paraId="1420CFB8"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Teilnahme an integralen Tests mit Lieferanten von Drittsystemen wie ZUKO, Video, BMA, usw. </w:t>
      </w:r>
    </w:p>
    <w:p w14:paraId="49CD853C"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 xml:space="preserve">Instruktion an das Bedienungspersonal über die Handhabung der Anlage und Übergabe der Anlage an den Auftraggeber. </w:t>
      </w:r>
    </w:p>
    <w:p w14:paraId="6C7D1BE5"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Nachjustierung gem. Kundenwunsch</w:t>
      </w:r>
    </w:p>
    <w:p w14:paraId="16A41CE0" w14:textId="77777777" w:rsidR="002E164B" w:rsidRPr="0059760D" w:rsidRDefault="002E164B" w:rsidP="002E164B">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Spesen</w:t>
      </w:r>
    </w:p>
    <w:p w14:paraId="30F47A71" w14:textId="77777777" w:rsidR="000409DF" w:rsidRPr="0059760D" w:rsidRDefault="002E164B" w:rsidP="002E164B">
      <w:pPr>
        <w:rPr>
          <w:rFonts w:cs="Arial"/>
          <w:lang w:val="de-DE"/>
        </w:rPr>
      </w:pPr>
      <w:r w:rsidRPr="0059760D">
        <w:rPr>
          <w:rFonts w:cs="Arial"/>
          <w:highlight w:val="yellow"/>
          <w:lang w:val="de-DE"/>
        </w:rPr>
        <w:t xml:space="preserve">Die Montage und Inbetriebsetzung </w:t>
      </w:r>
      <w:proofErr w:type="gramStart"/>
      <w:r w:rsidRPr="0059760D">
        <w:rPr>
          <w:rFonts w:cs="Arial"/>
          <w:highlight w:val="yellow"/>
          <w:lang w:val="de-DE"/>
        </w:rPr>
        <w:t>ist</w:t>
      </w:r>
      <w:proofErr w:type="gramEnd"/>
      <w:r w:rsidRPr="0059760D">
        <w:rPr>
          <w:rFonts w:cs="Arial"/>
          <w:highlight w:val="yellow"/>
          <w:lang w:val="de-DE"/>
        </w:rPr>
        <w:t xml:space="preserve"> pauschal zu offerieren. Die Pauschale gilt bis zu einer Änderung des Mengengerüstes von +/-15% (Anzahl Apparate). Ändert das Mengengerüst </w:t>
      </w:r>
      <w:r w:rsidRPr="0059760D">
        <w:rPr>
          <w:rFonts w:cs="Arial"/>
          <w:highlight w:val="yellow"/>
          <w:lang w:val="de-DE"/>
        </w:rPr>
        <w:lastRenderedPageBreak/>
        <w:t>über diese Toleranz wird die Pauschale im gleichen Verhältnis angepasst</w:t>
      </w:r>
      <w:r w:rsidRPr="0059760D">
        <w:rPr>
          <w:rFonts w:cs="Arial"/>
          <w:lang w:val="de-DE"/>
        </w:rPr>
        <w:t>.</w:t>
      </w:r>
    </w:p>
    <w:p w14:paraId="2E0A1C51" w14:textId="77777777" w:rsidR="000409DF" w:rsidRPr="0059760D" w:rsidRDefault="000409DF" w:rsidP="002E164B">
      <w:pPr>
        <w:rPr>
          <w:rFonts w:cs="Arial"/>
          <w:b/>
          <w:bCs/>
          <w:lang w:val="de-DE"/>
        </w:rPr>
      </w:pPr>
    </w:p>
    <w:p w14:paraId="54ED0C0B" w14:textId="77777777" w:rsidR="000409DF" w:rsidRPr="0059760D" w:rsidRDefault="000409DF" w:rsidP="002E164B">
      <w:pPr>
        <w:rPr>
          <w:rFonts w:cs="Arial"/>
          <w:b/>
          <w:bCs/>
          <w:lang w:val="de-DE"/>
        </w:rPr>
      </w:pPr>
      <w:r w:rsidRPr="0059760D">
        <w:rPr>
          <w:rFonts w:cs="Arial"/>
          <w:b/>
          <w:bCs/>
          <w:lang w:val="de-DE"/>
        </w:rPr>
        <w:t>Für die Abnahme muss der Qualitätstest vom SES für Einbruch- und Überfallmeldeanlagen sowie das SES Zertifikat (SES-richtlinienkonforme Einbruchmeldeanlage) zusätzlichen zu den offiziellen Abnahmeformulare</w:t>
      </w:r>
      <w:r w:rsidR="00315859" w:rsidRPr="0059760D">
        <w:rPr>
          <w:rFonts w:cs="Arial"/>
          <w:b/>
          <w:bCs/>
          <w:lang w:val="de-DE"/>
        </w:rPr>
        <w:t>n</w:t>
      </w:r>
      <w:r w:rsidRPr="0059760D">
        <w:rPr>
          <w:rFonts w:cs="Arial"/>
          <w:b/>
          <w:bCs/>
          <w:lang w:val="de-DE"/>
        </w:rPr>
        <w:t xml:space="preserve"> erstellt und abgegeben werde werden.</w:t>
      </w:r>
    </w:p>
    <w:p w14:paraId="24F3D9D0" w14:textId="77777777" w:rsidR="00327B1A" w:rsidRPr="0059760D" w:rsidRDefault="00327B1A" w:rsidP="002E164B">
      <w:pPr>
        <w:rPr>
          <w:rFonts w:cs="Arial"/>
          <w:b/>
          <w:bCs/>
          <w:lang w:val="de-DE"/>
        </w:rPr>
      </w:pPr>
      <w:r w:rsidRPr="0059760D">
        <w:rPr>
          <w:rFonts w:cs="Arial"/>
          <w:b/>
          <w:bCs/>
          <w:lang w:val="de-DE"/>
        </w:rPr>
        <w:br w:type="page"/>
      </w:r>
    </w:p>
    <w:p w14:paraId="39F7D5E8" w14:textId="77777777" w:rsidR="00C91972" w:rsidRPr="0059760D" w:rsidRDefault="00C91972" w:rsidP="00C91972">
      <w:pPr>
        <w:pStyle w:val="berschrift1"/>
        <w:rPr>
          <w:rFonts w:eastAsia="Times New Roman" w:cs="Arial"/>
          <w:szCs w:val="22"/>
          <w:lang w:val="de-DE"/>
        </w:rPr>
      </w:pPr>
      <w:bookmarkStart w:id="35" w:name="_Toc502761790"/>
      <w:r w:rsidRPr="0059760D">
        <w:rPr>
          <w:rFonts w:eastAsia="Times New Roman" w:cs="Arial"/>
          <w:szCs w:val="22"/>
          <w:lang w:val="de-DE"/>
        </w:rPr>
        <w:lastRenderedPageBreak/>
        <w:t>Spezifikationen</w:t>
      </w:r>
      <w:bookmarkEnd w:id="35"/>
    </w:p>
    <w:p w14:paraId="73D5FAD9" w14:textId="77777777" w:rsidR="00C91972" w:rsidRPr="0059760D" w:rsidRDefault="00C91972" w:rsidP="00F2114A">
      <w:pPr>
        <w:pStyle w:val="berschrift2"/>
        <w:rPr>
          <w:rFonts w:eastAsia="Times New Roman"/>
          <w:lang w:val="de-DE"/>
        </w:rPr>
      </w:pPr>
      <w:bookmarkStart w:id="36" w:name="_Toc502761791"/>
      <w:r w:rsidRPr="0059760D">
        <w:rPr>
          <w:rFonts w:eastAsia="Times New Roman"/>
          <w:lang w:val="de-DE"/>
        </w:rPr>
        <w:t>Allgemeine Anforderungen</w:t>
      </w:r>
      <w:bookmarkEnd w:id="36"/>
    </w:p>
    <w:p w14:paraId="7305414D"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Installation eine</w:t>
      </w:r>
      <w:r w:rsidR="003878F0" w:rsidRPr="0059760D">
        <w:rPr>
          <w:rFonts w:eastAsia="Times New Roman" w:cs="Arial"/>
          <w:color w:val="000000"/>
          <w:lang w:val="de-DE"/>
        </w:rPr>
        <w:t>s</w:t>
      </w:r>
      <w:r w:rsidRPr="0059760D">
        <w:rPr>
          <w:rFonts w:eastAsia="Times New Roman" w:cs="Arial"/>
          <w:color w:val="000000"/>
          <w:lang w:val="de-DE"/>
        </w:rPr>
        <w:t xml:space="preserve"> </w:t>
      </w:r>
      <w:r w:rsidR="003878F0" w:rsidRPr="0059760D">
        <w:rPr>
          <w:rFonts w:eastAsia="Times New Roman" w:cs="Arial"/>
          <w:color w:val="000000"/>
          <w:lang w:val="de-DE"/>
        </w:rPr>
        <w:t>Einbruchmeldesystems</w:t>
      </w:r>
      <w:r w:rsidRPr="0059760D">
        <w:rPr>
          <w:rFonts w:eastAsia="Times New Roman" w:cs="Arial"/>
          <w:color w:val="000000"/>
          <w:lang w:val="de-DE"/>
        </w:rPr>
        <w:t xml:space="preserve"> nach EN Grad 2 </w:t>
      </w:r>
      <w:proofErr w:type="spellStart"/>
      <w:r w:rsidRPr="0059760D">
        <w:rPr>
          <w:rFonts w:eastAsia="Times New Roman" w:cs="Arial"/>
          <w:color w:val="000000"/>
          <w:lang w:val="de-DE"/>
        </w:rPr>
        <w:t>gemäss</w:t>
      </w:r>
      <w:proofErr w:type="spellEnd"/>
      <w:r w:rsidRPr="0059760D">
        <w:rPr>
          <w:rFonts w:eastAsia="Times New Roman" w:cs="Arial"/>
          <w:color w:val="000000"/>
          <w:lang w:val="de-DE"/>
        </w:rPr>
        <w:t xml:space="preserve"> EN 50131 mit SES CH-Ergänzung. Sämtliche Detektoren und die Zentrale müssen über die entsprechende Zulassung verfügen.</w:t>
      </w:r>
    </w:p>
    <w:p w14:paraId="2BA72B86" w14:textId="77777777" w:rsidR="00D84C5D" w:rsidRPr="0059760D" w:rsidRDefault="00D84C5D"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Das Einbruchmeldesystem muss die Konformitätsbescheinigung nach NEV erfüllen.</w:t>
      </w:r>
    </w:p>
    <w:p w14:paraId="473D7398"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Sämtliche Geräte müssen über eine Sabotageüberwachung verfügen.</w:t>
      </w:r>
    </w:p>
    <w:p w14:paraId="1B8865BD"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Eingesetzte Geräte sind an den klimatischen Bedingungen und </w:t>
      </w:r>
      <w:proofErr w:type="gramStart"/>
      <w:r w:rsidRPr="0059760D">
        <w:rPr>
          <w:rFonts w:eastAsia="Times New Roman" w:cs="Arial"/>
          <w:color w:val="000000"/>
          <w:lang w:val="de-DE"/>
        </w:rPr>
        <w:t>d</w:t>
      </w:r>
      <w:r w:rsidR="00A06C64" w:rsidRPr="0059760D">
        <w:rPr>
          <w:rFonts w:eastAsia="Times New Roman" w:cs="Arial"/>
          <w:color w:val="000000"/>
          <w:lang w:val="de-DE"/>
        </w:rPr>
        <w:t>ie</w:t>
      </w:r>
      <w:r w:rsidRPr="0059760D">
        <w:rPr>
          <w:rFonts w:eastAsia="Times New Roman" w:cs="Arial"/>
          <w:color w:val="000000"/>
          <w:lang w:val="de-DE"/>
        </w:rPr>
        <w:t xml:space="preserve"> mechanische Beanspruchungen</w:t>
      </w:r>
      <w:proofErr w:type="gramEnd"/>
      <w:r w:rsidRPr="0059760D">
        <w:rPr>
          <w:rFonts w:eastAsia="Times New Roman" w:cs="Arial"/>
          <w:color w:val="000000"/>
          <w:lang w:val="de-DE"/>
        </w:rPr>
        <w:t xml:space="preserve"> der einzelnen Räumlichkeiten anzupassen. Es sind die geeigneten Umweltklassen nach dem entsprechenden EN Grad einzusetzen.</w:t>
      </w:r>
    </w:p>
    <w:p w14:paraId="5AB3BD21"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Die Anlage ist mit einer Ausbaureserve von mindestens 20 % zu planen und anzubieten.</w:t>
      </w:r>
    </w:p>
    <w:p w14:paraId="3C6B810B" w14:textId="77777777" w:rsidR="00C91972" w:rsidRPr="0059760D" w:rsidRDefault="00C91972" w:rsidP="00F2114A">
      <w:pPr>
        <w:pStyle w:val="berschrift2"/>
        <w:rPr>
          <w:rFonts w:eastAsia="Times New Roman"/>
          <w:lang w:val="de-DE"/>
        </w:rPr>
      </w:pPr>
      <w:bookmarkStart w:id="37" w:name="_Ref501101556"/>
      <w:bookmarkStart w:id="38" w:name="_Toc502761792"/>
      <w:r w:rsidRPr="0059760D">
        <w:rPr>
          <w:rFonts w:eastAsia="Times New Roman"/>
          <w:lang w:val="de-DE"/>
        </w:rPr>
        <w:t>Ausrüstungstypen</w:t>
      </w:r>
      <w:r w:rsidR="000B7DB8" w:rsidRPr="0059760D">
        <w:rPr>
          <w:rFonts w:eastAsia="Times New Roman"/>
          <w:lang w:val="de-DE"/>
        </w:rPr>
        <w:t xml:space="preserve"> / Zonenübergänge</w:t>
      </w:r>
      <w:bookmarkEnd w:id="37"/>
      <w:bookmarkEnd w:id="38"/>
    </w:p>
    <w:p w14:paraId="0342459D"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Die Anforderungen an die Zonen- und Bereichsübergänge sind im Sicherheitskonzept der jeweiligen Baute zu bestimmen.</w:t>
      </w:r>
    </w:p>
    <w:p w14:paraId="20753782"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Anhand der nachfolgen Matrix müssen die entsprechenden EMA-Komponenten geplant werden.</w:t>
      </w:r>
    </w:p>
    <w:p w14:paraId="4BDF34CB" w14:textId="77777777" w:rsidR="00327B1A" w:rsidRPr="0059760D" w:rsidRDefault="00DB53DB" w:rsidP="00315859">
      <w:pPr>
        <w:pStyle w:val="Standardblau"/>
        <w:rPr>
          <w:rFonts w:cs="Arial"/>
          <w:color w:val="000000" w:themeColor="text1"/>
          <w:lang w:val="de-DE"/>
        </w:rPr>
      </w:pPr>
      <w:sdt>
        <w:sdtPr>
          <w:rPr>
            <w:rFonts w:cs="Arial"/>
            <w:lang w:val="de-DE"/>
          </w:rPr>
          <w:alias w:val="Hinweis"/>
          <w:tag w:val="Hinweis"/>
          <w:id w:val="-516541020"/>
          <w:placeholder>
            <w:docPart w:val="2E461FDF3957493FAC1BA810C29AE1F9"/>
          </w:placeholder>
          <w:temporary/>
          <w:showingPlcHdr/>
        </w:sdtPr>
        <w:sdtEndPr/>
        <w:sdtContent>
          <w:r w:rsidR="00327B1A" w:rsidRPr="0059760D">
            <w:rPr>
              <w:rFonts w:cs="Arial"/>
              <w:lang w:val="de-DE"/>
            </w:rPr>
            <w:t>Tabelle anpassen gemäss Bestimmung Zonenübergänge</w:t>
          </w:r>
          <w:r w:rsidR="00327B1A" w:rsidRPr="0059760D">
            <w:rPr>
              <w:rFonts w:cs="Arial"/>
              <w:color w:val="4BACC6" w:themeColor="accent5"/>
              <w:lang w:val="de-DE"/>
            </w:rPr>
            <w:t>.</w:t>
          </w:r>
        </w:sdtContent>
      </w:sdt>
      <w:r w:rsidR="00327B1A" w:rsidRPr="0059760D">
        <w:rPr>
          <w:rFonts w:cs="Arial"/>
          <w:color w:val="000000" w:themeColor="text1"/>
          <w:lang w:val="de-DE"/>
        </w:rPr>
        <w:t xml:space="preserve"> </w:t>
      </w:r>
    </w:p>
    <w:p w14:paraId="4CF933ED" w14:textId="77777777" w:rsidR="00221B92" w:rsidRPr="0059760D" w:rsidRDefault="00221B9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Weiter müssen die Zuständigkeiten bestimmt werden. </w:t>
      </w:r>
    </w:p>
    <w:tbl>
      <w:tblPr>
        <w:tblStyle w:val="Tabellenraster"/>
        <w:tblW w:w="0" w:type="auto"/>
        <w:tblLook w:val="04A0" w:firstRow="1" w:lastRow="0" w:firstColumn="1" w:lastColumn="0" w:noHBand="0" w:noVBand="1"/>
      </w:tblPr>
      <w:tblGrid>
        <w:gridCol w:w="846"/>
        <w:gridCol w:w="7796"/>
      </w:tblGrid>
      <w:tr w:rsidR="00144196" w:rsidRPr="0059760D" w14:paraId="154D7784" w14:textId="77777777" w:rsidTr="00144196">
        <w:tc>
          <w:tcPr>
            <w:tcW w:w="846" w:type="dxa"/>
            <w:shd w:val="clear" w:color="auto" w:fill="92D050"/>
          </w:tcPr>
          <w:p w14:paraId="0F49DF52" w14:textId="77777777" w:rsidR="00144196" w:rsidRPr="0059760D" w:rsidRDefault="00144196" w:rsidP="00144196">
            <w:pPr>
              <w:pStyle w:val="Absatz1Punkt"/>
              <w:rPr>
                <w:lang w:val="de-DE"/>
              </w:rPr>
            </w:pPr>
          </w:p>
        </w:tc>
        <w:tc>
          <w:tcPr>
            <w:tcW w:w="7796" w:type="dxa"/>
            <w:tcBorders>
              <w:top w:val="nil"/>
              <w:bottom w:val="nil"/>
              <w:right w:val="nil"/>
            </w:tcBorders>
          </w:tcPr>
          <w:p w14:paraId="20090690" w14:textId="77777777" w:rsidR="00144196" w:rsidRPr="0059760D" w:rsidRDefault="00144196" w:rsidP="00144196">
            <w:pPr>
              <w:pStyle w:val="Absatz1Punkt"/>
              <w:rPr>
                <w:sz w:val="22"/>
                <w:szCs w:val="22"/>
                <w:lang w:val="de-DE"/>
              </w:rPr>
            </w:pPr>
            <w:r w:rsidRPr="0059760D">
              <w:rPr>
                <w:sz w:val="22"/>
                <w:szCs w:val="22"/>
                <w:lang w:val="de-DE"/>
              </w:rPr>
              <w:t>Wird vom Lieferant EMA geliefert und angeschlossen (IBS).</w:t>
            </w:r>
          </w:p>
        </w:tc>
      </w:tr>
      <w:tr w:rsidR="00144196" w:rsidRPr="0059760D" w14:paraId="1E0F8D36" w14:textId="77777777" w:rsidTr="00144196">
        <w:tc>
          <w:tcPr>
            <w:tcW w:w="846" w:type="dxa"/>
            <w:shd w:val="clear" w:color="auto" w:fill="FFC000"/>
          </w:tcPr>
          <w:p w14:paraId="57EEB514" w14:textId="77777777" w:rsidR="00144196" w:rsidRPr="0059760D" w:rsidRDefault="00144196" w:rsidP="00144196">
            <w:pPr>
              <w:pStyle w:val="Absatz1Punkt"/>
              <w:rPr>
                <w:lang w:val="de-DE"/>
              </w:rPr>
            </w:pPr>
          </w:p>
        </w:tc>
        <w:tc>
          <w:tcPr>
            <w:tcW w:w="7796" w:type="dxa"/>
            <w:tcBorders>
              <w:top w:val="nil"/>
              <w:bottom w:val="nil"/>
              <w:right w:val="nil"/>
            </w:tcBorders>
          </w:tcPr>
          <w:p w14:paraId="7BA5ADF5" w14:textId="77777777" w:rsidR="00144196" w:rsidRPr="0059760D" w:rsidRDefault="00144196" w:rsidP="00144196">
            <w:pPr>
              <w:pStyle w:val="Absatz1Punkt"/>
              <w:rPr>
                <w:sz w:val="22"/>
                <w:szCs w:val="22"/>
                <w:lang w:val="de-DE"/>
              </w:rPr>
            </w:pPr>
            <w:r w:rsidRPr="0059760D">
              <w:rPr>
                <w:sz w:val="22"/>
                <w:szCs w:val="22"/>
                <w:lang w:val="de-DE"/>
              </w:rPr>
              <w:t>Wird vom Lieferant EMA angeschlossen.</w:t>
            </w:r>
          </w:p>
        </w:tc>
      </w:tr>
      <w:tr w:rsidR="00144196" w:rsidRPr="0059760D" w14:paraId="572D566A" w14:textId="77777777" w:rsidTr="00144196">
        <w:tc>
          <w:tcPr>
            <w:tcW w:w="846" w:type="dxa"/>
            <w:shd w:val="clear" w:color="auto" w:fill="00B0F0"/>
          </w:tcPr>
          <w:p w14:paraId="55A9182C" w14:textId="77777777" w:rsidR="00144196" w:rsidRPr="0059760D" w:rsidRDefault="00144196" w:rsidP="00144196">
            <w:pPr>
              <w:pStyle w:val="Absatz1Punkt"/>
              <w:rPr>
                <w:lang w:val="de-DE"/>
              </w:rPr>
            </w:pPr>
          </w:p>
        </w:tc>
        <w:tc>
          <w:tcPr>
            <w:tcW w:w="7796" w:type="dxa"/>
            <w:tcBorders>
              <w:top w:val="nil"/>
              <w:bottom w:val="nil"/>
              <w:right w:val="nil"/>
            </w:tcBorders>
          </w:tcPr>
          <w:p w14:paraId="53113BBB" w14:textId="77777777" w:rsidR="00144196" w:rsidRPr="0059760D" w:rsidRDefault="00144196" w:rsidP="00144196">
            <w:pPr>
              <w:pStyle w:val="Absatz1Punkt"/>
              <w:rPr>
                <w:sz w:val="22"/>
                <w:szCs w:val="22"/>
                <w:lang w:val="de-DE"/>
              </w:rPr>
            </w:pPr>
            <w:r w:rsidRPr="0059760D">
              <w:rPr>
                <w:sz w:val="22"/>
                <w:szCs w:val="22"/>
                <w:lang w:val="de-DE"/>
              </w:rPr>
              <w:t>Bestehende Peripherieinstallationen werden übernommen.</w:t>
            </w:r>
          </w:p>
        </w:tc>
      </w:tr>
    </w:tbl>
    <w:p w14:paraId="0159066A" w14:textId="77777777" w:rsidR="000409DF" w:rsidRPr="0059760D" w:rsidRDefault="000409DF" w:rsidP="00315859">
      <w:pPr>
        <w:pStyle w:val="Standard3"/>
        <w:rPr>
          <w:lang w:val="de-DE"/>
        </w:rPr>
      </w:pPr>
      <w:r w:rsidRPr="0059760D">
        <w:rPr>
          <w:lang w:val="de-DE"/>
        </w:rPr>
        <w:t>Türüberwachung</w:t>
      </w:r>
      <w:r w:rsidR="00862494" w:rsidRPr="0059760D">
        <w:rPr>
          <w:lang w:val="de-DE"/>
        </w:rPr>
        <w:t>:</w:t>
      </w:r>
    </w:p>
    <w:p w14:paraId="4F57C52F" w14:textId="77777777" w:rsidR="000409DF" w:rsidRPr="0059760D" w:rsidRDefault="0059760D"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object w:dxaOrig="1515" w:dyaOrig="986" w14:anchorId="571AC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49.45pt" o:ole="">
            <v:imagedata r:id="rId8" o:title=""/>
          </v:shape>
          <o:OLEObject Type="Embed" ProgID="Excel.Sheet.12" ShapeID="_x0000_i1025" DrawAspect="Icon" ObjectID="_1794397132" r:id="rId9"/>
        </w:object>
      </w:r>
    </w:p>
    <w:p w14:paraId="75346A26" w14:textId="77777777" w:rsidR="00C91972" w:rsidRPr="0059760D" w:rsidRDefault="00221B92" w:rsidP="00315859">
      <w:pPr>
        <w:pStyle w:val="Standard3"/>
        <w:rPr>
          <w:lang w:val="de-DE"/>
        </w:rPr>
      </w:pPr>
      <w:r w:rsidRPr="0059760D">
        <w:rPr>
          <w:lang w:val="de-DE"/>
        </w:rPr>
        <w:t>Fensterüberwachung</w:t>
      </w:r>
      <w:r w:rsidR="00862494" w:rsidRPr="0059760D">
        <w:rPr>
          <w:lang w:val="de-DE"/>
        </w:rPr>
        <w:t>:</w:t>
      </w:r>
    </w:p>
    <w:p w14:paraId="76D92372" w14:textId="77777777" w:rsidR="00221B92" w:rsidRPr="0059760D" w:rsidRDefault="00862494" w:rsidP="00862494">
      <w:pPr>
        <w:rPr>
          <w:lang w:val="de-DE"/>
        </w:rPr>
      </w:pPr>
      <w:r w:rsidRPr="0059760D">
        <w:rPr>
          <w:rFonts w:eastAsia="Times New Roman" w:cs="Arial"/>
          <w:color w:val="000000"/>
          <w:lang w:val="de-DE"/>
        </w:rPr>
        <w:object w:dxaOrig="1515" w:dyaOrig="986" w14:anchorId="3913995F">
          <v:shape id="_x0000_i1026" type="#_x0000_t75" style="width:76.4pt;height:49.45pt" o:ole="">
            <v:imagedata r:id="rId8" o:title=""/>
          </v:shape>
          <o:OLEObject Type="Embed" ProgID="Excel.Sheet.12" ShapeID="_x0000_i1026" DrawAspect="Icon" ObjectID="_1794397133" r:id="rId10"/>
        </w:object>
      </w:r>
    </w:p>
    <w:p w14:paraId="0331BF22" w14:textId="77777777" w:rsidR="00221B92" w:rsidRPr="0059760D" w:rsidRDefault="00221B92" w:rsidP="00315859">
      <w:pPr>
        <w:pStyle w:val="Standard3"/>
        <w:rPr>
          <w:lang w:val="de-DE"/>
        </w:rPr>
      </w:pPr>
      <w:r w:rsidRPr="0059760D">
        <w:rPr>
          <w:lang w:val="de-DE"/>
        </w:rPr>
        <w:t>Raumüberwachung</w:t>
      </w:r>
      <w:r w:rsidR="00862494" w:rsidRPr="0059760D">
        <w:rPr>
          <w:lang w:val="de-DE"/>
        </w:rPr>
        <w:t>:</w:t>
      </w:r>
    </w:p>
    <w:p w14:paraId="267E326D" w14:textId="77777777" w:rsidR="00221B92" w:rsidRPr="0059760D" w:rsidRDefault="00862494" w:rsidP="00862494">
      <w:pPr>
        <w:rPr>
          <w:lang w:val="de-DE"/>
        </w:rPr>
      </w:pPr>
      <w:r w:rsidRPr="0059760D">
        <w:rPr>
          <w:rFonts w:eastAsia="Times New Roman" w:cs="Arial"/>
          <w:color w:val="000000"/>
          <w:lang w:val="de-DE"/>
        </w:rPr>
        <w:object w:dxaOrig="1515" w:dyaOrig="986" w14:anchorId="3FEF97A5">
          <v:shape id="_x0000_i1027" type="#_x0000_t75" style="width:76.4pt;height:49.45pt" o:ole="">
            <v:imagedata r:id="rId8" o:title=""/>
          </v:shape>
          <o:OLEObject Type="Embed" ProgID="Excel.Sheet.12" ShapeID="_x0000_i1027" DrawAspect="Icon" ObjectID="_1794397134" r:id="rId11"/>
        </w:object>
      </w:r>
    </w:p>
    <w:p w14:paraId="5261467B" w14:textId="77777777" w:rsidR="00C91972" w:rsidRPr="0059760D" w:rsidRDefault="00C91972" w:rsidP="00F2114A">
      <w:pPr>
        <w:pStyle w:val="berschrift2"/>
        <w:rPr>
          <w:lang w:val="de-DE"/>
        </w:rPr>
      </w:pPr>
      <w:bookmarkStart w:id="39" w:name="_Toc502761793"/>
      <w:r w:rsidRPr="0059760D">
        <w:rPr>
          <w:lang w:val="de-DE"/>
        </w:rPr>
        <w:t>Alarmierung</w:t>
      </w:r>
      <w:bookmarkEnd w:id="39"/>
    </w:p>
    <w:p w14:paraId="78D9C714" w14:textId="77777777" w:rsidR="000B7DB8" w:rsidRPr="0059760D" w:rsidRDefault="000B7DB8" w:rsidP="00315859">
      <w:pPr>
        <w:pStyle w:val="Standard3"/>
        <w:rPr>
          <w:lang w:val="de-DE"/>
        </w:rPr>
      </w:pPr>
      <w:r w:rsidRPr="0059760D">
        <w:rPr>
          <w:lang w:val="de-DE"/>
        </w:rPr>
        <w:t>Allgemein:</w:t>
      </w:r>
    </w:p>
    <w:p w14:paraId="55B747C5" w14:textId="77777777" w:rsidR="00C91972" w:rsidRPr="0059760D" w:rsidRDefault="00C91972" w:rsidP="00C91972">
      <w:pPr>
        <w:widowControl/>
        <w:rPr>
          <w:rFonts w:cs="Arial"/>
          <w:lang w:val="de-DE"/>
        </w:rPr>
      </w:pPr>
      <w:r w:rsidRPr="0059760D">
        <w:rPr>
          <w:rFonts w:cs="Arial"/>
          <w:lang w:val="de-DE"/>
        </w:rPr>
        <w:lastRenderedPageBreak/>
        <w:t>Die Einbruchmeldeanlage wird im Ereignisfall für die Alarmierung genutzt.</w:t>
      </w:r>
    </w:p>
    <w:p w14:paraId="734933FE" w14:textId="77777777" w:rsidR="00C91972" w:rsidRPr="0059760D" w:rsidRDefault="00C91972" w:rsidP="00C91972">
      <w:pPr>
        <w:widowControl/>
        <w:rPr>
          <w:rFonts w:cs="Arial"/>
          <w:lang w:val="de-DE"/>
        </w:rPr>
      </w:pPr>
      <w:r w:rsidRPr="0059760D">
        <w:rPr>
          <w:rFonts w:cs="Arial"/>
          <w:lang w:val="de-DE"/>
        </w:rPr>
        <w:t>Bei einem Einbruch-/Sabotageversuch wird über die Einbruchmeldeanlage ein alternierendes Signal in Kombination mit einer Alarmierung auf eine ständig besetzte Alarmzentrale o</w:t>
      </w:r>
      <w:r w:rsidR="003878F0" w:rsidRPr="0059760D">
        <w:rPr>
          <w:rFonts w:cs="Arial"/>
          <w:lang w:val="de-DE"/>
        </w:rPr>
        <w:t>d</w:t>
      </w:r>
      <w:r w:rsidRPr="0059760D">
        <w:rPr>
          <w:rFonts w:cs="Arial"/>
          <w:lang w:val="de-DE"/>
        </w:rPr>
        <w:t>er Loge abgegeben.</w:t>
      </w:r>
    </w:p>
    <w:p w14:paraId="5A5C98E6" w14:textId="77777777" w:rsidR="00C91972" w:rsidRPr="0059760D" w:rsidRDefault="00C91972" w:rsidP="00C91972">
      <w:pPr>
        <w:widowControl/>
        <w:rPr>
          <w:rFonts w:cs="Arial"/>
          <w:lang w:val="de-DE"/>
        </w:rPr>
      </w:pPr>
      <w:r w:rsidRPr="0059760D">
        <w:rPr>
          <w:rFonts w:cs="Arial"/>
          <w:lang w:val="de-DE"/>
        </w:rPr>
        <w:t xml:space="preserve">Bei einem Überfall oder einer Bedrohung wird lediglich eine separate Alarmierung abgegeben. Es erfolgt kein akustisches Alarmsignal. </w:t>
      </w:r>
    </w:p>
    <w:p w14:paraId="2D6292B0" w14:textId="77777777" w:rsidR="000B7DB8" w:rsidRPr="0059760D" w:rsidRDefault="000B7DB8" w:rsidP="00315859">
      <w:pPr>
        <w:pStyle w:val="Standard3"/>
        <w:rPr>
          <w:lang w:val="de-DE"/>
        </w:rPr>
      </w:pPr>
      <w:r w:rsidRPr="0059760D">
        <w:rPr>
          <w:lang w:val="de-DE"/>
        </w:rPr>
        <w:t>Externe Alarmierung:</w:t>
      </w:r>
    </w:p>
    <w:p w14:paraId="39A22954" w14:textId="77777777" w:rsidR="000B7DB8" w:rsidRPr="0059760D" w:rsidRDefault="000B7DB8" w:rsidP="000B7DB8">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Die Weiterleitung der Alarme muss </w:t>
      </w:r>
      <w:proofErr w:type="spellStart"/>
      <w:r w:rsidRPr="0059760D">
        <w:rPr>
          <w:rFonts w:eastAsia="Times New Roman" w:cs="Arial"/>
          <w:color w:val="000000"/>
          <w:lang w:val="de-DE"/>
        </w:rPr>
        <w:t>gemäss</w:t>
      </w:r>
      <w:proofErr w:type="spellEnd"/>
      <w:r w:rsidRPr="0059760D">
        <w:rPr>
          <w:rFonts w:eastAsia="Times New Roman" w:cs="Arial"/>
          <w:color w:val="000000"/>
          <w:lang w:val="de-DE"/>
        </w:rPr>
        <w:t xml:space="preserve"> Weisung BBL erfolgen.</w:t>
      </w:r>
    </w:p>
    <w:p w14:paraId="1D18489F" w14:textId="77777777" w:rsidR="000B7DB8" w:rsidRPr="0059760D" w:rsidRDefault="000B7DB8" w:rsidP="000B7DB8">
      <w:pPr>
        <w:widowControl/>
        <w:autoSpaceDE w:val="0"/>
        <w:autoSpaceDN w:val="0"/>
        <w:adjustRightInd w:val="0"/>
        <w:snapToGrid w:val="0"/>
        <w:rPr>
          <w:rFonts w:eastAsia="Times New Roman" w:cs="Arial"/>
          <w:lang w:val="de-DE"/>
        </w:rPr>
      </w:pPr>
      <w:r w:rsidRPr="0059760D">
        <w:rPr>
          <w:rFonts w:eastAsia="Times New Roman" w:cs="Arial"/>
          <w:color w:val="000000"/>
          <w:lang w:val="de-DE"/>
        </w:rPr>
        <w:t xml:space="preserve">Jede Meldung, welche von technischen Systemen und Anlagen verarbeitet wird, ist einer </w:t>
      </w:r>
      <w:r w:rsidRPr="0059760D">
        <w:rPr>
          <w:rFonts w:eastAsia="Times New Roman" w:cs="Arial"/>
          <w:lang w:val="de-DE"/>
        </w:rPr>
        <w:t>Prioritätsstufe (</w:t>
      </w:r>
      <w:r w:rsidRPr="0059760D">
        <w:rPr>
          <w:rFonts w:eastAsia="Times New Roman" w:cs="Arial"/>
          <w:b/>
          <w:lang w:val="de-DE"/>
        </w:rPr>
        <w:t>P1-P</w:t>
      </w:r>
      <w:r w:rsidR="00DF49F4" w:rsidRPr="0059760D">
        <w:rPr>
          <w:rFonts w:eastAsia="Times New Roman" w:cs="Arial"/>
          <w:b/>
          <w:lang w:val="de-DE"/>
        </w:rPr>
        <w:t>2</w:t>
      </w:r>
      <w:r w:rsidR="00E01325" w:rsidRPr="0059760D">
        <w:rPr>
          <w:rFonts w:eastAsia="Times New Roman" w:cs="Arial"/>
          <w:b/>
          <w:lang w:val="de-DE"/>
        </w:rPr>
        <w:t>)</w:t>
      </w:r>
      <w:r w:rsidRPr="0059760D">
        <w:rPr>
          <w:rFonts w:eastAsia="Times New Roman" w:cs="Arial"/>
          <w:lang w:val="de-DE"/>
        </w:rPr>
        <w:t xml:space="preserve"> mit entsprechender Reaktionszeit) zugeordnet.</w:t>
      </w:r>
    </w:p>
    <w:p w14:paraId="47A6ABB7" w14:textId="77777777" w:rsidR="000B7DB8" w:rsidRPr="0059760D" w:rsidRDefault="000B7DB8" w:rsidP="000B7DB8">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Es sind 3</w:t>
      </w:r>
      <w:r w:rsidR="00D34640" w:rsidRPr="0059760D">
        <w:rPr>
          <w:rFonts w:eastAsia="Times New Roman" w:cs="Arial"/>
          <w:color w:val="000000"/>
          <w:lang w:val="de-DE"/>
        </w:rPr>
        <w:t xml:space="preserve"> </w:t>
      </w:r>
      <w:r w:rsidRPr="0059760D">
        <w:rPr>
          <w:rFonts w:eastAsia="Times New Roman" w:cs="Arial"/>
          <w:color w:val="000000"/>
          <w:lang w:val="de-DE"/>
        </w:rPr>
        <w:t>Prioritäten möglich:</w:t>
      </w:r>
    </w:p>
    <w:tbl>
      <w:tblPr>
        <w:tblStyle w:val="Tabellenraster"/>
        <w:tblW w:w="0" w:type="auto"/>
        <w:tblLook w:val="04A0" w:firstRow="1" w:lastRow="0" w:firstColumn="1" w:lastColumn="0" w:noHBand="0" w:noVBand="1"/>
      </w:tblPr>
      <w:tblGrid>
        <w:gridCol w:w="1812"/>
        <w:gridCol w:w="1812"/>
        <w:gridCol w:w="1812"/>
        <w:gridCol w:w="1812"/>
        <w:gridCol w:w="1813"/>
      </w:tblGrid>
      <w:tr w:rsidR="000B7DB8" w:rsidRPr="0059760D" w14:paraId="77E14149" w14:textId="77777777" w:rsidTr="0050447F">
        <w:trPr>
          <w:tblHeader/>
        </w:trPr>
        <w:tc>
          <w:tcPr>
            <w:tcW w:w="1812" w:type="dxa"/>
            <w:shd w:val="clear" w:color="auto" w:fill="D9D9D9" w:themeFill="background1" w:themeFillShade="D9"/>
          </w:tcPr>
          <w:p w14:paraId="60166EE9" w14:textId="77777777" w:rsidR="000B7DB8" w:rsidRPr="0059760D" w:rsidRDefault="000B7DB8" w:rsidP="003C763B">
            <w:pPr>
              <w:pStyle w:val="Standard3Pt"/>
              <w:rPr>
                <w:rFonts w:ascii="Arial" w:hAnsi="Arial"/>
                <w:b/>
                <w:sz w:val="22"/>
                <w:szCs w:val="22"/>
                <w:lang w:val="de-DE"/>
              </w:rPr>
            </w:pPr>
            <w:r w:rsidRPr="0059760D">
              <w:rPr>
                <w:rFonts w:ascii="Arial" w:hAnsi="Arial"/>
                <w:b/>
                <w:sz w:val="22"/>
                <w:szCs w:val="22"/>
                <w:lang w:val="de-DE"/>
              </w:rPr>
              <w:t>Priorität</w:t>
            </w:r>
          </w:p>
        </w:tc>
        <w:tc>
          <w:tcPr>
            <w:tcW w:w="1812" w:type="dxa"/>
            <w:shd w:val="clear" w:color="auto" w:fill="D9D9D9" w:themeFill="background1" w:themeFillShade="D9"/>
          </w:tcPr>
          <w:p w14:paraId="57A9BBE8" w14:textId="77777777" w:rsidR="000B7DB8" w:rsidRPr="0059760D" w:rsidRDefault="000B7DB8" w:rsidP="003C763B">
            <w:pPr>
              <w:pStyle w:val="Standard3Pt"/>
              <w:rPr>
                <w:rFonts w:ascii="Arial" w:hAnsi="Arial"/>
                <w:b/>
                <w:sz w:val="22"/>
                <w:szCs w:val="22"/>
                <w:lang w:val="de-DE"/>
              </w:rPr>
            </w:pPr>
            <w:r w:rsidRPr="0059760D">
              <w:rPr>
                <w:rFonts w:ascii="Arial" w:hAnsi="Arial"/>
                <w:b/>
                <w:sz w:val="22"/>
                <w:szCs w:val="22"/>
                <w:lang w:val="de-DE"/>
              </w:rPr>
              <w:t>Meldung</w:t>
            </w:r>
          </w:p>
        </w:tc>
        <w:tc>
          <w:tcPr>
            <w:tcW w:w="1812" w:type="dxa"/>
            <w:shd w:val="clear" w:color="auto" w:fill="D9D9D9" w:themeFill="background1" w:themeFillShade="D9"/>
          </w:tcPr>
          <w:p w14:paraId="259A9643" w14:textId="77777777" w:rsidR="000B7DB8" w:rsidRPr="0059760D" w:rsidRDefault="000B7DB8" w:rsidP="003C763B">
            <w:pPr>
              <w:pStyle w:val="Standard3Pt"/>
              <w:rPr>
                <w:rFonts w:ascii="Arial" w:hAnsi="Arial"/>
                <w:b/>
                <w:sz w:val="22"/>
                <w:szCs w:val="22"/>
                <w:lang w:val="de-DE"/>
              </w:rPr>
            </w:pPr>
            <w:r w:rsidRPr="0059760D">
              <w:rPr>
                <w:rFonts w:ascii="Arial" w:hAnsi="Arial"/>
                <w:b/>
                <w:sz w:val="22"/>
                <w:szCs w:val="22"/>
                <w:lang w:val="de-DE"/>
              </w:rPr>
              <w:t>Empfänger</w:t>
            </w:r>
          </w:p>
          <w:p w14:paraId="36836028" w14:textId="77777777" w:rsidR="000B7DB8" w:rsidRPr="0059760D" w:rsidRDefault="000B7DB8" w:rsidP="003C763B">
            <w:pPr>
              <w:pStyle w:val="Standard3Pt"/>
              <w:rPr>
                <w:rFonts w:ascii="Arial" w:hAnsi="Arial"/>
                <w:b/>
                <w:sz w:val="22"/>
                <w:szCs w:val="22"/>
                <w:lang w:val="de-DE"/>
              </w:rPr>
            </w:pPr>
            <w:r w:rsidRPr="0059760D">
              <w:rPr>
                <w:rFonts w:ascii="Arial" w:hAnsi="Arial"/>
                <w:b/>
                <w:sz w:val="22"/>
                <w:szCs w:val="22"/>
                <w:lang w:val="de-DE"/>
              </w:rPr>
              <w:t>Anlage mit MSRL</w:t>
            </w:r>
          </w:p>
        </w:tc>
        <w:tc>
          <w:tcPr>
            <w:tcW w:w="1812" w:type="dxa"/>
            <w:shd w:val="clear" w:color="auto" w:fill="D9D9D9" w:themeFill="background1" w:themeFillShade="D9"/>
          </w:tcPr>
          <w:p w14:paraId="690CB3DF" w14:textId="77777777" w:rsidR="000B7DB8" w:rsidRPr="0059760D" w:rsidRDefault="000B7DB8" w:rsidP="003C763B">
            <w:pPr>
              <w:pStyle w:val="Standard3Pt"/>
              <w:rPr>
                <w:rFonts w:ascii="Arial" w:hAnsi="Arial"/>
                <w:b/>
                <w:sz w:val="22"/>
                <w:szCs w:val="22"/>
                <w:lang w:val="de-DE"/>
              </w:rPr>
            </w:pPr>
            <w:r w:rsidRPr="0059760D">
              <w:rPr>
                <w:rFonts w:ascii="Arial" w:hAnsi="Arial"/>
                <w:b/>
                <w:sz w:val="22"/>
                <w:szCs w:val="22"/>
                <w:lang w:val="de-DE"/>
              </w:rPr>
              <w:t>Empfänger</w:t>
            </w:r>
          </w:p>
          <w:p w14:paraId="275D6DF2" w14:textId="77777777" w:rsidR="000B7DB8" w:rsidRPr="0059760D" w:rsidRDefault="000B7DB8" w:rsidP="003C763B">
            <w:pPr>
              <w:pStyle w:val="Standard3Pt"/>
              <w:rPr>
                <w:rFonts w:ascii="Arial" w:hAnsi="Arial"/>
                <w:b/>
                <w:sz w:val="22"/>
                <w:szCs w:val="22"/>
                <w:lang w:val="de-DE"/>
              </w:rPr>
            </w:pPr>
            <w:r w:rsidRPr="0059760D">
              <w:rPr>
                <w:rFonts w:ascii="Arial" w:hAnsi="Arial"/>
                <w:b/>
                <w:sz w:val="22"/>
                <w:szCs w:val="22"/>
                <w:lang w:val="de-DE"/>
              </w:rPr>
              <w:t>Anlage ohne MSRL</w:t>
            </w:r>
          </w:p>
        </w:tc>
        <w:tc>
          <w:tcPr>
            <w:tcW w:w="1813" w:type="dxa"/>
            <w:shd w:val="clear" w:color="auto" w:fill="D9D9D9" w:themeFill="background1" w:themeFillShade="D9"/>
          </w:tcPr>
          <w:p w14:paraId="464FA106" w14:textId="77777777" w:rsidR="000B7DB8" w:rsidRPr="0059760D" w:rsidRDefault="000B7DB8" w:rsidP="003C763B">
            <w:pPr>
              <w:pStyle w:val="Standard3Pt"/>
              <w:rPr>
                <w:rFonts w:ascii="Arial" w:hAnsi="Arial"/>
                <w:b/>
                <w:sz w:val="22"/>
                <w:szCs w:val="22"/>
                <w:lang w:val="de-DE"/>
              </w:rPr>
            </w:pPr>
            <w:r w:rsidRPr="0059760D">
              <w:rPr>
                <w:rFonts w:ascii="Arial" w:hAnsi="Arial"/>
                <w:b/>
                <w:sz w:val="22"/>
                <w:szCs w:val="22"/>
                <w:lang w:val="de-DE"/>
              </w:rPr>
              <w:t>Reaktionszeit</w:t>
            </w:r>
          </w:p>
        </w:tc>
      </w:tr>
      <w:tr w:rsidR="000B7DB8" w:rsidRPr="0059760D" w14:paraId="6BDE4857" w14:textId="77777777" w:rsidTr="000B7DB8">
        <w:tc>
          <w:tcPr>
            <w:tcW w:w="1812" w:type="dxa"/>
          </w:tcPr>
          <w:p w14:paraId="1792931F" w14:textId="77777777" w:rsidR="000B7DB8" w:rsidRPr="0059760D" w:rsidRDefault="000B7DB8" w:rsidP="003C763B">
            <w:pPr>
              <w:pStyle w:val="Standard3Pt"/>
              <w:rPr>
                <w:rFonts w:ascii="Arial" w:hAnsi="Arial"/>
                <w:sz w:val="22"/>
                <w:szCs w:val="22"/>
                <w:lang w:val="de-DE"/>
              </w:rPr>
            </w:pPr>
            <w:r w:rsidRPr="0059760D">
              <w:rPr>
                <w:rFonts w:ascii="Arial" w:hAnsi="Arial"/>
                <w:sz w:val="22"/>
                <w:szCs w:val="22"/>
                <w:lang w:val="de-DE"/>
              </w:rPr>
              <w:t>1</w:t>
            </w:r>
          </w:p>
        </w:tc>
        <w:tc>
          <w:tcPr>
            <w:tcW w:w="1812" w:type="dxa"/>
          </w:tcPr>
          <w:p w14:paraId="6D22BAA4" w14:textId="77777777" w:rsidR="000B7DB8" w:rsidRPr="0059760D" w:rsidRDefault="000B7DB8" w:rsidP="003C763B">
            <w:pPr>
              <w:pStyle w:val="Standard3Pt"/>
              <w:rPr>
                <w:rFonts w:ascii="Arial" w:hAnsi="Arial"/>
                <w:sz w:val="22"/>
                <w:szCs w:val="22"/>
                <w:lang w:val="de-DE"/>
              </w:rPr>
            </w:pPr>
            <w:r w:rsidRPr="0059760D">
              <w:rPr>
                <w:rFonts w:ascii="Arial" w:hAnsi="Arial"/>
                <w:sz w:val="22"/>
                <w:szCs w:val="22"/>
                <w:lang w:val="de-DE"/>
              </w:rPr>
              <w:t>Alarm</w:t>
            </w:r>
            <w:r w:rsidR="00730AAB" w:rsidRPr="0059760D">
              <w:rPr>
                <w:rFonts w:ascii="Arial" w:hAnsi="Arial"/>
                <w:sz w:val="22"/>
                <w:szCs w:val="22"/>
                <w:lang w:val="de-DE"/>
              </w:rPr>
              <w:t>:</w:t>
            </w:r>
          </w:p>
          <w:p w14:paraId="685F1020" w14:textId="77777777" w:rsidR="00221B92" w:rsidRPr="0059760D" w:rsidRDefault="00221B92" w:rsidP="003C763B">
            <w:pPr>
              <w:pStyle w:val="Standard3Pt"/>
              <w:rPr>
                <w:rFonts w:ascii="Arial" w:hAnsi="Arial"/>
                <w:sz w:val="22"/>
                <w:szCs w:val="22"/>
                <w:lang w:val="de-DE"/>
              </w:rPr>
            </w:pPr>
            <w:r w:rsidRPr="0059760D">
              <w:rPr>
                <w:rFonts w:ascii="Arial" w:hAnsi="Arial"/>
                <w:sz w:val="22"/>
                <w:szCs w:val="22"/>
                <w:lang w:val="de-DE"/>
              </w:rPr>
              <w:t xml:space="preserve">Einbruch pro Gebäude </w:t>
            </w:r>
          </w:p>
          <w:p w14:paraId="21FA80DB" w14:textId="77777777" w:rsidR="00221B92" w:rsidRPr="0059760D" w:rsidRDefault="00221B92" w:rsidP="003C763B">
            <w:pPr>
              <w:pStyle w:val="Standard3Pt"/>
              <w:rPr>
                <w:rFonts w:ascii="Arial" w:hAnsi="Arial"/>
                <w:sz w:val="22"/>
                <w:szCs w:val="22"/>
                <w:lang w:val="de-DE"/>
              </w:rPr>
            </w:pPr>
            <w:r w:rsidRPr="0059760D">
              <w:rPr>
                <w:rFonts w:ascii="Arial" w:hAnsi="Arial"/>
                <w:sz w:val="22"/>
                <w:szCs w:val="22"/>
                <w:lang w:val="de-DE"/>
              </w:rPr>
              <w:t>Überfallalarm</w:t>
            </w:r>
          </w:p>
          <w:p w14:paraId="222E143F" w14:textId="77777777" w:rsidR="00221B92" w:rsidRPr="0059760D" w:rsidRDefault="00221B92" w:rsidP="003C763B">
            <w:pPr>
              <w:pStyle w:val="Standard3Pt"/>
              <w:rPr>
                <w:rFonts w:ascii="Arial" w:hAnsi="Arial"/>
                <w:sz w:val="22"/>
                <w:szCs w:val="22"/>
                <w:lang w:val="de-DE"/>
              </w:rPr>
            </w:pPr>
            <w:r w:rsidRPr="0059760D">
              <w:rPr>
                <w:rFonts w:ascii="Arial" w:hAnsi="Arial"/>
                <w:sz w:val="22"/>
                <w:szCs w:val="22"/>
                <w:lang w:val="de-DE"/>
              </w:rPr>
              <w:t>Bedrohungsalarm</w:t>
            </w:r>
          </w:p>
          <w:p w14:paraId="5CCB81B0" w14:textId="77777777" w:rsidR="00E01325" w:rsidRPr="0059760D" w:rsidRDefault="00E01325" w:rsidP="003C763B">
            <w:pPr>
              <w:pStyle w:val="Standard3Pt"/>
              <w:rPr>
                <w:rFonts w:ascii="Arial" w:hAnsi="Arial"/>
                <w:sz w:val="22"/>
                <w:szCs w:val="22"/>
                <w:lang w:val="de-DE"/>
              </w:rPr>
            </w:pPr>
            <w:r w:rsidRPr="0059760D">
              <w:rPr>
                <w:rFonts w:ascii="Arial" w:hAnsi="Arial"/>
                <w:sz w:val="22"/>
                <w:szCs w:val="22"/>
                <w:lang w:val="de-DE"/>
              </w:rPr>
              <w:t>Sabotage</w:t>
            </w:r>
          </w:p>
        </w:tc>
        <w:tc>
          <w:tcPr>
            <w:tcW w:w="1812" w:type="dxa"/>
          </w:tcPr>
          <w:p w14:paraId="063B1DC0" w14:textId="77777777" w:rsidR="000B7DB8" w:rsidRPr="0059760D" w:rsidRDefault="000B7DB8" w:rsidP="003C763B">
            <w:pPr>
              <w:pStyle w:val="Standard3Pt"/>
              <w:rPr>
                <w:rFonts w:ascii="Arial" w:hAnsi="Arial"/>
                <w:sz w:val="22"/>
                <w:szCs w:val="22"/>
                <w:lang w:val="de-DE"/>
              </w:rPr>
            </w:pPr>
            <w:r w:rsidRPr="0059760D">
              <w:rPr>
                <w:rFonts w:ascii="Arial" w:hAnsi="Arial"/>
                <w:sz w:val="22"/>
                <w:szCs w:val="22"/>
                <w:lang w:val="de-DE"/>
              </w:rPr>
              <w:t>Alarmzentrale</w:t>
            </w:r>
          </w:p>
        </w:tc>
        <w:tc>
          <w:tcPr>
            <w:tcW w:w="1812" w:type="dxa"/>
          </w:tcPr>
          <w:p w14:paraId="24F0F5F1" w14:textId="77777777" w:rsidR="000B7DB8" w:rsidRPr="0059760D" w:rsidRDefault="000B7DB8" w:rsidP="003C763B">
            <w:pPr>
              <w:pStyle w:val="Standard3Pt"/>
              <w:rPr>
                <w:rFonts w:ascii="Arial" w:hAnsi="Arial"/>
                <w:sz w:val="22"/>
                <w:szCs w:val="22"/>
                <w:lang w:val="de-DE"/>
              </w:rPr>
            </w:pPr>
            <w:r w:rsidRPr="0059760D">
              <w:rPr>
                <w:rFonts w:ascii="Arial" w:hAnsi="Arial"/>
                <w:sz w:val="22"/>
                <w:szCs w:val="22"/>
                <w:lang w:val="de-DE"/>
              </w:rPr>
              <w:t>Alarmzentrale</w:t>
            </w:r>
          </w:p>
        </w:tc>
        <w:tc>
          <w:tcPr>
            <w:tcW w:w="1813" w:type="dxa"/>
          </w:tcPr>
          <w:p w14:paraId="4B17D1F4" w14:textId="77777777" w:rsidR="000B7DB8" w:rsidRPr="0059760D" w:rsidRDefault="000B7DB8" w:rsidP="003C763B">
            <w:pPr>
              <w:pStyle w:val="Standard3Pt"/>
              <w:rPr>
                <w:rFonts w:ascii="Arial" w:hAnsi="Arial"/>
                <w:sz w:val="22"/>
                <w:szCs w:val="22"/>
                <w:lang w:val="de-DE"/>
              </w:rPr>
            </w:pPr>
          </w:p>
        </w:tc>
      </w:tr>
      <w:tr w:rsidR="000B7DB8" w:rsidRPr="0059760D" w14:paraId="064DDD08" w14:textId="77777777" w:rsidTr="000B7DB8">
        <w:tc>
          <w:tcPr>
            <w:tcW w:w="1812" w:type="dxa"/>
          </w:tcPr>
          <w:p w14:paraId="498A357B" w14:textId="77777777" w:rsidR="000B7DB8" w:rsidRPr="0059760D" w:rsidRDefault="000B7DB8" w:rsidP="003C763B">
            <w:pPr>
              <w:pStyle w:val="Standard3Pt"/>
              <w:rPr>
                <w:rFonts w:ascii="Arial" w:hAnsi="Arial"/>
                <w:sz w:val="22"/>
                <w:szCs w:val="22"/>
                <w:lang w:val="de-DE"/>
              </w:rPr>
            </w:pPr>
            <w:r w:rsidRPr="0059760D">
              <w:rPr>
                <w:rFonts w:ascii="Arial" w:hAnsi="Arial"/>
                <w:sz w:val="22"/>
                <w:szCs w:val="22"/>
                <w:lang w:val="de-DE"/>
              </w:rPr>
              <w:t>2</w:t>
            </w:r>
          </w:p>
        </w:tc>
        <w:tc>
          <w:tcPr>
            <w:tcW w:w="1812" w:type="dxa"/>
          </w:tcPr>
          <w:p w14:paraId="56327D88" w14:textId="77777777" w:rsidR="000B7DB8" w:rsidRPr="0059760D" w:rsidRDefault="000B7DB8" w:rsidP="003C763B">
            <w:pPr>
              <w:pStyle w:val="Standard3Pt"/>
              <w:rPr>
                <w:rFonts w:ascii="Arial" w:hAnsi="Arial"/>
                <w:sz w:val="22"/>
                <w:szCs w:val="22"/>
                <w:lang w:val="de-DE"/>
              </w:rPr>
            </w:pPr>
            <w:r w:rsidRPr="0059760D">
              <w:rPr>
                <w:rFonts w:ascii="Arial" w:hAnsi="Arial"/>
                <w:sz w:val="22"/>
                <w:szCs w:val="22"/>
                <w:lang w:val="de-DE"/>
              </w:rPr>
              <w:t>Störung</w:t>
            </w:r>
            <w:r w:rsidR="00730AAB" w:rsidRPr="0059760D">
              <w:rPr>
                <w:rFonts w:ascii="Arial" w:hAnsi="Arial"/>
                <w:sz w:val="22"/>
                <w:szCs w:val="22"/>
                <w:lang w:val="de-DE"/>
              </w:rPr>
              <w:t>:</w:t>
            </w:r>
          </w:p>
          <w:p w14:paraId="6A06C00B" w14:textId="77777777" w:rsidR="00221B92" w:rsidRPr="0059760D" w:rsidRDefault="00221B92" w:rsidP="003C763B">
            <w:pPr>
              <w:pStyle w:val="Standard3Pt"/>
              <w:rPr>
                <w:rFonts w:ascii="Arial" w:hAnsi="Arial"/>
                <w:sz w:val="22"/>
                <w:szCs w:val="22"/>
                <w:lang w:val="de-DE"/>
              </w:rPr>
            </w:pPr>
            <w:r w:rsidRPr="0059760D">
              <w:rPr>
                <w:rFonts w:ascii="Arial" w:hAnsi="Arial"/>
                <w:sz w:val="22"/>
                <w:szCs w:val="22"/>
                <w:lang w:val="de-DE"/>
              </w:rPr>
              <w:t>Störung EMA</w:t>
            </w:r>
          </w:p>
        </w:tc>
        <w:tc>
          <w:tcPr>
            <w:tcW w:w="1812" w:type="dxa"/>
          </w:tcPr>
          <w:p w14:paraId="20024695" w14:textId="77777777" w:rsidR="000B7DB8" w:rsidRPr="0059760D" w:rsidRDefault="000B7DB8" w:rsidP="003C763B">
            <w:pPr>
              <w:pStyle w:val="Standard3Pt"/>
              <w:rPr>
                <w:rFonts w:ascii="Arial" w:hAnsi="Arial"/>
                <w:sz w:val="22"/>
                <w:szCs w:val="22"/>
                <w:lang w:val="de-DE"/>
              </w:rPr>
            </w:pPr>
            <w:r w:rsidRPr="0059760D">
              <w:rPr>
                <w:rFonts w:ascii="Arial" w:hAnsi="Arial"/>
                <w:sz w:val="22"/>
                <w:szCs w:val="22"/>
                <w:lang w:val="de-DE"/>
              </w:rPr>
              <w:t>Betreiber</w:t>
            </w:r>
          </w:p>
        </w:tc>
        <w:tc>
          <w:tcPr>
            <w:tcW w:w="1812" w:type="dxa"/>
          </w:tcPr>
          <w:p w14:paraId="125A7AC7" w14:textId="77777777" w:rsidR="000B7DB8" w:rsidRPr="0059760D" w:rsidRDefault="000B7DB8" w:rsidP="003C763B">
            <w:pPr>
              <w:pStyle w:val="Standard3Pt"/>
              <w:rPr>
                <w:rFonts w:ascii="Arial" w:hAnsi="Arial"/>
                <w:sz w:val="22"/>
                <w:szCs w:val="22"/>
                <w:lang w:val="de-DE"/>
              </w:rPr>
            </w:pPr>
            <w:r w:rsidRPr="0059760D">
              <w:rPr>
                <w:rFonts w:ascii="Arial" w:hAnsi="Arial"/>
                <w:sz w:val="22"/>
                <w:szCs w:val="22"/>
                <w:lang w:val="de-DE"/>
              </w:rPr>
              <w:t>Alarmzentrale</w:t>
            </w:r>
          </w:p>
        </w:tc>
        <w:tc>
          <w:tcPr>
            <w:tcW w:w="1813" w:type="dxa"/>
          </w:tcPr>
          <w:p w14:paraId="3424E40F" w14:textId="77777777" w:rsidR="000B7DB8" w:rsidRPr="0059760D" w:rsidRDefault="000B7DB8" w:rsidP="003C763B">
            <w:pPr>
              <w:pStyle w:val="Standard3Pt"/>
              <w:rPr>
                <w:rFonts w:ascii="Arial" w:hAnsi="Arial"/>
                <w:sz w:val="22"/>
                <w:szCs w:val="22"/>
                <w:lang w:val="de-DE"/>
              </w:rPr>
            </w:pPr>
          </w:p>
        </w:tc>
      </w:tr>
    </w:tbl>
    <w:p w14:paraId="74253D9E" w14:textId="77777777" w:rsidR="00221B92" w:rsidRPr="0059760D" w:rsidRDefault="00221B92" w:rsidP="000B7DB8">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Diese Liste ist nicht </w:t>
      </w:r>
      <w:proofErr w:type="spellStart"/>
      <w:r w:rsidRPr="0059760D">
        <w:rPr>
          <w:rFonts w:eastAsia="Times New Roman" w:cs="Arial"/>
          <w:color w:val="000000"/>
          <w:lang w:val="de-DE"/>
        </w:rPr>
        <w:t>abschliessend</w:t>
      </w:r>
      <w:proofErr w:type="spellEnd"/>
      <w:r w:rsidRPr="0059760D">
        <w:rPr>
          <w:rFonts w:eastAsia="Times New Roman" w:cs="Arial"/>
          <w:color w:val="000000"/>
          <w:lang w:val="de-DE"/>
        </w:rPr>
        <w:t>, und muss Interventionsbedingt bearbeitet werden.</w:t>
      </w:r>
    </w:p>
    <w:p w14:paraId="53B9BBB3" w14:textId="77777777" w:rsidR="00221B92" w:rsidRPr="0059760D" w:rsidRDefault="00221B92" w:rsidP="000B7DB8">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Das TNA Gehäuse ist nicht Bestanteil von dieser Ausschreibung und wir bauseits vom BBL geliefert.</w:t>
      </w:r>
    </w:p>
    <w:p w14:paraId="1762B20C" w14:textId="77777777" w:rsidR="000B7DB8" w:rsidRPr="0059760D" w:rsidRDefault="000B7DB8" w:rsidP="000B7DB8">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Bei Einbruch, Überfall/Bedrohung und Sabotage muss zwingend ein externer Alarm ausgegeben werden.</w:t>
      </w:r>
    </w:p>
    <w:p w14:paraId="40553F0A" w14:textId="77777777" w:rsidR="000B7DB8" w:rsidRPr="0059760D" w:rsidRDefault="000B7DB8" w:rsidP="000B7DB8">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Folgende Aktivität muss eine Sabotagemeldung (Alarm) auslösen:</w:t>
      </w:r>
    </w:p>
    <w:p w14:paraId="216043D1" w14:textId="77777777" w:rsidR="000B7DB8" w:rsidRPr="0059760D" w:rsidRDefault="000B7DB8" w:rsidP="000B7DB8">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Verschaffen von Zugang zum Innern des Gehäuses</w:t>
      </w:r>
    </w:p>
    <w:p w14:paraId="051672F5" w14:textId="77777777" w:rsidR="000B7DB8" w:rsidRPr="0059760D" w:rsidRDefault="000B7DB8" w:rsidP="000B7DB8">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Entfernen der Montageoberfläche (drahtgebunden oder drahtlos)</w:t>
      </w:r>
    </w:p>
    <w:p w14:paraId="4944E62A" w14:textId="77777777" w:rsidR="000B7DB8" w:rsidRPr="0059760D" w:rsidRDefault="000B7DB8" w:rsidP="000B7DB8">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Kurzschluss und Unterbruch von Verbindungen</w:t>
      </w:r>
    </w:p>
    <w:p w14:paraId="733EA5D5" w14:textId="77777777" w:rsidR="000B7DB8" w:rsidRPr="0059760D" w:rsidRDefault="000B7DB8" w:rsidP="000B7DB8">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Eindringen in das Gehäuse mit Flächenschutz (optional)</w:t>
      </w:r>
    </w:p>
    <w:p w14:paraId="456CCEA5" w14:textId="77777777" w:rsidR="000B7DB8" w:rsidRPr="0059760D" w:rsidRDefault="000B7DB8" w:rsidP="000B7DB8">
      <w:pPr>
        <w:rPr>
          <w:rFonts w:cs="Arial"/>
          <w:lang w:val="de-DE"/>
        </w:rPr>
      </w:pPr>
      <w:r w:rsidRPr="0059760D">
        <w:rPr>
          <w:rFonts w:cs="Arial"/>
          <w:lang w:val="de-DE"/>
        </w:rPr>
        <w:t>Lokale Alarmierung (Signalgeber):</w:t>
      </w:r>
    </w:p>
    <w:p w14:paraId="7A4069ED" w14:textId="77777777" w:rsidR="00B97A1F" w:rsidRPr="0059760D" w:rsidRDefault="000B7DB8" w:rsidP="000B7DB8">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Es werden zur lokalen Alarmierung, akustische und optische Signalgeber eingesetzt.</w:t>
      </w:r>
    </w:p>
    <w:p w14:paraId="142CAF13" w14:textId="77777777" w:rsidR="00B97A1F" w:rsidRPr="0059760D" w:rsidRDefault="00B97A1F">
      <w:pPr>
        <w:widowControl/>
        <w:rPr>
          <w:rFonts w:eastAsia="Times New Roman" w:cs="Arial"/>
          <w:color w:val="000000"/>
          <w:lang w:val="de-DE"/>
        </w:rPr>
      </w:pPr>
      <w:r w:rsidRPr="0059760D">
        <w:rPr>
          <w:rFonts w:eastAsia="Times New Roman" w:cs="Arial"/>
          <w:color w:val="000000"/>
          <w:lang w:val="de-DE"/>
        </w:rPr>
        <w:br w:type="page"/>
      </w:r>
    </w:p>
    <w:p w14:paraId="114516B1" w14:textId="77777777" w:rsidR="00C02B7C" w:rsidRPr="0059760D" w:rsidRDefault="00C02B7C" w:rsidP="00C02B7C">
      <w:pPr>
        <w:pStyle w:val="berschrift1"/>
        <w:rPr>
          <w:rFonts w:eastAsia="Times New Roman" w:cs="Arial"/>
          <w:szCs w:val="22"/>
          <w:lang w:val="de-DE"/>
        </w:rPr>
      </w:pPr>
      <w:bookmarkStart w:id="40" w:name="_Toc502761794"/>
      <w:r w:rsidRPr="0059760D">
        <w:rPr>
          <w:rFonts w:eastAsia="Times New Roman" w:cs="Arial"/>
          <w:szCs w:val="22"/>
          <w:lang w:val="de-DE"/>
        </w:rPr>
        <w:lastRenderedPageBreak/>
        <w:t>Schnittstellen</w:t>
      </w:r>
      <w:bookmarkEnd w:id="40"/>
    </w:p>
    <w:p w14:paraId="22842CEA" w14:textId="77777777" w:rsidR="00C02B7C" w:rsidRPr="0059760D" w:rsidRDefault="00C02B7C" w:rsidP="00F2114A">
      <w:pPr>
        <w:pStyle w:val="berschrift2"/>
        <w:rPr>
          <w:rFonts w:eastAsia="Times New Roman"/>
          <w:lang w:val="de-DE"/>
        </w:rPr>
      </w:pPr>
      <w:bookmarkStart w:id="41" w:name="_Toc502761795"/>
      <w:r w:rsidRPr="0059760D">
        <w:rPr>
          <w:rFonts w:eastAsia="Times New Roman"/>
          <w:lang w:val="de-DE"/>
        </w:rPr>
        <w:t>Schnittstelle für Ferndiagnose/ Fernzugriff</w:t>
      </w:r>
      <w:bookmarkEnd w:id="41"/>
    </w:p>
    <w:p w14:paraId="43BBD1B8" w14:textId="77777777" w:rsidR="00C02B7C" w:rsidRPr="0059760D" w:rsidRDefault="00D55E80" w:rsidP="00C02B7C">
      <w:pPr>
        <w:rPr>
          <w:rFonts w:cs="Arial"/>
          <w:lang w:val="de-DE"/>
        </w:rPr>
      </w:pPr>
      <w:r w:rsidRPr="0059760D">
        <w:rPr>
          <w:rFonts w:cs="Arial"/>
          <w:lang w:val="de-DE"/>
        </w:rPr>
        <w:t>Einbruchmeldeanlage i</w:t>
      </w:r>
      <w:r w:rsidR="00C02B7C" w:rsidRPr="0059760D">
        <w:rPr>
          <w:rFonts w:cs="Arial"/>
          <w:lang w:val="de-DE"/>
        </w:rPr>
        <w:t>n Objekten der</w:t>
      </w:r>
      <w:r w:rsidRPr="0059760D">
        <w:rPr>
          <w:rFonts w:cs="Arial"/>
          <w:lang w:val="de-DE"/>
        </w:rPr>
        <w:t xml:space="preserve"> BBL dürfen nicht mittels Fernzugriff gesteuert respektive mittels Ferndiagnose auf ihre Zustände hin überprüft werden.</w:t>
      </w:r>
      <w:r w:rsidR="00C02B7C" w:rsidRPr="0059760D">
        <w:rPr>
          <w:rFonts w:cs="Arial"/>
          <w:lang w:val="de-DE"/>
        </w:rPr>
        <w:t xml:space="preserve"> </w:t>
      </w:r>
    </w:p>
    <w:p w14:paraId="176948FA" w14:textId="77777777" w:rsidR="00C02B7C" w:rsidRPr="0059760D" w:rsidRDefault="00C455E6" w:rsidP="00F2114A">
      <w:pPr>
        <w:pStyle w:val="berschrift2"/>
        <w:rPr>
          <w:rFonts w:eastAsia="Times New Roman"/>
          <w:lang w:val="de-DE"/>
        </w:rPr>
      </w:pPr>
      <w:bookmarkStart w:id="42" w:name="_Toc502761796"/>
      <w:r w:rsidRPr="0059760D">
        <w:rPr>
          <w:rFonts w:eastAsia="Times New Roman"/>
          <w:lang w:val="de-DE"/>
        </w:rPr>
        <w:t>Anzeigesystem</w:t>
      </w:r>
      <w:r w:rsidR="00DF49F4" w:rsidRPr="0059760D">
        <w:rPr>
          <w:rFonts w:eastAsia="Times New Roman"/>
          <w:lang w:val="de-DE"/>
        </w:rPr>
        <w:t xml:space="preserve"> (Visualisierung Grundriss)</w:t>
      </w:r>
      <w:bookmarkEnd w:id="42"/>
    </w:p>
    <w:p w14:paraId="3D215D16" w14:textId="77777777" w:rsidR="00B605E6" w:rsidRPr="0059760D" w:rsidRDefault="00B605E6" w:rsidP="00C455E6">
      <w:pPr>
        <w:rPr>
          <w:rFonts w:cs="Arial"/>
          <w:lang w:val="de-DE"/>
        </w:rPr>
      </w:pPr>
      <w:r w:rsidRPr="0059760D">
        <w:rPr>
          <w:rFonts w:cs="Arial"/>
          <w:lang w:val="de-DE"/>
        </w:rPr>
        <w:t xml:space="preserve">Das Anzeigepanel wird in der Loge vorgesehen und muss inkl. dem </w:t>
      </w:r>
      <w:proofErr w:type="gramStart"/>
      <w:r w:rsidRPr="0059760D">
        <w:rPr>
          <w:rFonts w:cs="Arial"/>
          <w:lang w:val="de-DE"/>
        </w:rPr>
        <w:t>PC System</w:t>
      </w:r>
      <w:proofErr w:type="gramEnd"/>
      <w:r w:rsidRPr="0059760D">
        <w:rPr>
          <w:rFonts w:cs="Arial"/>
          <w:lang w:val="de-DE"/>
        </w:rPr>
        <w:t xml:space="preserve"> geliefert werden.</w:t>
      </w:r>
    </w:p>
    <w:p w14:paraId="43FCECA9" w14:textId="77777777" w:rsidR="00B605E6" w:rsidRPr="0059760D" w:rsidRDefault="00B605E6" w:rsidP="00C455E6">
      <w:pPr>
        <w:rPr>
          <w:rFonts w:cs="Arial"/>
          <w:lang w:val="de-DE"/>
        </w:rPr>
      </w:pPr>
      <w:r w:rsidRPr="0059760D">
        <w:rPr>
          <w:rFonts w:cs="Arial"/>
          <w:lang w:val="de-DE"/>
        </w:rPr>
        <w:t>Da Anzeigepanel soll die Alarme auf dem Gebäudegrundriss visuell Darstellen. Nebst der visuellen Anzeige, muss eine Alarmliste dargestellt werden können.</w:t>
      </w:r>
    </w:p>
    <w:p w14:paraId="590FD6CD" w14:textId="77777777" w:rsidR="005C6F09" w:rsidRPr="0059760D" w:rsidRDefault="009F4924" w:rsidP="00C455E6">
      <w:pPr>
        <w:rPr>
          <w:rFonts w:cs="Arial"/>
          <w:lang w:val="de-DE"/>
        </w:rPr>
      </w:pPr>
      <w:r w:rsidRPr="0059760D">
        <w:rPr>
          <w:rFonts w:cs="Arial"/>
          <w:lang w:val="de-DE"/>
        </w:rPr>
        <w:t xml:space="preserve">Die Anzeige muss mindeste in der </w:t>
      </w:r>
      <w:proofErr w:type="spellStart"/>
      <w:r w:rsidRPr="0059760D">
        <w:rPr>
          <w:rFonts w:cs="Arial"/>
          <w:lang w:val="de-DE"/>
        </w:rPr>
        <w:t>Grösse</w:t>
      </w:r>
      <w:proofErr w:type="spellEnd"/>
      <w:r w:rsidRPr="0059760D">
        <w:rPr>
          <w:rFonts w:cs="Arial"/>
          <w:lang w:val="de-DE"/>
        </w:rPr>
        <w:t xml:space="preserve"> von einem 19 Zoll Bildschirm ausgeführt werden.</w:t>
      </w:r>
    </w:p>
    <w:p w14:paraId="4FB05448" w14:textId="77777777" w:rsidR="00B605E6" w:rsidRPr="0059760D" w:rsidRDefault="00B605E6" w:rsidP="00F2114A">
      <w:pPr>
        <w:pStyle w:val="berschrift2"/>
        <w:rPr>
          <w:lang w:val="de-DE"/>
        </w:rPr>
      </w:pPr>
      <w:bookmarkStart w:id="43" w:name="_Toc502761797"/>
      <w:r w:rsidRPr="0059760D">
        <w:rPr>
          <w:lang w:val="de-DE"/>
        </w:rPr>
        <w:t>Sicherheitsleitsystem</w:t>
      </w:r>
      <w:bookmarkEnd w:id="43"/>
    </w:p>
    <w:p w14:paraId="3A9E37E1" w14:textId="77777777" w:rsidR="00DF49F4" w:rsidRPr="0059760D" w:rsidRDefault="00DF49F4" w:rsidP="00A7553A">
      <w:pPr>
        <w:pStyle w:val="Standardblau"/>
        <w:rPr>
          <w:rFonts w:cs="Arial"/>
          <w:lang w:val="de-DE"/>
        </w:rPr>
      </w:pPr>
      <w:r w:rsidRPr="0059760D">
        <w:rPr>
          <w:rFonts w:cs="Arial"/>
          <w:lang w:val="de-DE"/>
        </w:rPr>
        <w:t>Bemerkung: Ein Sicherheitsleitsystem ist nach Auftrag Bauherrschaft auszuschreiben!</w:t>
      </w:r>
    </w:p>
    <w:p w14:paraId="62D297E4"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Diese Vorgaben gelten bei einem vorhandenen oder geplanten Sicherheitsleitsystem (SLS).</w:t>
      </w:r>
    </w:p>
    <w:p w14:paraId="4419E7E9" w14:textId="77777777" w:rsidR="00C02B7C" w:rsidRPr="0059760D" w:rsidRDefault="00C02B7C" w:rsidP="00C02B7C">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Sämtliche Quellen (Datenpunkte) die in ein EMA-System angebunden sind, können in ein SLS eingebunden werden.</w:t>
      </w:r>
    </w:p>
    <w:p w14:paraId="30E2A691" w14:textId="77777777" w:rsidR="00C02B7C" w:rsidRPr="0059760D" w:rsidRDefault="00C02B7C" w:rsidP="00C02B7C">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Die normierte Schnittstelle OPC (Anbindung Sicherheitsleitsystem) muss vom EMA-Lieferanten geliefert und konfiguriert werden</w:t>
      </w:r>
      <w:r w:rsidR="00B47BDB" w:rsidRPr="0059760D">
        <w:rPr>
          <w:rFonts w:ascii="Arial" w:hAnsi="Arial" w:cs="Arial"/>
          <w:sz w:val="22"/>
          <w:szCs w:val="22"/>
          <w:lang w:val="de-DE"/>
        </w:rPr>
        <w:t>.</w:t>
      </w:r>
    </w:p>
    <w:p w14:paraId="021CE91D" w14:textId="77777777" w:rsidR="00B47BDB" w:rsidRPr="0059760D" w:rsidRDefault="00B47BDB" w:rsidP="00F2114A">
      <w:pPr>
        <w:pStyle w:val="berschrift2"/>
        <w:rPr>
          <w:lang w:val="de-DE"/>
        </w:rPr>
      </w:pPr>
      <w:bookmarkStart w:id="44" w:name="_Toc502761798"/>
      <w:r w:rsidRPr="0059760D">
        <w:rPr>
          <w:lang w:val="de-DE"/>
        </w:rPr>
        <w:t>Übersicht Leitsystem</w:t>
      </w:r>
      <w:bookmarkEnd w:id="44"/>
    </w:p>
    <w:p w14:paraId="2A27A83F" w14:textId="77777777" w:rsidR="00221B92" w:rsidRPr="0059760D" w:rsidRDefault="00221B92" w:rsidP="00E01325">
      <w:pPr>
        <w:rPr>
          <w:rFonts w:cs="Arial"/>
          <w:lang w:val="de-DE"/>
        </w:rPr>
      </w:pPr>
      <w:r w:rsidRPr="0059760D">
        <w:rPr>
          <w:rFonts w:cs="Arial"/>
          <w:lang w:val="de-DE"/>
        </w:rPr>
        <w:t xml:space="preserve">Es gilt die Eingriffstiefe </w:t>
      </w:r>
      <w:proofErr w:type="spellStart"/>
      <w:r w:rsidRPr="0059760D">
        <w:rPr>
          <w:rFonts w:cs="Arial"/>
          <w:lang w:val="de-DE"/>
        </w:rPr>
        <w:t>gemäss</w:t>
      </w:r>
      <w:proofErr w:type="spellEnd"/>
      <w:r w:rsidRPr="0059760D">
        <w:rPr>
          <w:rFonts w:cs="Arial"/>
          <w:lang w:val="de-DE"/>
        </w:rPr>
        <w:t xml:space="preserve"> Sicherheitskonzept zur berücksichtigen.</w:t>
      </w:r>
    </w:p>
    <w:p w14:paraId="4E6E40E5" w14:textId="77777777" w:rsidR="00B47BDB" w:rsidRPr="0059760D" w:rsidRDefault="009F4924" w:rsidP="00B47BDB">
      <w:pPr>
        <w:rPr>
          <w:rFonts w:cs="Arial"/>
          <w:lang w:val="de-DE"/>
        </w:rPr>
      </w:pPr>
      <w:r w:rsidRPr="0059760D">
        <w:rPr>
          <w:rFonts w:cs="Arial"/>
          <w:lang w:val="de-DE"/>
        </w:rPr>
        <w:object w:dxaOrig="18786" w:dyaOrig="15494" w14:anchorId="65996F61">
          <v:shape id="_x0000_i1028" type="#_x0000_t75" style="width:416.95pt;height:423.85pt" o:ole="">
            <v:imagedata r:id="rId12" o:title=""/>
          </v:shape>
          <o:OLEObject Type="Embed" ProgID="Visio.Drawing.11" ShapeID="_x0000_i1028" DrawAspect="Content" ObjectID="_1794397135" r:id="rId13"/>
        </w:object>
      </w:r>
    </w:p>
    <w:p w14:paraId="76BC7106" w14:textId="77777777" w:rsidR="00C02B7C" w:rsidRPr="0059760D" w:rsidRDefault="00C02B7C" w:rsidP="00B47BDB">
      <w:pPr>
        <w:pStyle w:val="berschrift3"/>
        <w:rPr>
          <w:rFonts w:eastAsia="Times New Roman" w:cs="Arial"/>
          <w:sz w:val="22"/>
          <w:szCs w:val="22"/>
          <w:lang w:val="de-DE"/>
        </w:rPr>
      </w:pPr>
      <w:bookmarkStart w:id="45" w:name="_Toc502761799"/>
      <w:r w:rsidRPr="0059760D">
        <w:rPr>
          <w:rFonts w:eastAsia="Times New Roman" w:cs="Arial"/>
          <w:sz w:val="22"/>
          <w:szCs w:val="22"/>
          <w:lang w:val="de-DE"/>
        </w:rPr>
        <w:t>Zutrittskontrollsystem</w:t>
      </w:r>
      <w:bookmarkEnd w:id="45"/>
    </w:p>
    <w:p w14:paraId="3648D93C" w14:textId="77777777" w:rsidR="00C02B7C" w:rsidRPr="0059760D" w:rsidRDefault="00C02B7C" w:rsidP="00A7553A">
      <w:pPr>
        <w:pStyle w:val="Standard3"/>
        <w:rPr>
          <w:lang w:val="de-DE"/>
        </w:rPr>
      </w:pPr>
      <w:r w:rsidRPr="0059760D">
        <w:rPr>
          <w:lang w:val="de-DE"/>
        </w:rPr>
        <w:t>ZUKO nach EMA (1 Kontakt)</w:t>
      </w:r>
    </w:p>
    <w:p w14:paraId="23C2958F"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Es wird ein Signal (potentialfreier Kontakt) pro Türe mit </w:t>
      </w:r>
      <w:proofErr w:type="spellStart"/>
      <w:r w:rsidRPr="0059760D">
        <w:rPr>
          <w:rFonts w:eastAsia="Times New Roman" w:cs="Arial"/>
          <w:color w:val="000000"/>
          <w:lang w:val="de-DE"/>
        </w:rPr>
        <w:t>Badgeleser</w:t>
      </w:r>
      <w:proofErr w:type="spellEnd"/>
      <w:r w:rsidRPr="0059760D">
        <w:rPr>
          <w:rFonts w:eastAsia="Times New Roman" w:cs="Arial"/>
          <w:color w:val="000000"/>
          <w:lang w:val="de-DE"/>
        </w:rPr>
        <w:t xml:space="preserve"> zur Einbruchmeldeanlage übermittelt, um den </w:t>
      </w:r>
      <w:proofErr w:type="spellStart"/>
      <w:r w:rsidRPr="0059760D">
        <w:rPr>
          <w:rFonts w:eastAsia="Times New Roman" w:cs="Arial"/>
          <w:color w:val="000000"/>
          <w:lang w:val="de-DE"/>
        </w:rPr>
        <w:t>Türalarm</w:t>
      </w:r>
      <w:proofErr w:type="spellEnd"/>
      <w:r w:rsidRPr="0059760D">
        <w:rPr>
          <w:rFonts w:eastAsia="Times New Roman" w:cs="Arial"/>
          <w:color w:val="000000"/>
          <w:lang w:val="de-DE"/>
        </w:rPr>
        <w:t xml:space="preserve"> bei einer gültigen Lesung zu überbrücken.</w:t>
      </w:r>
    </w:p>
    <w:p w14:paraId="7AF062B7" w14:textId="77777777" w:rsidR="00C02B7C" w:rsidRPr="0059760D" w:rsidRDefault="00C02B7C" w:rsidP="00C02B7C">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Kontakt geschlossen gültige Lesung</w:t>
      </w:r>
    </w:p>
    <w:p w14:paraId="73080987" w14:textId="77777777" w:rsidR="00C02B7C" w:rsidRPr="0059760D" w:rsidRDefault="00C02B7C" w:rsidP="00C02B7C">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Kontakt offen keine gültige Lesung</w:t>
      </w:r>
    </w:p>
    <w:p w14:paraId="16627469" w14:textId="77777777" w:rsidR="00C02B7C" w:rsidRPr="0059760D" w:rsidRDefault="00C02B7C" w:rsidP="00A7553A">
      <w:pPr>
        <w:pStyle w:val="Standard3"/>
        <w:rPr>
          <w:lang w:val="de-DE"/>
        </w:rPr>
      </w:pPr>
      <w:r w:rsidRPr="0059760D">
        <w:rPr>
          <w:lang w:val="de-DE"/>
        </w:rPr>
        <w:t>EMA nach ZUKO (1 Kontakt)</w:t>
      </w:r>
    </w:p>
    <w:p w14:paraId="5A189711"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Es wird ein Signal (potentialfreier Kontakt) bei scharfgeschalteter EMA zur Zutrittskontrolle übermittelt, um definierte </w:t>
      </w:r>
      <w:proofErr w:type="spellStart"/>
      <w:r w:rsidRPr="0059760D">
        <w:rPr>
          <w:rFonts w:eastAsia="Times New Roman" w:cs="Arial"/>
          <w:color w:val="000000"/>
          <w:lang w:val="de-DE"/>
        </w:rPr>
        <w:t>Badgeleser</w:t>
      </w:r>
      <w:proofErr w:type="spellEnd"/>
      <w:r w:rsidRPr="0059760D">
        <w:rPr>
          <w:rFonts w:eastAsia="Times New Roman" w:cs="Arial"/>
          <w:color w:val="000000"/>
          <w:lang w:val="de-DE"/>
        </w:rPr>
        <w:t xml:space="preserve"> zu sperren.</w:t>
      </w:r>
    </w:p>
    <w:p w14:paraId="7C68467B" w14:textId="77777777" w:rsidR="00C02B7C" w:rsidRPr="0059760D" w:rsidRDefault="00C02B7C" w:rsidP="00C02B7C">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Kontakt geschlossen EMA „</w:t>
      </w:r>
      <w:r w:rsidR="00B11443" w:rsidRPr="0059760D">
        <w:rPr>
          <w:rFonts w:ascii="Arial" w:hAnsi="Arial" w:cs="Arial"/>
          <w:sz w:val="22"/>
          <w:szCs w:val="22"/>
          <w:lang w:val="de-DE"/>
        </w:rPr>
        <w:t>Scharf</w:t>
      </w:r>
      <w:r w:rsidRPr="0059760D">
        <w:rPr>
          <w:rFonts w:ascii="Arial" w:hAnsi="Arial" w:cs="Arial"/>
          <w:sz w:val="22"/>
          <w:szCs w:val="22"/>
          <w:lang w:val="de-DE"/>
        </w:rPr>
        <w:t>“ geschaltet, Leser bei Türen sperren</w:t>
      </w:r>
    </w:p>
    <w:p w14:paraId="4764DEAF" w14:textId="77777777" w:rsidR="00C02B7C" w:rsidRPr="0059760D" w:rsidRDefault="00C02B7C" w:rsidP="00C02B7C">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Kontakt offen EMA „</w:t>
      </w:r>
      <w:r w:rsidR="00B11443" w:rsidRPr="0059760D">
        <w:rPr>
          <w:rFonts w:ascii="Arial" w:hAnsi="Arial" w:cs="Arial"/>
          <w:sz w:val="22"/>
          <w:szCs w:val="22"/>
          <w:lang w:val="de-DE"/>
        </w:rPr>
        <w:t>Unscharf</w:t>
      </w:r>
      <w:r w:rsidRPr="0059760D">
        <w:rPr>
          <w:rFonts w:ascii="Arial" w:hAnsi="Arial" w:cs="Arial"/>
          <w:sz w:val="22"/>
          <w:szCs w:val="22"/>
          <w:lang w:val="de-DE"/>
        </w:rPr>
        <w:t>“ geschaltet, keine Leser sperren</w:t>
      </w:r>
    </w:p>
    <w:p w14:paraId="03BFBF1D"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Bei scharfgeschalteter Raumüberwachung ist der Zutrittsleser blockiert.</w:t>
      </w:r>
    </w:p>
    <w:p w14:paraId="6E135F59" w14:textId="77777777" w:rsidR="00B47BDB" w:rsidRPr="0059760D" w:rsidRDefault="00B47BDB" w:rsidP="00B47BDB">
      <w:pPr>
        <w:pStyle w:val="berschrift3"/>
        <w:rPr>
          <w:rFonts w:eastAsia="Times New Roman" w:cs="Arial"/>
          <w:sz w:val="22"/>
          <w:szCs w:val="22"/>
          <w:lang w:val="de-DE"/>
        </w:rPr>
      </w:pPr>
      <w:bookmarkStart w:id="46" w:name="_Toc502761800"/>
      <w:r w:rsidRPr="0059760D">
        <w:rPr>
          <w:rFonts w:eastAsia="Times New Roman" w:cs="Arial"/>
          <w:sz w:val="22"/>
          <w:szCs w:val="22"/>
          <w:lang w:val="de-DE"/>
        </w:rPr>
        <w:lastRenderedPageBreak/>
        <w:t>Videosystem</w:t>
      </w:r>
      <w:bookmarkEnd w:id="46"/>
    </w:p>
    <w:p w14:paraId="783DD2CA" w14:textId="77777777" w:rsidR="00B47BDB" w:rsidRPr="0059760D" w:rsidRDefault="00B47BDB" w:rsidP="00B47BDB">
      <w:pPr>
        <w:rPr>
          <w:rFonts w:cs="Arial"/>
          <w:lang w:val="de-DE"/>
        </w:rPr>
      </w:pPr>
      <w:r w:rsidRPr="0059760D">
        <w:rPr>
          <w:rFonts w:cs="Arial"/>
          <w:b/>
          <w:lang w:val="de-DE"/>
        </w:rPr>
        <w:t>Schnittstelle</w:t>
      </w:r>
      <w:r w:rsidRPr="0059760D">
        <w:rPr>
          <w:rFonts w:cs="Arial"/>
          <w:lang w:val="de-DE"/>
        </w:rPr>
        <w:br/>
        <w:t>Kontakte für die Ansteuerung des Videoservers (Ansteuerung durch EMA)</w:t>
      </w:r>
    </w:p>
    <w:p w14:paraId="76CC7A27" w14:textId="77777777" w:rsidR="00B47BDB" w:rsidRPr="0059760D" w:rsidRDefault="00B47BDB" w:rsidP="00B47BDB">
      <w:pPr>
        <w:rPr>
          <w:rFonts w:cs="Arial"/>
          <w:lang w:val="de-DE"/>
        </w:rPr>
      </w:pPr>
      <w:r w:rsidRPr="0059760D">
        <w:rPr>
          <w:rFonts w:cs="Arial"/>
          <w:lang w:val="de-DE"/>
        </w:rPr>
        <w:t>Es werden Alarmmeldungen (potentialfreier Kontakt) pro Objekt oder Durchgang von der EMA zum CCTV-System (Kameraaufschaltung im Alarmfall) übermittelt.</w:t>
      </w:r>
    </w:p>
    <w:p w14:paraId="1D77243B" w14:textId="77777777" w:rsidR="00B11443" w:rsidRPr="0059760D" w:rsidRDefault="00B11443" w:rsidP="00B47BDB">
      <w:pPr>
        <w:rPr>
          <w:rFonts w:cs="Arial"/>
          <w:lang w:val="de-DE"/>
        </w:rPr>
      </w:pPr>
      <w:r w:rsidRPr="0059760D">
        <w:rPr>
          <w:rFonts w:cs="Arial"/>
          <w:lang w:val="de-DE"/>
        </w:rPr>
        <w:t>Die Anzahl Kontakte (Aufschaltungen) müssen in diesem Abschnitt definiert werden.</w:t>
      </w:r>
    </w:p>
    <w:p w14:paraId="7EB59ADC" w14:textId="77777777" w:rsidR="00B47BDB" w:rsidRPr="0059760D" w:rsidRDefault="00B47BDB" w:rsidP="00B47BDB">
      <w:pPr>
        <w:pStyle w:val="berschrift3"/>
        <w:rPr>
          <w:rFonts w:eastAsia="Times New Roman" w:cs="Arial"/>
          <w:sz w:val="22"/>
          <w:szCs w:val="22"/>
          <w:lang w:val="de-DE"/>
        </w:rPr>
      </w:pPr>
      <w:bookmarkStart w:id="47" w:name="_Toc502761801"/>
      <w:r w:rsidRPr="0059760D">
        <w:rPr>
          <w:rFonts w:eastAsia="Times New Roman" w:cs="Arial"/>
          <w:sz w:val="22"/>
          <w:szCs w:val="22"/>
          <w:lang w:val="de-DE"/>
        </w:rPr>
        <w:t>Fluchtwegsteuerung</w:t>
      </w:r>
      <w:bookmarkEnd w:id="47"/>
    </w:p>
    <w:p w14:paraId="1802E94D" w14:textId="77777777" w:rsidR="00B47BDB" w:rsidRPr="0059760D" w:rsidRDefault="00B47BDB" w:rsidP="00B47BDB">
      <w:pPr>
        <w:widowControl/>
        <w:autoSpaceDE w:val="0"/>
        <w:autoSpaceDN w:val="0"/>
        <w:adjustRightInd w:val="0"/>
        <w:snapToGrid w:val="0"/>
        <w:rPr>
          <w:rFonts w:eastAsia="Times New Roman" w:cs="Arial"/>
          <w:color w:val="000000"/>
          <w:lang w:val="de-DE"/>
        </w:rPr>
      </w:pPr>
      <w:r w:rsidRPr="0059760D">
        <w:rPr>
          <w:rFonts w:eastAsia="Times New Roman" w:cs="Arial"/>
          <w:b/>
          <w:color w:val="000000"/>
          <w:lang w:val="de-DE"/>
        </w:rPr>
        <w:t>Schnittstelle</w:t>
      </w:r>
      <w:r w:rsidRPr="0059760D">
        <w:rPr>
          <w:rFonts w:eastAsia="Times New Roman" w:cs="Arial"/>
          <w:color w:val="000000"/>
          <w:lang w:val="de-DE"/>
        </w:rPr>
        <w:br/>
        <w:t>1 potentialfreier Kontakt für die Alarmübermittlung.</w:t>
      </w:r>
    </w:p>
    <w:p w14:paraId="42BD00B8" w14:textId="77777777" w:rsidR="00B47BDB" w:rsidRPr="0059760D" w:rsidRDefault="00B47BDB" w:rsidP="00B47BDB">
      <w:pPr>
        <w:widowControl/>
        <w:autoSpaceDE w:val="0"/>
        <w:autoSpaceDN w:val="0"/>
        <w:adjustRightInd w:val="0"/>
        <w:snapToGrid w:val="0"/>
        <w:rPr>
          <w:rFonts w:eastAsia="Times New Roman" w:cs="Arial"/>
          <w:color w:val="000000"/>
          <w:lang w:val="de-DE"/>
        </w:rPr>
      </w:pPr>
      <w:r w:rsidRPr="0059760D">
        <w:rPr>
          <w:rFonts w:eastAsia="Times New Roman" w:cs="Arial"/>
          <w:b/>
          <w:color w:val="000000"/>
          <w:lang w:val="de-DE"/>
        </w:rPr>
        <w:t>Funktionalität</w:t>
      </w:r>
      <w:r w:rsidRPr="0059760D">
        <w:rPr>
          <w:rFonts w:eastAsia="Times New Roman" w:cs="Arial"/>
          <w:color w:val="000000"/>
          <w:lang w:val="de-DE"/>
        </w:rPr>
        <w:br/>
        <w:t>Datenübermittlungen, welche auf das Einbruchsystem einwirken müssen.</w:t>
      </w:r>
    </w:p>
    <w:p w14:paraId="67D17333" w14:textId="77777777" w:rsidR="00B11443" w:rsidRPr="0059760D" w:rsidRDefault="00B11443" w:rsidP="00B47BDB">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Die Anzahl Kontakte sind in der Matrix in Position </w:t>
      </w:r>
      <w:r w:rsidRPr="0059760D">
        <w:rPr>
          <w:rFonts w:eastAsia="Times New Roman" w:cs="Arial"/>
          <w:color w:val="000000"/>
          <w:lang w:val="de-DE"/>
        </w:rPr>
        <w:fldChar w:fldCharType="begin"/>
      </w:r>
      <w:r w:rsidRPr="0059760D">
        <w:rPr>
          <w:rFonts w:eastAsia="Times New Roman" w:cs="Arial"/>
          <w:color w:val="000000"/>
          <w:lang w:val="de-DE"/>
        </w:rPr>
        <w:instrText xml:space="preserve"> REF _Ref501101556 \r \h </w:instrText>
      </w:r>
      <w:r w:rsidR="009E3373" w:rsidRPr="0059760D">
        <w:rPr>
          <w:rFonts w:eastAsia="Times New Roman" w:cs="Arial"/>
          <w:color w:val="000000"/>
          <w:lang w:val="de-DE"/>
        </w:rPr>
        <w:instrText xml:space="preserve"> \* MERGEFORMAT </w:instrText>
      </w:r>
      <w:r w:rsidRPr="0059760D">
        <w:rPr>
          <w:rFonts w:eastAsia="Times New Roman" w:cs="Arial"/>
          <w:color w:val="000000"/>
          <w:lang w:val="de-DE"/>
        </w:rPr>
      </w:r>
      <w:r w:rsidRPr="0059760D">
        <w:rPr>
          <w:rFonts w:eastAsia="Times New Roman" w:cs="Arial"/>
          <w:color w:val="000000"/>
          <w:lang w:val="de-DE"/>
        </w:rPr>
        <w:fldChar w:fldCharType="separate"/>
      </w:r>
      <w:r w:rsidR="00F2114A" w:rsidRPr="0059760D">
        <w:rPr>
          <w:rFonts w:eastAsia="Times New Roman" w:cs="Arial"/>
          <w:color w:val="000000"/>
          <w:lang w:val="de-DE"/>
        </w:rPr>
        <w:t>5.2</w:t>
      </w:r>
      <w:r w:rsidRPr="0059760D">
        <w:rPr>
          <w:rFonts w:eastAsia="Times New Roman" w:cs="Arial"/>
          <w:color w:val="000000"/>
          <w:lang w:val="de-DE"/>
        </w:rPr>
        <w:fldChar w:fldCharType="end"/>
      </w:r>
      <w:r w:rsidRPr="0059760D">
        <w:rPr>
          <w:rFonts w:eastAsia="Times New Roman" w:cs="Arial"/>
          <w:color w:val="000000"/>
          <w:lang w:val="de-DE"/>
        </w:rPr>
        <w:t xml:space="preserve"> Ersichtlich</w:t>
      </w:r>
    </w:p>
    <w:p w14:paraId="693D5BFE" w14:textId="77777777" w:rsidR="0023510B" w:rsidRPr="0059760D" w:rsidRDefault="0023510B" w:rsidP="00B47BDB">
      <w:pPr>
        <w:widowControl/>
        <w:autoSpaceDE w:val="0"/>
        <w:autoSpaceDN w:val="0"/>
        <w:adjustRightInd w:val="0"/>
        <w:snapToGrid w:val="0"/>
        <w:rPr>
          <w:rFonts w:eastAsia="Times New Roman" w:cs="Arial"/>
          <w:color w:val="000000"/>
          <w:lang w:val="de-DE"/>
        </w:rPr>
      </w:pPr>
    </w:p>
    <w:p w14:paraId="71FF11C3" w14:textId="77777777" w:rsidR="0023510B" w:rsidRPr="0059760D" w:rsidRDefault="0023510B" w:rsidP="00B47BDB">
      <w:pPr>
        <w:widowControl/>
        <w:autoSpaceDE w:val="0"/>
        <w:autoSpaceDN w:val="0"/>
        <w:adjustRightInd w:val="0"/>
        <w:snapToGrid w:val="0"/>
        <w:rPr>
          <w:rFonts w:eastAsia="Times New Roman" w:cs="Arial"/>
          <w:color w:val="000000"/>
          <w:lang w:val="de-DE"/>
        </w:rPr>
      </w:pPr>
    </w:p>
    <w:p w14:paraId="615954A8" w14:textId="77777777" w:rsidR="0023510B" w:rsidRPr="0059760D" w:rsidRDefault="0023510B" w:rsidP="00B47BDB">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br w:type="page"/>
      </w:r>
    </w:p>
    <w:p w14:paraId="3B11A3BF" w14:textId="77777777" w:rsidR="00C91972" w:rsidRPr="0059760D" w:rsidRDefault="00C91972" w:rsidP="00C91972">
      <w:pPr>
        <w:pStyle w:val="berschrift1"/>
        <w:rPr>
          <w:rFonts w:eastAsia="Times New Roman" w:cs="Arial"/>
          <w:szCs w:val="22"/>
          <w:lang w:val="de-DE"/>
        </w:rPr>
      </w:pPr>
      <w:bookmarkStart w:id="48" w:name="_Toc502761802"/>
      <w:r w:rsidRPr="0059760D">
        <w:rPr>
          <w:rFonts w:eastAsia="Times New Roman" w:cs="Arial"/>
          <w:szCs w:val="22"/>
          <w:lang w:val="de-DE"/>
        </w:rPr>
        <w:lastRenderedPageBreak/>
        <w:t>Zentrale EMA</w:t>
      </w:r>
      <w:bookmarkEnd w:id="48"/>
    </w:p>
    <w:p w14:paraId="2EC3B3C0" w14:textId="77777777" w:rsidR="00C02B7C" w:rsidRPr="0059760D" w:rsidRDefault="00C02B7C" w:rsidP="00F2114A">
      <w:pPr>
        <w:pStyle w:val="berschrift2"/>
        <w:rPr>
          <w:rFonts w:eastAsia="Times New Roman"/>
          <w:color w:val="000000"/>
          <w:lang w:val="de-DE"/>
        </w:rPr>
      </w:pPr>
      <w:bookmarkStart w:id="49" w:name="_Toc502761803"/>
      <w:r w:rsidRPr="0059760D">
        <w:rPr>
          <w:rStyle w:val="berschrift2Zchn"/>
          <w:rFonts w:cs="Arial"/>
          <w:b/>
          <w:szCs w:val="22"/>
          <w:lang w:val="de-DE"/>
        </w:rPr>
        <w:t>Anforderungen EMA-Zentrale</w:t>
      </w:r>
      <w:bookmarkEnd w:id="49"/>
    </w:p>
    <w:p w14:paraId="24D38CAA" w14:textId="77777777" w:rsidR="00C02B7C" w:rsidRPr="0059760D" w:rsidRDefault="00C02B7C" w:rsidP="00C02B7C">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Zentrale mit Deckelkontakt (Basisüberwachung)</w:t>
      </w:r>
    </w:p>
    <w:p w14:paraId="62C82D46" w14:textId="77777777" w:rsidR="00C02B7C" w:rsidRPr="0059760D" w:rsidRDefault="00804ABC" w:rsidP="00C02B7C">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 xml:space="preserve">Alarmübermittlungsgerät </w:t>
      </w:r>
      <w:proofErr w:type="spellStart"/>
      <w:r w:rsidRPr="0059760D">
        <w:rPr>
          <w:rFonts w:ascii="Arial" w:hAnsi="Arial" w:cs="Arial"/>
          <w:sz w:val="22"/>
          <w:szCs w:val="22"/>
          <w:lang w:val="de-DE"/>
        </w:rPr>
        <w:t>ausserhalb</w:t>
      </w:r>
      <w:proofErr w:type="spellEnd"/>
      <w:r w:rsidRPr="0059760D">
        <w:rPr>
          <w:rFonts w:ascii="Arial" w:hAnsi="Arial" w:cs="Arial"/>
          <w:sz w:val="22"/>
          <w:szCs w:val="22"/>
          <w:lang w:val="de-DE"/>
        </w:rPr>
        <w:t xml:space="preserve"> der Einbruchmeldeanlagen in einem separaten Gehäuse (Lieferung BBL)</w:t>
      </w:r>
    </w:p>
    <w:p w14:paraId="347DB644" w14:textId="77777777" w:rsidR="0023510B" w:rsidRPr="0059760D" w:rsidRDefault="00C02B7C" w:rsidP="00F2114A">
      <w:pPr>
        <w:pStyle w:val="berschrift2"/>
        <w:rPr>
          <w:rFonts w:eastAsia="Times New Roman"/>
          <w:lang w:val="de-DE"/>
        </w:rPr>
      </w:pPr>
      <w:bookmarkStart w:id="50" w:name="_Toc502761804"/>
      <w:r w:rsidRPr="0059760D">
        <w:rPr>
          <w:rFonts w:eastAsia="Times New Roman"/>
          <w:lang w:val="de-DE"/>
        </w:rPr>
        <w:t xml:space="preserve">Anforderungen an Fernalarmierungsgerät </w:t>
      </w:r>
      <w:proofErr w:type="spellStart"/>
      <w:r w:rsidRPr="0059760D">
        <w:rPr>
          <w:rFonts w:eastAsia="Times New Roman"/>
          <w:lang w:val="de-DE"/>
        </w:rPr>
        <w:t>ausserhalb</w:t>
      </w:r>
      <w:proofErr w:type="spellEnd"/>
      <w:r w:rsidRPr="0059760D">
        <w:rPr>
          <w:rFonts w:eastAsia="Times New Roman"/>
          <w:lang w:val="de-DE"/>
        </w:rPr>
        <w:t xml:space="preserve"> EMA-Zentrale</w:t>
      </w:r>
      <w:bookmarkEnd w:id="50"/>
      <w:r w:rsidR="001502C4" w:rsidRPr="0059760D">
        <w:rPr>
          <w:rFonts w:eastAsia="Times New Roman"/>
          <w:lang w:val="de-DE"/>
        </w:rPr>
        <w:t xml:space="preserve"> </w:t>
      </w:r>
    </w:p>
    <w:p w14:paraId="55C60E64" w14:textId="77777777" w:rsidR="00C02B7C" w:rsidRPr="0059760D" w:rsidRDefault="001502C4" w:rsidP="0023510B">
      <w:pPr>
        <w:pStyle w:val="Standardblau"/>
        <w:rPr>
          <w:rFonts w:cs="Arial"/>
          <w:lang w:val="de-DE"/>
        </w:rPr>
      </w:pPr>
      <w:proofErr w:type="spellStart"/>
      <w:r w:rsidRPr="0059760D">
        <w:rPr>
          <w:rFonts w:cs="Arial"/>
          <w:highlight w:val="yellow"/>
          <w:lang w:val="de-DE"/>
        </w:rPr>
        <w:t>gemäss</w:t>
      </w:r>
      <w:proofErr w:type="spellEnd"/>
      <w:r w:rsidRPr="0059760D">
        <w:rPr>
          <w:rFonts w:cs="Arial"/>
          <w:highlight w:val="yellow"/>
          <w:lang w:val="de-DE"/>
        </w:rPr>
        <w:t xml:space="preserve"> Vorgabe AZBV</w:t>
      </w:r>
    </w:p>
    <w:p w14:paraId="2A22FB4E" w14:textId="77777777" w:rsidR="00C91972" w:rsidRPr="0059760D" w:rsidRDefault="00C91972" w:rsidP="00F2114A">
      <w:pPr>
        <w:pStyle w:val="berschrift2"/>
        <w:rPr>
          <w:rFonts w:eastAsia="Times New Roman"/>
          <w:lang w:val="de-DE"/>
        </w:rPr>
      </w:pPr>
      <w:bookmarkStart w:id="51" w:name="_Toc502761805"/>
      <w:r w:rsidRPr="0059760D">
        <w:rPr>
          <w:rFonts w:eastAsia="Times New Roman"/>
          <w:lang w:val="de-DE"/>
        </w:rPr>
        <w:t>Standortüberwachung Sabotage</w:t>
      </w:r>
      <w:r w:rsidR="00E01325" w:rsidRPr="0059760D">
        <w:rPr>
          <w:rFonts w:eastAsia="Times New Roman"/>
          <w:lang w:val="de-DE"/>
        </w:rPr>
        <w:t xml:space="preserve"> (Ist im </w:t>
      </w:r>
      <w:proofErr w:type="spellStart"/>
      <w:r w:rsidR="00E01325" w:rsidRPr="0059760D">
        <w:rPr>
          <w:rFonts w:eastAsia="Times New Roman"/>
          <w:lang w:val="de-DE"/>
        </w:rPr>
        <w:t>Siko</w:t>
      </w:r>
      <w:proofErr w:type="spellEnd"/>
      <w:r w:rsidR="00E01325" w:rsidRPr="0059760D">
        <w:rPr>
          <w:rFonts w:eastAsia="Times New Roman"/>
          <w:lang w:val="de-DE"/>
        </w:rPr>
        <w:t xml:space="preserve"> BBL geregelt und zu entnehmen)</w:t>
      </w:r>
      <w:bookmarkEnd w:id="51"/>
    </w:p>
    <w:p w14:paraId="1B0FA52C"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Die EMA-Zentrale und das Alarmierungsgerät</w:t>
      </w:r>
      <w:r w:rsidR="003878F0" w:rsidRPr="0059760D">
        <w:rPr>
          <w:rFonts w:eastAsia="Times New Roman" w:cs="Arial"/>
          <w:color w:val="000000"/>
          <w:lang w:val="de-DE"/>
        </w:rPr>
        <w:t xml:space="preserve"> </w:t>
      </w:r>
      <w:r w:rsidRPr="0059760D">
        <w:rPr>
          <w:rFonts w:eastAsia="Times New Roman" w:cs="Arial"/>
          <w:color w:val="000000"/>
          <w:lang w:val="de-DE"/>
        </w:rPr>
        <w:t>(</w:t>
      </w:r>
      <w:r w:rsidR="003878F0" w:rsidRPr="0059760D">
        <w:rPr>
          <w:rFonts w:eastAsia="Times New Roman" w:cs="Arial"/>
          <w:color w:val="000000"/>
          <w:lang w:val="de-DE"/>
        </w:rPr>
        <w:t xml:space="preserve">Intern in Zentrale oder externes </w:t>
      </w:r>
      <w:r w:rsidRPr="0059760D">
        <w:rPr>
          <w:rFonts w:eastAsia="Times New Roman" w:cs="Arial"/>
          <w:color w:val="000000"/>
          <w:lang w:val="de-DE"/>
        </w:rPr>
        <w:t xml:space="preserve">Gehäuse) sind </w:t>
      </w:r>
      <w:proofErr w:type="spellStart"/>
      <w:r w:rsidRPr="0059760D">
        <w:rPr>
          <w:rFonts w:eastAsia="Times New Roman" w:cs="Arial"/>
          <w:color w:val="000000"/>
          <w:lang w:val="de-DE"/>
        </w:rPr>
        <w:t>gemäss</w:t>
      </w:r>
      <w:proofErr w:type="spellEnd"/>
      <w:r w:rsidRPr="0059760D">
        <w:rPr>
          <w:rFonts w:eastAsia="Times New Roman" w:cs="Arial"/>
          <w:color w:val="000000"/>
          <w:lang w:val="de-DE"/>
        </w:rPr>
        <w:t xml:space="preserve"> Anforderungen, </w:t>
      </w:r>
      <w:r w:rsidR="00E01325" w:rsidRPr="0059760D">
        <w:rPr>
          <w:rFonts w:eastAsia="Times New Roman" w:cs="Arial"/>
          <w:color w:val="000000"/>
          <w:lang w:val="de-DE"/>
        </w:rPr>
        <w:t>muss</w:t>
      </w:r>
      <w:r w:rsidRPr="0059760D">
        <w:rPr>
          <w:rFonts w:eastAsia="Times New Roman" w:cs="Arial"/>
          <w:color w:val="000000"/>
          <w:lang w:val="de-DE"/>
        </w:rPr>
        <w:t xml:space="preserve"> im geschützten Bereich </w:t>
      </w:r>
      <w:r w:rsidR="003878F0" w:rsidRPr="0059760D">
        <w:rPr>
          <w:rFonts w:eastAsia="Times New Roman" w:cs="Arial"/>
          <w:color w:val="000000"/>
          <w:lang w:val="de-DE"/>
        </w:rPr>
        <w:t>(</w:t>
      </w:r>
      <w:r w:rsidR="00E01325" w:rsidRPr="0059760D">
        <w:rPr>
          <w:rFonts w:eastAsia="Times New Roman" w:cs="Arial"/>
          <w:color w:val="000000"/>
          <w:lang w:val="de-DE"/>
        </w:rPr>
        <w:t xml:space="preserve">im Minimum </w:t>
      </w:r>
      <w:r w:rsidR="003878F0" w:rsidRPr="0059760D">
        <w:rPr>
          <w:rFonts w:eastAsia="Times New Roman" w:cs="Arial"/>
          <w:color w:val="000000"/>
          <w:lang w:val="de-DE"/>
        </w:rPr>
        <w:t xml:space="preserve">Zone 4 </w:t>
      </w:r>
      <w:proofErr w:type="spellStart"/>
      <w:r w:rsidR="003878F0" w:rsidRPr="0059760D">
        <w:rPr>
          <w:rFonts w:eastAsia="Times New Roman" w:cs="Arial"/>
          <w:color w:val="000000"/>
          <w:lang w:val="de-DE"/>
        </w:rPr>
        <w:t>gemäss</w:t>
      </w:r>
      <w:proofErr w:type="spellEnd"/>
      <w:r w:rsidR="003878F0" w:rsidRPr="0059760D">
        <w:rPr>
          <w:rFonts w:eastAsia="Times New Roman" w:cs="Arial"/>
          <w:color w:val="000000"/>
          <w:lang w:val="de-DE"/>
        </w:rPr>
        <w:t xml:space="preserve"> Sicherheitszone BBL) </w:t>
      </w:r>
      <w:r w:rsidRPr="0059760D">
        <w:rPr>
          <w:rFonts w:eastAsia="Times New Roman" w:cs="Arial"/>
          <w:color w:val="000000"/>
          <w:lang w:val="de-DE"/>
        </w:rPr>
        <w:t xml:space="preserve">mit einer Standortüberwachung zu platzieren. Für den EN Grad </w:t>
      </w:r>
      <w:r w:rsidR="001E6604" w:rsidRPr="0059760D">
        <w:rPr>
          <w:rFonts w:eastAsia="Times New Roman" w:cs="Arial"/>
          <w:color w:val="000000"/>
          <w:lang w:val="de-DE"/>
        </w:rPr>
        <w:t>2</w:t>
      </w:r>
      <w:r w:rsidRPr="0059760D">
        <w:rPr>
          <w:rFonts w:eastAsia="Times New Roman" w:cs="Arial"/>
          <w:color w:val="000000"/>
          <w:lang w:val="de-DE"/>
        </w:rPr>
        <w:t xml:space="preserve"> wird die Variante </w:t>
      </w:r>
      <w:r w:rsidR="00804ABC" w:rsidRPr="0059760D">
        <w:rPr>
          <w:rFonts w:eastAsia="Times New Roman" w:cs="Arial"/>
          <w:color w:val="000000"/>
          <w:lang w:val="de-DE"/>
        </w:rPr>
        <w:t>3</w:t>
      </w:r>
      <w:r w:rsidRPr="0059760D">
        <w:rPr>
          <w:rFonts w:eastAsia="Times New Roman" w:cs="Arial"/>
          <w:color w:val="000000"/>
          <w:lang w:val="de-DE"/>
        </w:rPr>
        <w:t xml:space="preserve"> aus den SES-Richtlinien CHD.08 angewendet.</w:t>
      </w:r>
    </w:p>
    <w:p w14:paraId="4240478D"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Für die Objekte und Anlagen der BBL Immobilien werden folgende Kombinationsmöglichkeiten vorgegeben:</w:t>
      </w:r>
    </w:p>
    <w:p w14:paraId="3705B966"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Zentralverteiler und Anschlussdosen der EMA Anlage müssen mit einer Sabotageüberwachung ausgerüstet sein. Öffnen mit üblichen Mitteln „Öffnungskontakt“.</w:t>
      </w:r>
    </w:p>
    <w:p w14:paraId="71A65B56" w14:textId="77777777" w:rsidR="00C02B7C" w:rsidRPr="0059760D" w:rsidRDefault="00C02B7C" w:rsidP="00F2114A">
      <w:pPr>
        <w:pStyle w:val="berschrift2"/>
        <w:rPr>
          <w:rFonts w:eastAsia="Times New Roman"/>
          <w:lang w:val="de-DE"/>
        </w:rPr>
      </w:pPr>
      <w:bookmarkStart w:id="52" w:name="_Toc502761806"/>
      <w:r w:rsidRPr="0059760D">
        <w:rPr>
          <w:rFonts w:eastAsia="Times New Roman"/>
          <w:lang w:val="de-DE"/>
        </w:rPr>
        <w:t>Vernetzungen von EMA-Zentralen</w:t>
      </w:r>
      <w:bookmarkEnd w:id="52"/>
    </w:p>
    <w:p w14:paraId="160AF7EB"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Zurzeit gibt es keine Vernetzungsart die zertifiziert ist. Es können keine Kriterien zusammengefasst werden. Die Alarmierung (TNA) muss immer autonom ab der einzelnen EMA erfolgen. Falls es die Zertifizierung in Zukunft erlaubt, ist eine Vernetzung zwischen verschiedenen EMA-Zentralen zulässig.</w:t>
      </w:r>
    </w:p>
    <w:p w14:paraId="3DD5A7A5"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Ein autonomer Betrieb der EMA-Zentralen muss bei Netzwerkunterbruch sichergestellt sein.</w:t>
      </w:r>
    </w:p>
    <w:p w14:paraId="488D4466" w14:textId="77777777" w:rsidR="00C02B7C" w:rsidRPr="0059760D" w:rsidRDefault="00C02B7C" w:rsidP="00F2114A">
      <w:pPr>
        <w:pStyle w:val="berschrift2"/>
        <w:rPr>
          <w:rFonts w:eastAsia="Times New Roman"/>
          <w:lang w:val="de-DE"/>
        </w:rPr>
      </w:pPr>
      <w:bookmarkStart w:id="53" w:name="_Toc502761807"/>
      <w:r w:rsidRPr="0059760D">
        <w:rPr>
          <w:rFonts w:eastAsia="Times New Roman"/>
          <w:lang w:val="de-DE"/>
        </w:rPr>
        <w:t>Verbindungen</w:t>
      </w:r>
      <w:bookmarkEnd w:id="53"/>
    </w:p>
    <w:p w14:paraId="6E85E6A0" w14:textId="77777777" w:rsidR="00C02B7C" w:rsidRPr="0059760D" w:rsidRDefault="00C02B7C" w:rsidP="00C02B7C">
      <w:pPr>
        <w:rPr>
          <w:rFonts w:eastAsia="Times New Roman" w:cs="Arial"/>
          <w:color w:val="000000"/>
          <w:lang w:val="de-DE"/>
        </w:rPr>
      </w:pPr>
      <w:r w:rsidRPr="0059760D">
        <w:rPr>
          <w:rFonts w:eastAsia="Times New Roman" w:cs="Arial"/>
          <w:color w:val="000000"/>
          <w:lang w:val="de-DE"/>
        </w:rPr>
        <w:t>Die Anforderungen an die BUS-Kabelverbindungen der EMA-Komponenten sind hinsichtlich Verzögerung, Änderung, Ersatz oder Verlust von Signalen oder Meldungen in den Europäischen Normenreihen und in den SES-Richtlinien CHD 09 geregelt. Für den EN Grad 2 gilt somit, dass ein Unterbruch von einem ganzen Kabel, einzelnen Drähten sowie einem Kurzschluss über einzelne Drähte ein Sabotage Alarm ausgelöst werden muss.</w:t>
      </w:r>
    </w:p>
    <w:p w14:paraId="21ED85B5" w14:textId="77777777" w:rsidR="00B47BDB" w:rsidRPr="0059760D" w:rsidRDefault="00B47BDB" w:rsidP="00F2114A">
      <w:pPr>
        <w:pStyle w:val="berschrift2"/>
        <w:rPr>
          <w:rFonts w:eastAsia="Times New Roman"/>
          <w:lang w:val="de-DE"/>
        </w:rPr>
      </w:pPr>
      <w:bookmarkStart w:id="54" w:name="_Toc502761808"/>
      <w:r w:rsidRPr="0059760D">
        <w:rPr>
          <w:rFonts w:eastAsia="Times New Roman"/>
          <w:lang w:val="de-DE"/>
        </w:rPr>
        <w:t>Anschlusskasten</w:t>
      </w:r>
      <w:bookmarkEnd w:id="54"/>
    </w:p>
    <w:p w14:paraId="302F34B7" w14:textId="77777777" w:rsidR="00B47BDB" w:rsidRPr="0059760D" w:rsidRDefault="00B47BDB" w:rsidP="00B47BDB">
      <w:pPr>
        <w:rPr>
          <w:rFonts w:cs="Arial"/>
          <w:lang w:val="de-DE"/>
        </w:rPr>
      </w:pPr>
      <w:r w:rsidRPr="0059760D">
        <w:rPr>
          <w:rFonts w:cs="Arial"/>
          <w:lang w:val="de-DE"/>
        </w:rPr>
        <w:t xml:space="preserve">Die Anschlusskasten müssen sämtliche Überwachungsausrüstungen aufnehmen. Es können verschiedene </w:t>
      </w:r>
      <w:proofErr w:type="spellStart"/>
      <w:r w:rsidRPr="0059760D">
        <w:rPr>
          <w:rFonts w:cs="Arial"/>
          <w:lang w:val="de-DE"/>
        </w:rPr>
        <w:t>Grössen</w:t>
      </w:r>
      <w:proofErr w:type="spellEnd"/>
      <w:r w:rsidRPr="0059760D">
        <w:rPr>
          <w:rFonts w:cs="Arial"/>
          <w:lang w:val="de-DE"/>
        </w:rPr>
        <w:t xml:space="preserve"> eingesetzt werden.</w:t>
      </w:r>
    </w:p>
    <w:p w14:paraId="1E0620A8" w14:textId="77777777" w:rsidR="00B47BDB" w:rsidRPr="0059760D" w:rsidRDefault="00B47BDB" w:rsidP="00B47BDB">
      <w:pPr>
        <w:rPr>
          <w:rFonts w:cs="Arial"/>
          <w:lang w:val="de-DE"/>
        </w:rPr>
      </w:pPr>
      <w:r w:rsidRPr="0059760D">
        <w:rPr>
          <w:rFonts w:cs="Arial"/>
          <w:lang w:val="de-DE"/>
        </w:rPr>
        <w:t>Die Anschlusskasten müssen folgende Anforderungen erfüllen:</w:t>
      </w:r>
    </w:p>
    <w:p w14:paraId="6C1F8E24" w14:textId="77777777" w:rsidR="00B47BDB" w:rsidRPr="0059760D" w:rsidRDefault="00B47BDB" w:rsidP="00B47BDB">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Sabotageschalter (Abhebekontakt) zwischen den Klemmen.</w:t>
      </w:r>
    </w:p>
    <w:p w14:paraId="119CF55D" w14:textId="77777777" w:rsidR="00B47BDB" w:rsidRPr="0059760D" w:rsidRDefault="00B47BDB" w:rsidP="00B47BDB">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Schraubklemmen für Drahtquerschnitt von 0,2 bis 1,00 mm2</w:t>
      </w:r>
    </w:p>
    <w:p w14:paraId="4D7DB50B" w14:textId="77777777" w:rsidR="00B47BDB" w:rsidRPr="0059760D" w:rsidRDefault="00167E0F" w:rsidP="00B47BDB">
      <w:pPr>
        <w:rPr>
          <w:rFonts w:cs="Arial"/>
          <w:lang w:val="de-DE"/>
        </w:rPr>
      </w:pPr>
      <w:r w:rsidRPr="0059760D">
        <w:rPr>
          <w:rFonts w:cs="Arial"/>
          <w:lang w:val="de-DE"/>
        </w:rPr>
        <w:t>Anschlüsse müssen auf einen separaten geschützten Anschlusskasten geführt werden.</w:t>
      </w:r>
    </w:p>
    <w:p w14:paraId="6A97530A" w14:textId="77777777" w:rsidR="00C02B7C" w:rsidRPr="0059760D" w:rsidRDefault="00C02B7C" w:rsidP="00F2114A">
      <w:pPr>
        <w:pStyle w:val="berschrift2"/>
        <w:rPr>
          <w:rFonts w:eastAsia="Times New Roman"/>
          <w:lang w:val="de-DE"/>
        </w:rPr>
      </w:pPr>
      <w:bookmarkStart w:id="55" w:name="_Toc502761809"/>
      <w:r w:rsidRPr="0059760D">
        <w:rPr>
          <w:rFonts w:eastAsia="Times New Roman"/>
          <w:lang w:val="de-DE"/>
        </w:rPr>
        <w:lastRenderedPageBreak/>
        <w:t>Kabellose Melder</w:t>
      </w:r>
      <w:bookmarkEnd w:id="55"/>
    </w:p>
    <w:p w14:paraId="4A59A3FD"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Kabellose Melder sind grundsätzlich nicht erlaubt. Abweichungen sind mit Sicherheitsverantwortlichen BBL abzuklären und genehmigen zu lassen.</w:t>
      </w:r>
    </w:p>
    <w:p w14:paraId="6BF4F653" w14:textId="77777777" w:rsidR="0023510B" w:rsidRPr="0059760D" w:rsidRDefault="0023510B" w:rsidP="00C02B7C">
      <w:pPr>
        <w:widowControl/>
        <w:autoSpaceDE w:val="0"/>
        <w:autoSpaceDN w:val="0"/>
        <w:adjustRightInd w:val="0"/>
        <w:snapToGrid w:val="0"/>
        <w:rPr>
          <w:rFonts w:eastAsia="Times New Roman" w:cs="Arial"/>
          <w:color w:val="000000"/>
          <w:lang w:val="de-DE"/>
        </w:rPr>
      </w:pPr>
    </w:p>
    <w:p w14:paraId="2F9AD10E" w14:textId="77777777" w:rsidR="0023510B" w:rsidRPr="0059760D" w:rsidRDefault="0023510B"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br w:type="page"/>
      </w:r>
    </w:p>
    <w:p w14:paraId="6152C626" w14:textId="77777777" w:rsidR="00C02B7C" w:rsidRPr="0059760D" w:rsidRDefault="00C02B7C" w:rsidP="00E54E3D">
      <w:pPr>
        <w:pStyle w:val="berschrift1"/>
        <w:rPr>
          <w:rFonts w:eastAsia="Times New Roman" w:cs="Arial"/>
          <w:szCs w:val="22"/>
          <w:lang w:val="de-DE"/>
        </w:rPr>
      </w:pPr>
      <w:bookmarkStart w:id="56" w:name="_Toc502761810"/>
      <w:r w:rsidRPr="0059760D">
        <w:rPr>
          <w:rFonts w:eastAsia="Times New Roman" w:cs="Arial"/>
          <w:szCs w:val="22"/>
          <w:lang w:val="de-DE"/>
        </w:rPr>
        <w:lastRenderedPageBreak/>
        <w:t>Energieversorgung</w:t>
      </w:r>
      <w:bookmarkEnd w:id="56"/>
    </w:p>
    <w:p w14:paraId="3F888542"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Die Energieversorgung wird immer nach der EN 50131 Ausführungsart A erstellt, bspw. mit einer wieder aufladbaren Batterie, die automatisch durch die EMA oder beim externen Gehäuse durch die Stromversorgung wieder aufgeladen wird. Die Anforderungen aus der EN bzgl. der Energieversorgung gelten auch für ein allfälliges externes Fernalarmierungsgerät und dessen Gehäuse.</w:t>
      </w:r>
    </w:p>
    <w:p w14:paraId="736D0C91"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Die Batterie muss nach maximal 24 Stunden Aufladungszeit die erforderliche Kapazität zu 80 % erreichen.</w:t>
      </w:r>
    </w:p>
    <w:p w14:paraId="3987FD7A"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Eine Störung der Hauptenergiequelle muss zwingend an die Alarmzentrale übermittelt wer-den. Diese Übermittlung darf maximal um eine Stunde verzögert sein. Diese Zeit muss bei der Kapazitätsberechnung der Energiequelle eingerechnet sein.</w:t>
      </w:r>
    </w:p>
    <w:p w14:paraId="31141341"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Die Energiequelle muss bei einem Netzausfall, inkl. Anzeige und Ausgabe, den Betrieb und Schutz für mindestens 72 Stunden aufrechterhalten.</w:t>
      </w:r>
    </w:p>
    <w:p w14:paraId="6A336799" w14:textId="77777777" w:rsidR="0023510B" w:rsidRPr="0059760D" w:rsidRDefault="0023510B" w:rsidP="00C02B7C">
      <w:pPr>
        <w:rPr>
          <w:rFonts w:cs="Arial"/>
          <w:lang w:val="de-DE"/>
        </w:rPr>
      </w:pPr>
      <w:r w:rsidRPr="0059760D">
        <w:rPr>
          <w:rFonts w:cs="Arial"/>
          <w:lang w:val="de-DE"/>
        </w:rPr>
        <w:br w:type="page"/>
      </w:r>
    </w:p>
    <w:p w14:paraId="511A4142" w14:textId="77777777" w:rsidR="00E54E3D" w:rsidRPr="0059760D" w:rsidRDefault="00E54E3D" w:rsidP="00E54E3D">
      <w:pPr>
        <w:pStyle w:val="berschrift1"/>
        <w:rPr>
          <w:rFonts w:eastAsia="Times New Roman" w:cs="Arial"/>
          <w:szCs w:val="22"/>
          <w:lang w:val="de-DE"/>
        </w:rPr>
      </w:pPr>
      <w:bookmarkStart w:id="57" w:name="_Toc502761811"/>
      <w:r w:rsidRPr="0059760D">
        <w:rPr>
          <w:rFonts w:eastAsia="Times New Roman" w:cs="Arial"/>
          <w:szCs w:val="22"/>
          <w:lang w:val="de-DE"/>
        </w:rPr>
        <w:lastRenderedPageBreak/>
        <w:t>Bedienung Einbruchmeldesystem</w:t>
      </w:r>
      <w:bookmarkEnd w:id="57"/>
    </w:p>
    <w:sdt>
      <w:sdtPr>
        <w:rPr>
          <w:rFonts w:cs="Arial"/>
          <w:lang w:val="de-DE"/>
        </w:rPr>
        <w:alias w:val="Hinweis"/>
        <w:tag w:val="Hinweis"/>
        <w:id w:val="501855218"/>
        <w:placeholder>
          <w:docPart w:val="C4A11FD421FB45D39C636033FBF0908B"/>
        </w:placeholder>
        <w:temporary/>
        <w:showingPlcHdr/>
      </w:sdtPr>
      <w:sdtEndPr/>
      <w:sdtContent>
        <w:p w14:paraId="7746514C" w14:textId="77777777" w:rsidR="00C02B7C" w:rsidRPr="0059760D" w:rsidRDefault="00E54E3D" w:rsidP="0023510B">
          <w:pPr>
            <w:pStyle w:val="Standardblau"/>
            <w:rPr>
              <w:rFonts w:cs="Arial"/>
              <w:lang w:val="de-DE"/>
            </w:rPr>
          </w:pPr>
          <w:r w:rsidRPr="0059760D">
            <w:rPr>
              <w:rFonts w:cs="Arial"/>
              <w:lang w:val="de-DE"/>
            </w:rPr>
            <w:t>Hinweis: Formulierung bezüglich der Bedienung</w:t>
          </w:r>
          <w:r w:rsidR="00C02B7C" w:rsidRPr="0059760D">
            <w:rPr>
              <w:rFonts w:cs="Arial"/>
              <w:lang w:val="de-DE"/>
            </w:rPr>
            <w:t xml:space="preserve"> der</w:t>
          </w:r>
          <w:r w:rsidRPr="0059760D">
            <w:rPr>
              <w:rFonts w:cs="Arial"/>
              <w:lang w:val="de-DE"/>
            </w:rPr>
            <w:t xml:space="preserve"> Objekte und der einzelnen Bereiche, Sicherheits</w:t>
          </w:r>
          <w:r w:rsidR="00C02B7C" w:rsidRPr="0059760D">
            <w:rPr>
              <w:rFonts w:cs="Arial"/>
              <w:lang w:val="de-DE"/>
            </w:rPr>
            <w:t>bereiche (Zone 4)</w:t>
          </w:r>
        </w:p>
      </w:sdtContent>
    </w:sdt>
    <w:p w14:paraId="5FA9C605"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Für die Bedienung der Anlage werden ein logischer Schlüssel (PIN oder Badge) mit mindestens 10‘000 (4-Stellen) Variationsmöglichkeiten und ein mechanischer Schlüssel (Zylinder) mit mindestens 15‘000 Variationsmöglichkeiten gefordert.</w:t>
      </w:r>
    </w:p>
    <w:p w14:paraId="0F1E9FEF"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Wird die Bedienung nur über einen logischen Schlüssel freigegeben, muss der Code mindestens 100‘000 (5-Stellen) Variationsmöglichkeiten aufweisen.</w:t>
      </w:r>
    </w:p>
    <w:p w14:paraId="24EA5FCE"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Die Bedienung erfolgt grundsätzlich ab der Zentrale und beim Objektzutritt innerhalb des Schutzbereichs.</w:t>
      </w:r>
    </w:p>
    <w:p w14:paraId="4E6A1C5B" w14:textId="77777777" w:rsidR="00C02B7C" w:rsidRPr="0059760D" w:rsidRDefault="00C02B7C" w:rsidP="00F2114A">
      <w:pPr>
        <w:pStyle w:val="berschrift2"/>
        <w:rPr>
          <w:rFonts w:eastAsia="Times New Roman"/>
          <w:lang w:val="de-DE"/>
        </w:rPr>
      </w:pPr>
      <w:bookmarkStart w:id="58" w:name="_Toc502761812"/>
      <w:r w:rsidRPr="0059760D">
        <w:rPr>
          <w:rFonts w:eastAsia="Times New Roman"/>
          <w:lang w:val="de-DE"/>
        </w:rPr>
        <w:t xml:space="preserve">Automatisch </w:t>
      </w:r>
      <w:proofErr w:type="spellStart"/>
      <w:r w:rsidRPr="0059760D">
        <w:rPr>
          <w:rFonts w:eastAsia="Times New Roman"/>
          <w:lang w:val="de-DE"/>
        </w:rPr>
        <w:t>Unscharfschalten</w:t>
      </w:r>
      <w:bookmarkEnd w:id="58"/>
      <w:proofErr w:type="spellEnd"/>
    </w:p>
    <w:p w14:paraId="57CEA394"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Aus sicherheitstechnischen Gründen ist das automatische </w:t>
      </w:r>
      <w:proofErr w:type="spellStart"/>
      <w:r w:rsidRPr="0059760D">
        <w:rPr>
          <w:rFonts w:eastAsia="Times New Roman" w:cs="Arial"/>
          <w:color w:val="000000"/>
          <w:lang w:val="de-DE"/>
        </w:rPr>
        <w:t>Unscharfschalten</w:t>
      </w:r>
      <w:proofErr w:type="spellEnd"/>
      <w:r w:rsidRPr="0059760D">
        <w:rPr>
          <w:rFonts w:eastAsia="Times New Roman" w:cs="Arial"/>
          <w:color w:val="000000"/>
          <w:lang w:val="de-DE"/>
        </w:rPr>
        <w:t xml:space="preserve"> nicht zulässig.</w:t>
      </w:r>
    </w:p>
    <w:p w14:paraId="2D663A69" w14:textId="77777777" w:rsidR="00C02B7C" w:rsidRPr="0059760D" w:rsidRDefault="00C02B7C" w:rsidP="00F2114A">
      <w:pPr>
        <w:pStyle w:val="berschrift2"/>
        <w:rPr>
          <w:rFonts w:eastAsia="Times New Roman"/>
          <w:lang w:val="de-DE"/>
        </w:rPr>
      </w:pPr>
      <w:bookmarkStart w:id="59" w:name="_Toc502761813"/>
      <w:r w:rsidRPr="0059760D">
        <w:rPr>
          <w:rFonts w:eastAsia="Times New Roman"/>
          <w:lang w:val="de-DE"/>
        </w:rPr>
        <w:t>Automatisch Scharfschalten</w:t>
      </w:r>
      <w:bookmarkEnd w:id="59"/>
    </w:p>
    <w:p w14:paraId="45DB9939"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Ein automatisches Scharfschalten entspricht nicht dem Standard. In Ausnahmefällen ist dies zulässig, sofern die nachfolgenden Bedingungen erfüllt sind:</w:t>
      </w:r>
    </w:p>
    <w:p w14:paraId="1491F9B3" w14:textId="77777777" w:rsidR="00C02B7C" w:rsidRPr="0059760D" w:rsidRDefault="00C02B7C" w:rsidP="00C02B7C">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 xml:space="preserve">Die Anlage oder der betreffende Anlagebereich darf nur im </w:t>
      </w:r>
      <w:proofErr w:type="spellStart"/>
      <w:r w:rsidRPr="0059760D">
        <w:rPr>
          <w:rFonts w:ascii="Arial" w:hAnsi="Arial" w:cs="Arial"/>
          <w:sz w:val="22"/>
          <w:szCs w:val="22"/>
          <w:lang w:val="de-DE"/>
        </w:rPr>
        <w:t>ordnungsgemässen</w:t>
      </w:r>
      <w:proofErr w:type="spellEnd"/>
      <w:r w:rsidRPr="0059760D">
        <w:rPr>
          <w:rFonts w:ascii="Arial" w:hAnsi="Arial" w:cs="Arial"/>
          <w:sz w:val="22"/>
          <w:szCs w:val="22"/>
          <w:lang w:val="de-DE"/>
        </w:rPr>
        <w:t xml:space="preserve"> Zustand scharf geschaltet werden.</w:t>
      </w:r>
    </w:p>
    <w:p w14:paraId="3F250146" w14:textId="77777777" w:rsidR="00C02B7C" w:rsidRPr="0059760D" w:rsidRDefault="00C02B7C" w:rsidP="00C02B7C">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Vor der Scharfschaltung müssen alle Türen und Öffnungen etc. korrekt geschlossen sein.</w:t>
      </w:r>
    </w:p>
    <w:p w14:paraId="09AEAB95" w14:textId="77777777" w:rsidR="00C02B7C" w:rsidRPr="0059760D" w:rsidRDefault="00C02B7C" w:rsidP="00C02B7C">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 xml:space="preserve">Wenn nicht mittels technischer oder organisatorischer </w:t>
      </w:r>
      <w:proofErr w:type="spellStart"/>
      <w:r w:rsidRPr="0059760D">
        <w:rPr>
          <w:rFonts w:ascii="Arial" w:hAnsi="Arial" w:cs="Arial"/>
          <w:sz w:val="22"/>
          <w:szCs w:val="22"/>
          <w:lang w:val="de-DE"/>
        </w:rPr>
        <w:t>Massnahmen</w:t>
      </w:r>
      <w:proofErr w:type="spellEnd"/>
      <w:r w:rsidRPr="0059760D">
        <w:rPr>
          <w:rFonts w:ascii="Arial" w:hAnsi="Arial" w:cs="Arial"/>
          <w:sz w:val="22"/>
          <w:szCs w:val="22"/>
          <w:lang w:val="de-DE"/>
        </w:rPr>
        <w:t xml:space="preserve"> sichergestellt werden kann, dass sich vor der Scharfschaltung keine Personen im überwachten Bereich aufhalten, muss vor der Scharfschaltung ein Warnsignal abgegeben werden.</w:t>
      </w:r>
    </w:p>
    <w:p w14:paraId="0CF91BBE" w14:textId="77777777" w:rsidR="00C02B7C" w:rsidRPr="0059760D" w:rsidRDefault="00C02B7C" w:rsidP="00C02B7C">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Die automatische Scharfschaltung muss durch eine Kontrollstelle (Loge, etc.) überwacht werden. Dies bedeutet, dass innerhalb einer vorgegebenen Zeit eine Meldung abgesetzt wird, ob die Scharfschaltung erfolgreich stattfand oder nicht.</w:t>
      </w:r>
    </w:p>
    <w:p w14:paraId="4BAA0CBB" w14:textId="77777777" w:rsidR="00C02B7C" w:rsidRPr="0059760D" w:rsidRDefault="00C02B7C" w:rsidP="00C02B7C">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Die Verantwortung über das automatische Scharfschalten obliegt in jeden Fall dem operativen Mieter / Nutzer.</w:t>
      </w:r>
    </w:p>
    <w:p w14:paraId="55B7516D" w14:textId="77777777" w:rsidR="00C02B7C" w:rsidRPr="0059760D" w:rsidRDefault="00C02B7C" w:rsidP="00F2114A">
      <w:pPr>
        <w:pStyle w:val="berschrift2"/>
        <w:rPr>
          <w:rFonts w:eastAsia="Times New Roman"/>
          <w:lang w:val="de-DE"/>
        </w:rPr>
      </w:pPr>
      <w:bookmarkStart w:id="60" w:name="_Toc502761814"/>
      <w:r w:rsidRPr="0059760D">
        <w:rPr>
          <w:rFonts w:eastAsia="Times New Roman"/>
          <w:lang w:val="de-DE"/>
        </w:rPr>
        <w:t>Eintrittsverfahren</w:t>
      </w:r>
      <w:r w:rsidR="006D62D0" w:rsidRPr="0059760D">
        <w:rPr>
          <w:rFonts w:eastAsia="Times New Roman"/>
          <w:lang w:val="de-DE"/>
        </w:rPr>
        <w:t xml:space="preserve"> (Erstzutritt)</w:t>
      </w:r>
      <w:bookmarkEnd w:id="60"/>
    </w:p>
    <w:p w14:paraId="74BBA739"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In den Objekten wird das Eintrittsverfahren nach den gültigen Normen realisiert. Die Bedienung für das </w:t>
      </w:r>
      <w:proofErr w:type="spellStart"/>
      <w:r w:rsidRPr="0059760D">
        <w:rPr>
          <w:rFonts w:eastAsia="Times New Roman" w:cs="Arial"/>
          <w:color w:val="000000"/>
          <w:lang w:val="de-DE"/>
        </w:rPr>
        <w:t>Unscharfschalten</w:t>
      </w:r>
      <w:proofErr w:type="spellEnd"/>
      <w:r w:rsidRPr="0059760D">
        <w:rPr>
          <w:rFonts w:eastAsia="Times New Roman" w:cs="Arial"/>
          <w:color w:val="000000"/>
          <w:lang w:val="de-DE"/>
        </w:rPr>
        <w:t xml:space="preserve"> muss grundsätzlich im geschützten Bereich liegen. Beim Eintritt (öffnen der Zugangstür) muss zwingend ein Eintrittsverfahren ausgelöst werden. Bei diesem Verfahren dürfen nur die betroffenen Melder im Zugangsbereich übergangen werden.</w:t>
      </w:r>
    </w:p>
    <w:p w14:paraId="5E0B33BC"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Die Dauer bis zum </w:t>
      </w:r>
      <w:proofErr w:type="spellStart"/>
      <w:r w:rsidRPr="0059760D">
        <w:rPr>
          <w:rFonts w:eastAsia="Times New Roman" w:cs="Arial"/>
          <w:color w:val="000000"/>
          <w:lang w:val="de-DE"/>
        </w:rPr>
        <w:t>Unscharfschalten</w:t>
      </w:r>
      <w:proofErr w:type="spellEnd"/>
      <w:r w:rsidRPr="0059760D">
        <w:rPr>
          <w:rFonts w:eastAsia="Times New Roman" w:cs="Arial"/>
          <w:color w:val="000000"/>
          <w:lang w:val="de-DE"/>
        </w:rPr>
        <w:t xml:space="preserve"> darf maximal 45s betragen.</w:t>
      </w:r>
    </w:p>
    <w:p w14:paraId="6ECCA137"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Wenn der Vorgang nicht innerhalb der benannten Zeit beendet wird, wird ein Alarmzustand an die Alarmzentrale ausgegeben. Es werden keine akustischen Signalgeber für den Eintritt eingesetzt</w:t>
      </w:r>
    </w:p>
    <w:p w14:paraId="3B51A6BA" w14:textId="77777777" w:rsidR="00C02B7C" w:rsidRPr="0059760D" w:rsidRDefault="004B73A5" w:rsidP="00F2114A">
      <w:pPr>
        <w:pStyle w:val="berschrift2"/>
        <w:rPr>
          <w:rFonts w:eastAsia="Times New Roman"/>
          <w:lang w:val="de-DE"/>
        </w:rPr>
      </w:pPr>
      <w:bookmarkStart w:id="61" w:name="_Toc502761815"/>
      <w:r w:rsidRPr="0059760D">
        <w:rPr>
          <w:rFonts w:eastAsia="Times New Roman"/>
          <w:lang w:val="de-DE"/>
        </w:rPr>
        <w:t>Letztaustritt</w:t>
      </w:r>
      <w:bookmarkEnd w:id="61"/>
    </w:p>
    <w:p w14:paraId="46760F34" w14:textId="77777777" w:rsidR="004B73A5" w:rsidRPr="0059760D" w:rsidRDefault="00113619" w:rsidP="00E01325">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Beim Letztaustritt wir im Objekt die Einbruchmeldeanlage «Scharf» geschaltet. Die Scharfschaltung darf nur dann erfolgen, wenn die Anlage im </w:t>
      </w:r>
      <w:proofErr w:type="spellStart"/>
      <w:r w:rsidRPr="0059760D">
        <w:rPr>
          <w:rFonts w:eastAsia="Times New Roman" w:cs="Arial"/>
          <w:color w:val="000000"/>
          <w:lang w:val="de-DE"/>
        </w:rPr>
        <w:t>ordnungsgemässen</w:t>
      </w:r>
      <w:proofErr w:type="spellEnd"/>
      <w:r w:rsidRPr="0059760D">
        <w:rPr>
          <w:rFonts w:eastAsia="Times New Roman" w:cs="Arial"/>
          <w:color w:val="000000"/>
          <w:lang w:val="de-DE"/>
        </w:rPr>
        <w:t xml:space="preserve"> Zustand ist. Be</w:t>
      </w:r>
      <w:r w:rsidRPr="0059760D">
        <w:rPr>
          <w:rFonts w:eastAsia="Times New Roman" w:cs="Arial"/>
          <w:color w:val="000000"/>
          <w:lang w:val="de-DE"/>
        </w:rPr>
        <w:lastRenderedPageBreak/>
        <w:t>trieblich wird sichergestellt, dass vor der Scharfschaltung keine weiteren Personen im Überwachungsbereich befinden. Die Alarmzentralle muss zwingend eine Meldung erhalten, wenn die Scharfschaltung erfolgreich war oder diese verhindert wurde.</w:t>
      </w:r>
    </w:p>
    <w:p w14:paraId="3A320B5E" w14:textId="77777777" w:rsidR="00C02B7C" w:rsidRPr="0059760D" w:rsidRDefault="00C02B7C" w:rsidP="0023510B">
      <w:pPr>
        <w:pStyle w:val="Standard3"/>
        <w:rPr>
          <w:lang w:val="de-DE"/>
        </w:rPr>
      </w:pPr>
      <w:r w:rsidRPr="0059760D">
        <w:rPr>
          <w:lang w:val="de-DE"/>
        </w:rPr>
        <w:t>Sperrzeiten</w:t>
      </w:r>
    </w:p>
    <w:p w14:paraId="2CEAE7F2" w14:textId="77777777" w:rsidR="00C02B7C" w:rsidRPr="0059760D" w:rsidRDefault="00C02B7C"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Wenn Sperrzeiten eingerichtet werden, müssen diese nach den SES-Normen CHD 06 „Sperrzeiten“ realisiert werden.</w:t>
      </w:r>
    </w:p>
    <w:p w14:paraId="4AD0FDBD" w14:textId="77777777" w:rsidR="0023510B" w:rsidRPr="0059760D" w:rsidRDefault="0023510B" w:rsidP="00C02B7C">
      <w:pPr>
        <w:widowControl/>
        <w:autoSpaceDE w:val="0"/>
        <w:autoSpaceDN w:val="0"/>
        <w:adjustRightInd w:val="0"/>
        <w:snapToGrid w:val="0"/>
        <w:rPr>
          <w:rFonts w:eastAsia="Times New Roman" w:cs="Arial"/>
          <w:color w:val="000000"/>
          <w:lang w:val="de-DE"/>
        </w:rPr>
      </w:pPr>
    </w:p>
    <w:p w14:paraId="4EA318CC" w14:textId="77777777" w:rsidR="0023510B" w:rsidRPr="0059760D" w:rsidRDefault="0023510B" w:rsidP="00C02B7C">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br w:type="page"/>
      </w:r>
    </w:p>
    <w:p w14:paraId="61FB1B7B" w14:textId="77777777" w:rsidR="00C91972" w:rsidRPr="0059760D" w:rsidRDefault="00C91972" w:rsidP="00C91972">
      <w:pPr>
        <w:pStyle w:val="berschrift1"/>
        <w:rPr>
          <w:rFonts w:cs="Arial"/>
          <w:szCs w:val="22"/>
          <w:lang w:val="de-DE"/>
        </w:rPr>
      </w:pPr>
      <w:bookmarkStart w:id="62" w:name="_Toc502761816"/>
      <w:r w:rsidRPr="0059760D">
        <w:rPr>
          <w:rFonts w:cs="Arial"/>
          <w:szCs w:val="22"/>
          <w:lang w:val="de-DE"/>
        </w:rPr>
        <w:lastRenderedPageBreak/>
        <w:t>Detailspezifikationen und Ausrüstungstypen</w:t>
      </w:r>
      <w:bookmarkEnd w:id="62"/>
    </w:p>
    <w:p w14:paraId="795A218F" w14:textId="77777777" w:rsidR="00C91972" w:rsidRPr="0059760D" w:rsidRDefault="00C91972" w:rsidP="00F2114A">
      <w:pPr>
        <w:pStyle w:val="berschrift2"/>
        <w:rPr>
          <w:rFonts w:eastAsia="Times New Roman"/>
          <w:lang w:val="de-DE"/>
        </w:rPr>
      </w:pPr>
      <w:bookmarkStart w:id="63" w:name="_Toc502761817"/>
      <w:r w:rsidRPr="0059760D">
        <w:rPr>
          <w:rFonts w:eastAsia="Times New Roman"/>
          <w:lang w:val="de-DE"/>
        </w:rPr>
        <w:t>Magnet- und Riegelkontakte</w:t>
      </w:r>
      <w:bookmarkEnd w:id="63"/>
    </w:p>
    <w:p w14:paraId="11C67006"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Generell muss zwingend eine </w:t>
      </w:r>
      <w:proofErr w:type="spellStart"/>
      <w:r w:rsidRPr="0059760D">
        <w:rPr>
          <w:rFonts w:eastAsia="Times New Roman" w:cs="Arial"/>
          <w:color w:val="000000"/>
          <w:lang w:val="de-DE"/>
        </w:rPr>
        <w:t>Türschliesskontrolle</w:t>
      </w:r>
      <w:proofErr w:type="spellEnd"/>
      <w:r w:rsidRPr="0059760D">
        <w:rPr>
          <w:rFonts w:eastAsia="Times New Roman" w:cs="Arial"/>
          <w:color w:val="000000"/>
          <w:lang w:val="de-DE"/>
        </w:rPr>
        <w:t xml:space="preserve"> (Türzustandskontakt und separater Riegelkontakt) vorgesehen werden. Diese Ausrüstung ist getrennt von </w:t>
      </w:r>
      <w:r w:rsidR="00E54E3D" w:rsidRPr="0059760D">
        <w:rPr>
          <w:rFonts w:eastAsia="Times New Roman" w:cs="Arial"/>
          <w:color w:val="000000"/>
          <w:lang w:val="de-DE"/>
        </w:rPr>
        <w:t>allfälligen</w:t>
      </w:r>
      <w:r w:rsidRPr="0059760D">
        <w:rPr>
          <w:rFonts w:eastAsia="Times New Roman" w:cs="Arial"/>
          <w:color w:val="000000"/>
          <w:lang w:val="de-DE"/>
        </w:rPr>
        <w:t xml:space="preserve"> ZUKO-Komponenten zu planen.</w:t>
      </w:r>
    </w:p>
    <w:p w14:paraId="04C46070"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Die Verschlusskontrolle ist, wenn möglich, über das eingebaute Schloss zu lösen.</w:t>
      </w:r>
    </w:p>
    <w:p w14:paraId="7CB45C62" w14:textId="77777777" w:rsidR="00C91972" w:rsidRPr="0059760D" w:rsidRDefault="00C91972" w:rsidP="00F2114A">
      <w:pPr>
        <w:pStyle w:val="berschrift2"/>
        <w:rPr>
          <w:rFonts w:eastAsia="Times New Roman"/>
          <w:lang w:val="de-DE"/>
        </w:rPr>
      </w:pPr>
      <w:bookmarkStart w:id="64" w:name="_Toc502761818"/>
      <w:r w:rsidRPr="0059760D">
        <w:rPr>
          <w:rFonts w:eastAsia="Times New Roman"/>
          <w:lang w:val="de-DE"/>
        </w:rPr>
        <w:t>Kontakte an überwachten Türen / Fenster</w:t>
      </w:r>
      <w:bookmarkEnd w:id="64"/>
    </w:p>
    <w:p w14:paraId="2E49288B"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Magnetkontakt (Auf-Zu)</w:t>
      </w:r>
    </w:p>
    <w:p w14:paraId="47A52999"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Riegelkontakt (verriegelt)</w:t>
      </w:r>
    </w:p>
    <w:p w14:paraId="2639A8E7"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Spezifikationen Magnetkontakt Fremdfeldgeschützter Magnetkontakt mit VDS-Zulassung in der Variante Auf- und Einbau</w:t>
      </w:r>
    </w:p>
    <w:p w14:paraId="0D1162FD"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 xml:space="preserve">Mit Sabotageüberwachung </w:t>
      </w:r>
    </w:p>
    <w:p w14:paraId="6F0F38CF"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 xml:space="preserve">Es dürfen keine Magnetkontakte eingebaut werden, die </w:t>
      </w:r>
      <w:r w:rsidR="000C462E" w:rsidRPr="0059760D">
        <w:rPr>
          <w:rFonts w:ascii="Arial" w:hAnsi="Arial" w:cs="Arial"/>
          <w:sz w:val="22"/>
          <w:szCs w:val="22"/>
          <w:lang w:val="de-DE"/>
        </w:rPr>
        <w:t>herstellerspezifische</w:t>
      </w:r>
      <w:r w:rsidRPr="0059760D">
        <w:rPr>
          <w:rFonts w:ascii="Arial" w:hAnsi="Arial" w:cs="Arial"/>
          <w:sz w:val="22"/>
          <w:szCs w:val="22"/>
          <w:lang w:val="de-DE"/>
        </w:rPr>
        <w:t xml:space="preserve"> </w:t>
      </w:r>
      <w:proofErr w:type="spellStart"/>
      <w:r w:rsidRPr="0059760D">
        <w:rPr>
          <w:rFonts w:ascii="Arial" w:hAnsi="Arial" w:cs="Arial"/>
          <w:sz w:val="22"/>
          <w:szCs w:val="22"/>
          <w:lang w:val="de-DE"/>
        </w:rPr>
        <w:t>Widerstandsverschaltungen</w:t>
      </w:r>
      <w:proofErr w:type="spellEnd"/>
      <w:r w:rsidRPr="0059760D">
        <w:rPr>
          <w:rFonts w:ascii="Arial" w:hAnsi="Arial" w:cs="Arial"/>
          <w:sz w:val="22"/>
          <w:szCs w:val="22"/>
          <w:lang w:val="de-DE"/>
        </w:rPr>
        <w:t xml:space="preserve"> eingebaut haben.</w:t>
      </w:r>
    </w:p>
    <w:p w14:paraId="3603402E"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Generell muss zwingend eine Verschlusskontrolle in Kombination mit einem Magnetkontakt vorgesehen werden. Die Verschlusskontrolle ist, wenn möglich, über den eingebauten Verschlussbeschlag zu realisieren.</w:t>
      </w:r>
    </w:p>
    <w:p w14:paraId="35C1FC9A" w14:textId="77777777" w:rsidR="00C91972" w:rsidRPr="0059760D" w:rsidRDefault="00C91972" w:rsidP="00F2114A">
      <w:pPr>
        <w:pStyle w:val="berschrift2"/>
        <w:rPr>
          <w:rFonts w:eastAsia="Times New Roman"/>
          <w:lang w:val="de-DE"/>
        </w:rPr>
      </w:pPr>
      <w:bookmarkStart w:id="65" w:name="_Toc502761819"/>
      <w:r w:rsidRPr="0059760D">
        <w:rPr>
          <w:rFonts w:eastAsia="Times New Roman"/>
          <w:lang w:val="de-DE"/>
        </w:rPr>
        <w:t>Flächenschutz</w:t>
      </w:r>
      <w:bookmarkEnd w:id="65"/>
    </w:p>
    <w:p w14:paraId="6E047C41"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Für den Flächenschutz gelten folgende Anforderungen:</w:t>
      </w:r>
    </w:p>
    <w:p w14:paraId="3D1FC16D"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 xml:space="preserve">VDS-Zertifizierung nach EN 50131 Grad </w:t>
      </w:r>
      <w:r w:rsidR="00E54E3D" w:rsidRPr="0059760D">
        <w:rPr>
          <w:rFonts w:ascii="Arial" w:hAnsi="Arial" w:cs="Arial"/>
          <w:sz w:val="22"/>
          <w:szCs w:val="22"/>
          <w:lang w:val="de-DE"/>
        </w:rPr>
        <w:t>2</w:t>
      </w:r>
    </w:p>
    <w:p w14:paraId="064C3729"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Der Litzenabstand A darf max. 15 mm betragen. Das Geflecht muss über die gesamte Breite und Höhe aufgezogen werden.</w:t>
      </w:r>
    </w:p>
    <w:p w14:paraId="34ECDB17"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Die Zuleitung ab der EMA-Zentrale muss über eine Sabotageüberwachung verfügen.</w:t>
      </w:r>
    </w:p>
    <w:p w14:paraId="7D9DC7DC" w14:textId="77777777" w:rsidR="00C91972" w:rsidRPr="0059760D" w:rsidRDefault="00C91972" w:rsidP="00F2114A">
      <w:pPr>
        <w:pStyle w:val="berschrift2"/>
        <w:rPr>
          <w:rFonts w:eastAsia="Times New Roman"/>
          <w:lang w:val="de-DE"/>
        </w:rPr>
      </w:pPr>
      <w:bookmarkStart w:id="66" w:name="_Toc502761820"/>
      <w:r w:rsidRPr="0059760D">
        <w:rPr>
          <w:rFonts w:eastAsia="Times New Roman"/>
          <w:lang w:val="de-DE"/>
        </w:rPr>
        <w:t>Körperschallmelder</w:t>
      </w:r>
      <w:bookmarkEnd w:id="66"/>
    </w:p>
    <w:p w14:paraId="29094034"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Die Körperschallmelder müssen einen Überwachungsbereich von 100% der zu überwachenden Fläche abdecken.</w:t>
      </w:r>
    </w:p>
    <w:p w14:paraId="62F0D957" w14:textId="77777777" w:rsidR="00B47BDB" w:rsidRPr="0059760D" w:rsidRDefault="00B47BDB" w:rsidP="00C91972">
      <w:pPr>
        <w:widowControl/>
        <w:autoSpaceDE w:val="0"/>
        <w:autoSpaceDN w:val="0"/>
        <w:adjustRightInd w:val="0"/>
        <w:snapToGrid w:val="0"/>
        <w:rPr>
          <w:rFonts w:eastAsia="Times New Roman" w:cs="Arial"/>
          <w:color w:val="000000"/>
          <w:lang w:val="de-DE"/>
        </w:rPr>
      </w:pPr>
      <w:r w:rsidRPr="0059760D">
        <w:rPr>
          <w:rFonts w:cs="Arial"/>
          <w:noProof/>
          <w:lang w:eastAsia="de-CH"/>
        </w:rPr>
        <w:drawing>
          <wp:inline distT="0" distB="0" distL="0" distR="0" wp14:anchorId="4A52BF4B" wp14:editId="63817F07">
            <wp:extent cx="2621507" cy="1097375"/>
            <wp:effectExtent l="0" t="0" r="7620" b="762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8065A.tmp"/>
                    <pic:cNvPicPr/>
                  </pic:nvPicPr>
                  <pic:blipFill>
                    <a:blip r:embed="rId14">
                      <a:extLst>
                        <a:ext uri="{28A0092B-C50C-407E-A947-70E740481C1C}">
                          <a14:useLocalDpi xmlns:a14="http://schemas.microsoft.com/office/drawing/2010/main" val="0"/>
                        </a:ext>
                      </a:extLst>
                    </a:blip>
                    <a:stretch>
                      <a:fillRect/>
                    </a:stretch>
                  </pic:blipFill>
                  <pic:spPr>
                    <a:xfrm>
                      <a:off x="0" y="0"/>
                      <a:ext cx="2621507" cy="1097375"/>
                    </a:xfrm>
                    <a:prstGeom prst="rect">
                      <a:avLst/>
                    </a:prstGeom>
                  </pic:spPr>
                </pic:pic>
              </a:graphicData>
            </a:graphic>
          </wp:inline>
        </w:drawing>
      </w:r>
    </w:p>
    <w:p w14:paraId="4CCEBF43"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Körperschallmelder werden </w:t>
      </w:r>
      <w:r w:rsidR="00E54E3D" w:rsidRPr="0059760D">
        <w:rPr>
          <w:rFonts w:eastAsia="Times New Roman" w:cs="Arial"/>
          <w:color w:val="000000"/>
          <w:lang w:val="de-DE"/>
        </w:rPr>
        <w:t>in Überwachungsbereichen wie</w:t>
      </w:r>
      <w:r w:rsidRPr="0059760D">
        <w:rPr>
          <w:rFonts w:eastAsia="Times New Roman" w:cs="Arial"/>
          <w:color w:val="000000"/>
          <w:lang w:val="de-DE"/>
        </w:rPr>
        <w:t xml:space="preserve"> folgend angebracht:</w:t>
      </w:r>
    </w:p>
    <w:p w14:paraId="328C5352"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An den Wänden</w:t>
      </w:r>
    </w:p>
    <w:p w14:paraId="4C652C6E"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Türen</w:t>
      </w:r>
      <w:r w:rsidR="00E54E3D" w:rsidRPr="0059760D">
        <w:rPr>
          <w:rFonts w:ascii="Arial" w:hAnsi="Arial" w:cs="Arial"/>
          <w:sz w:val="22"/>
          <w:szCs w:val="22"/>
          <w:lang w:val="de-DE"/>
        </w:rPr>
        <w:t xml:space="preserve"> «fallweise»</w:t>
      </w:r>
    </w:p>
    <w:p w14:paraId="60666847"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Bei einer Unterkellerung zusätzlich am Boden</w:t>
      </w:r>
      <w:r w:rsidR="00E54E3D" w:rsidRPr="0059760D">
        <w:rPr>
          <w:rFonts w:ascii="Arial" w:hAnsi="Arial" w:cs="Arial"/>
          <w:sz w:val="22"/>
          <w:szCs w:val="22"/>
          <w:lang w:val="de-DE"/>
        </w:rPr>
        <w:t xml:space="preserve"> oder Wand im Bodenbereich (alternativ an der Decke des Raumes unterhalb, damit der gesicherte Raum befahren werden kann)</w:t>
      </w:r>
    </w:p>
    <w:p w14:paraId="53BB5059"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lastRenderedPageBreak/>
        <w:t>an der Decke</w:t>
      </w:r>
    </w:p>
    <w:p w14:paraId="54063707" w14:textId="77777777" w:rsidR="00C91972" w:rsidRPr="0059760D" w:rsidRDefault="00C91972" w:rsidP="00F2114A">
      <w:pPr>
        <w:pStyle w:val="berschrift2"/>
        <w:rPr>
          <w:rFonts w:eastAsia="Times New Roman"/>
          <w:lang w:val="de-DE"/>
        </w:rPr>
      </w:pPr>
      <w:bookmarkStart w:id="67" w:name="_Toc502761821"/>
      <w:r w:rsidRPr="0059760D">
        <w:rPr>
          <w:rFonts w:eastAsia="Times New Roman"/>
          <w:lang w:val="de-DE"/>
        </w:rPr>
        <w:t>Spezialmelder</w:t>
      </w:r>
      <w:bookmarkEnd w:id="67"/>
    </w:p>
    <w:p w14:paraId="0D79F970"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 xml:space="preserve">Zur Flächenüberwachung (Hallenüberwachungen) können verschiedene Detektionstypen eingesetzt werden. Es ist darauf zu achten, dass ein geeignetes System in Bezug auf Falschalarme und Zuverlässigkeit eingesetzt wird. Das Detektionssystem muss auf die Örtlichkeit abgestimmt sein und es </w:t>
      </w:r>
      <w:r w:rsidR="00E54E3D" w:rsidRPr="0059760D">
        <w:rPr>
          <w:rFonts w:eastAsia="Times New Roman" w:cs="Arial"/>
          <w:color w:val="000000"/>
          <w:lang w:val="de-DE"/>
        </w:rPr>
        <w:t>muss</w:t>
      </w:r>
      <w:r w:rsidRPr="0059760D">
        <w:rPr>
          <w:rFonts w:eastAsia="Times New Roman" w:cs="Arial"/>
          <w:color w:val="000000"/>
          <w:lang w:val="de-DE"/>
        </w:rPr>
        <w:t xml:space="preserve"> der optimalste Sensor (VDS Klasse </w:t>
      </w:r>
      <w:r w:rsidR="00E54E3D" w:rsidRPr="0059760D">
        <w:rPr>
          <w:rFonts w:eastAsia="Times New Roman" w:cs="Arial"/>
          <w:color w:val="000000"/>
          <w:lang w:val="de-DE"/>
        </w:rPr>
        <w:t>2</w:t>
      </w:r>
      <w:r w:rsidRPr="0059760D">
        <w:rPr>
          <w:rFonts w:eastAsia="Times New Roman" w:cs="Arial"/>
          <w:color w:val="000000"/>
          <w:lang w:val="de-DE"/>
        </w:rPr>
        <w:t>) gewählt werden.</w:t>
      </w:r>
    </w:p>
    <w:p w14:paraId="1B62F4C3" w14:textId="77777777" w:rsidR="00E54E3D" w:rsidRPr="0059760D" w:rsidRDefault="00C91972" w:rsidP="00E54E3D">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 xml:space="preserve">Die eingesetzten Produkte müssen der </w:t>
      </w:r>
      <w:r w:rsidR="00E54E3D" w:rsidRPr="0059760D">
        <w:rPr>
          <w:rFonts w:ascii="Arial" w:hAnsi="Arial" w:cs="Arial"/>
          <w:sz w:val="22"/>
          <w:szCs w:val="22"/>
          <w:lang w:val="de-DE"/>
        </w:rPr>
        <w:t>VDS-Zertifizierung nach EN 50131 Grad 2</w:t>
      </w:r>
    </w:p>
    <w:p w14:paraId="3E54A3B9"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entsprechen.</w:t>
      </w:r>
    </w:p>
    <w:p w14:paraId="5019C39A"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Folgende Detektionstypen sind erlaubt:</w:t>
      </w:r>
    </w:p>
    <w:p w14:paraId="0771CB28"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Lichtschranke</w:t>
      </w:r>
      <w:r w:rsidR="00E54E3D" w:rsidRPr="0059760D">
        <w:rPr>
          <w:rFonts w:ascii="Arial" w:hAnsi="Arial" w:cs="Arial"/>
          <w:sz w:val="22"/>
          <w:szCs w:val="22"/>
          <w:lang w:val="de-DE"/>
        </w:rPr>
        <w:t>n</w:t>
      </w:r>
    </w:p>
    <w:p w14:paraId="338B79B3"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Lasermesssystem (</w:t>
      </w:r>
      <w:r w:rsidR="00E54E3D" w:rsidRPr="0059760D">
        <w:rPr>
          <w:rFonts w:ascii="Arial" w:hAnsi="Arial" w:cs="Arial"/>
          <w:sz w:val="22"/>
          <w:szCs w:val="22"/>
          <w:lang w:val="de-DE"/>
        </w:rPr>
        <w:t xml:space="preserve">Bsp. </w:t>
      </w:r>
      <w:r w:rsidRPr="0059760D">
        <w:rPr>
          <w:rFonts w:ascii="Arial" w:hAnsi="Arial" w:cs="Arial"/>
          <w:sz w:val="22"/>
          <w:szCs w:val="22"/>
          <w:lang w:val="de-DE"/>
        </w:rPr>
        <w:t>Sick Laser)</w:t>
      </w:r>
    </w:p>
    <w:p w14:paraId="08C89C66"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Vorhangmelder</w:t>
      </w:r>
    </w:p>
    <w:p w14:paraId="1324BCC4" w14:textId="77777777" w:rsidR="00C91972" w:rsidRPr="0059760D" w:rsidRDefault="00C91972" w:rsidP="00F2114A">
      <w:pPr>
        <w:pStyle w:val="berschrift2"/>
        <w:rPr>
          <w:rFonts w:eastAsia="Times New Roman"/>
          <w:lang w:val="de-DE"/>
        </w:rPr>
      </w:pPr>
      <w:bookmarkStart w:id="68" w:name="_Toc502761822"/>
      <w:r w:rsidRPr="0059760D">
        <w:rPr>
          <w:rFonts w:eastAsia="Times New Roman"/>
          <w:lang w:val="de-DE"/>
        </w:rPr>
        <w:t>Verglasung mit Flächenschutz</w:t>
      </w:r>
      <w:bookmarkEnd w:id="68"/>
    </w:p>
    <w:p w14:paraId="036A582A"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Verglasungen mit einem Flächenschutz müssen mit einer VDS-zertifizierten „Drahtspinne“ die im Glas integriert ist, überwacht werden. Aufgesetzte Glasbruchmelder sind zu vermeiden. Ausnahmen sind mit de</w:t>
      </w:r>
      <w:r w:rsidR="00E54E3D" w:rsidRPr="0059760D">
        <w:rPr>
          <w:rFonts w:eastAsia="Times New Roman" w:cs="Arial"/>
          <w:color w:val="000000"/>
          <w:lang w:val="de-DE"/>
        </w:rPr>
        <w:t>m Sicherheitsverantwortlichen</w:t>
      </w:r>
      <w:r w:rsidRPr="0059760D">
        <w:rPr>
          <w:rFonts w:eastAsia="Times New Roman" w:cs="Arial"/>
          <w:color w:val="000000"/>
          <w:lang w:val="de-DE"/>
        </w:rPr>
        <w:t xml:space="preserve"> </w:t>
      </w:r>
      <w:r w:rsidR="00E54E3D" w:rsidRPr="0059760D">
        <w:rPr>
          <w:rFonts w:eastAsia="Times New Roman" w:cs="Arial"/>
          <w:color w:val="000000"/>
          <w:lang w:val="de-DE"/>
        </w:rPr>
        <w:t xml:space="preserve">BBL </w:t>
      </w:r>
      <w:r w:rsidRPr="0059760D">
        <w:rPr>
          <w:rFonts w:eastAsia="Times New Roman" w:cs="Arial"/>
          <w:color w:val="000000"/>
          <w:lang w:val="de-DE"/>
        </w:rPr>
        <w:t>abzuklären.</w:t>
      </w:r>
    </w:p>
    <w:p w14:paraId="21C4F623" w14:textId="77777777" w:rsidR="00C91972" w:rsidRPr="0059760D" w:rsidRDefault="00C91972" w:rsidP="00C91972">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Bei Nachrüstungen sind aufgesetzte aktive Glasbruchmelder mit Selbstüberwachung erlaubt.</w:t>
      </w:r>
    </w:p>
    <w:p w14:paraId="1C235D01" w14:textId="77777777" w:rsidR="00C91972" w:rsidRPr="0059760D" w:rsidRDefault="00C91972" w:rsidP="00F2114A">
      <w:pPr>
        <w:pStyle w:val="berschrift2"/>
        <w:rPr>
          <w:rFonts w:eastAsia="Times New Roman"/>
          <w:lang w:val="de-DE"/>
        </w:rPr>
      </w:pPr>
      <w:bookmarkStart w:id="69" w:name="_Toc502761823"/>
      <w:r w:rsidRPr="0059760D">
        <w:rPr>
          <w:rFonts w:eastAsia="Times New Roman"/>
          <w:lang w:val="de-DE"/>
        </w:rPr>
        <w:t>Raumschutz</w:t>
      </w:r>
      <w:bookmarkEnd w:id="69"/>
    </w:p>
    <w:p w14:paraId="13B3C35C" w14:textId="77777777" w:rsidR="00C91972" w:rsidRPr="0059760D" w:rsidRDefault="00C91972" w:rsidP="00C91972">
      <w:pPr>
        <w:widowControl/>
        <w:autoSpaceDE w:val="0"/>
        <w:autoSpaceDN w:val="0"/>
        <w:adjustRightInd w:val="0"/>
        <w:snapToGrid w:val="0"/>
        <w:rPr>
          <w:rFonts w:eastAsia="Times New Roman" w:cs="Arial"/>
          <w:b/>
          <w:color w:val="000000"/>
          <w:lang w:val="de-DE"/>
        </w:rPr>
      </w:pPr>
      <w:r w:rsidRPr="0059760D">
        <w:rPr>
          <w:rFonts w:eastAsia="Times New Roman" w:cs="Arial"/>
          <w:b/>
          <w:color w:val="000000"/>
          <w:lang w:val="de-DE"/>
        </w:rPr>
        <w:t xml:space="preserve">Wand Infrarot/Mikrowellen Dual Melder für Detektionsbereich </w:t>
      </w:r>
      <w:r w:rsidR="00E54E3D" w:rsidRPr="0059760D">
        <w:rPr>
          <w:rFonts w:eastAsia="Times New Roman" w:cs="Arial"/>
          <w:b/>
          <w:color w:val="000000"/>
          <w:lang w:val="de-DE"/>
        </w:rPr>
        <w:t>min. 15</w:t>
      </w:r>
      <w:r w:rsidRPr="0059760D">
        <w:rPr>
          <w:rFonts w:eastAsia="Times New Roman" w:cs="Arial"/>
          <w:b/>
          <w:color w:val="000000"/>
          <w:lang w:val="de-DE"/>
        </w:rPr>
        <w:t xml:space="preserve"> m</w:t>
      </w:r>
    </w:p>
    <w:p w14:paraId="725A6BA6"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Abdeckschutz</w:t>
      </w:r>
    </w:p>
    <w:p w14:paraId="11E0A73C"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Abhebe- und Öffnungskontakt</w:t>
      </w:r>
    </w:p>
    <w:p w14:paraId="727C59DF"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Die Anzeige LED darf kein Aufschluss auf den Erfassungsbereich geben</w:t>
      </w:r>
    </w:p>
    <w:p w14:paraId="2790BF3E" w14:textId="77777777" w:rsidR="00E54E3D" w:rsidRPr="0059760D" w:rsidRDefault="00E54E3D" w:rsidP="00E54E3D">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VDS-Zertifizierung nach EN 50131 Grad 2</w:t>
      </w:r>
    </w:p>
    <w:p w14:paraId="7705717B" w14:textId="77777777" w:rsidR="00C91972" w:rsidRPr="0059760D" w:rsidRDefault="00C91972" w:rsidP="00C91972">
      <w:pPr>
        <w:widowControl/>
        <w:autoSpaceDE w:val="0"/>
        <w:autoSpaceDN w:val="0"/>
        <w:adjustRightInd w:val="0"/>
        <w:snapToGrid w:val="0"/>
        <w:rPr>
          <w:rFonts w:eastAsia="Times New Roman" w:cs="Arial"/>
          <w:b/>
          <w:color w:val="000000"/>
          <w:lang w:val="de-DE"/>
        </w:rPr>
      </w:pPr>
      <w:r w:rsidRPr="0059760D">
        <w:rPr>
          <w:rFonts w:eastAsia="Times New Roman" w:cs="Arial"/>
          <w:b/>
          <w:color w:val="000000"/>
          <w:lang w:val="de-DE"/>
        </w:rPr>
        <w:t>Decken Infrarot/Mikrowellen Dual Melder 360 Grad für Detektionsbereich min. 20 m</w:t>
      </w:r>
    </w:p>
    <w:p w14:paraId="26DF7239"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Abdeckschutz</w:t>
      </w:r>
    </w:p>
    <w:p w14:paraId="652DB5F8"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Für Flächenüberwachung</w:t>
      </w:r>
    </w:p>
    <w:p w14:paraId="25AACCF4"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Abhebe- und Öffnungskontakt</w:t>
      </w:r>
    </w:p>
    <w:p w14:paraId="248568A9" w14:textId="77777777" w:rsidR="00C91972" w:rsidRPr="0059760D" w:rsidRDefault="00C91972" w:rsidP="00C91972">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Die Anzeige LED darf kein Aufschluss auf den Erfassungsbereich geben</w:t>
      </w:r>
    </w:p>
    <w:p w14:paraId="2D0CE1D4" w14:textId="77777777" w:rsidR="00E54E3D" w:rsidRPr="0059760D" w:rsidRDefault="00E54E3D" w:rsidP="00E54E3D">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VDS-Zertifizierung nach EN 50131 Grad 2</w:t>
      </w:r>
    </w:p>
    <w:p w14:paraId="624051F6" w14:textId="77777777" w:rsidR="00E54E3D" w:rsidRPr="0059760D" w:rsidRDefault="00E54E3D" w:rsidP="00F2114A">
      <w:pPr>
        <w:pStyle w:val="berschrift2"/>
        <w:rPr>
          <w:rFonts w:eastAsia="Times New Roman"/>
          <w:lang w:val="de-DE"/>
        </w:rPr>
      </w:pPr>
      <w:bookmarkStart w:id="70" w:name="_Toc502761824"/>
      <w:r w:rsidRPr="0059760D">
        <w:rPr>
          <w:rFonts w:eastAsia="Times New Roman"/>
          <w:lang w:val="de-DE"/>
        </w:rPr>
        <w:t>Bedrohungsalarm</w:t>
      </w:r>
      <w:bookmarkEnd w:id="70"/>
    </w:p>
    <w:p w14:paraId="5895434D" w14:textId="77777777" w:rsidR="00E54E3D" w:rsidRPr="0059760D" w:rsidRDefault="00E54E3D" w:rsidP="00E54E3D">
      <w:pPr>
        <w:widowControl/>
        <w:autoSpaceDE w:val="0"/>
        <w:autoSpaceDN w:val="0"/>
        <w:adjustRightInd w:val="0"/>
        <w:snapToGrid w:val="0"/>
        <w:rPr>
          <w:rFonts w:eastAsia="Times New Roman" w:cs="Arial"/>
          <w:color w:val="000000"/>
          <w:lang w:val="de-DE"/>
        </w:rPr>
      </w:pPr>
      <w:r w:rsidRPr="0059760D">
        <w:rPr>
          <w:rFonts w:eastAsia="Times New Roman" w:cs="Arial"/>
          <w:color w:val="000000"/>
          <w:lang w:val="de-DE"/>
        </w:rPr>
        <w:t>Personen, welche zur Bedienung einer EMA berechtigt bzw. befähigt sind, ermöglicht der Bedrohungsalarm (stiller Alarm) im Falle einer unmittelbaren Bedrohung durch eine andere Person, einen Alarm auszulösen, ohne dass die bedrohende Person auf einfache Weise den von der normalen Anlagebedienung abweichenden Vorgang und das Auslösen eines solchen Alarmes feststellen kann.</w:t>
      </w:r>
    </w:p>
    <w:p w14:paraId="7143C141" w14:textId="77777777" w:rsidR="001E6604" w:rsidRPr="0059760D" w:rsidRDefault="001E6604">
      <w:pPr>
        <w:widowControl/>
        <w:rPr>
          <w:rFonts w:eastAsia="Times New Roman" w:cs="Arial"/>
          <w:color w:val="000000"/>
          <w:lang w:val="de-DE"/>
        </w:rPr>
      </w:pPr>
      <w:r w:rsidRPr="0059760D">
        <w:rPr>
          <w:rFonts w:eastAsia="Times New Roman" w:cs="Arial"/>
          <w:color w:val="000000"/>
          <w:lang w:val="de-DE"/>
        </w:rPr>
        <w:br w:type="page"/>
      </w:r>
    </w:p>
    <w:p w14:paraId="4F59C41D" w14:textId="77777777" w:rsidR="00993E43" w:rsidRPr="0059760D" w:rsidRDefault="00993E43" w:rsidP="00C91972">
      <w:pPr>
        <w:pStyle w:val="berschrift1"/>
        <w:rPr>
          <w:rFonts w:cs="Arial"/>
          <w:szCs w:val="22"/>
          <w:lang w:val="de-DE"/>
        </w:rPr>
      </w:pPr>
      <w:bookmarkStart w:id="71" w:name="_Toc502761825"/>
      <w:r w:rsidRPr="0059760D">
        <w:rPr>
          <w:rFonts w:cs="Arial"/>
          <w:szCs w:val="22"/>
          <w:lang w:val="de-DE"/>
        </w:rPr>
        <w:lastRenderedPageBreak/>
        <w:t xml:space="preserve">Leistungsverzeichnis Los </w:t>
      </w:r>
      <w:bookmarkEnd w:id="32"/>
      <w:r w:rsidR="001E6115" w:rsidRPr="0059760D">
        <w:rPr>
          <w:rFonts w:cs="Arial"/>
          <w:szCs w:val="22"/>
          <w:lang w:val="de-DE"/>
        </w:rPr>
        <w:t>Einbruch</w:t>
      </w:r>
      <w:bookmarkEnd w:id="71"/>
    </w:p>
    <w:p w14:paraId="41C55CC9" w14:textId="77777777" w:rsidR="00D84C5D" w:rsidRPr="0059760D" w:rsidRDefault="00D84C5D" w:rsidP="00E01325">
      <w:pPr>
        <w:rPr>
          <w:rFonts w:cs="Arial"/>
          <w:lang w:val="de-DE"/>
        </w:rPr>
      </w:pPr>
      <w:r w:rsidRPr="0059760D">
        <w:rPr>
          <w:rFonts w:cs="Arial"/>
          <w:lang w:val="de-DE"/>
        </w:rPr>
        <w:t>Die Dienstleistung ist in die jeweilige Einzelposition einzurechnen.</w:t>
      </w:r>
    </w:p>
    <w:p w14:paraId="4B85531A" w14:textId="77777777" w:rsidR="0023510B" w:rsidRPr="0059760D" w:rsidRDefault="0023510B" w:rsidP="0023510B">
      <w:pPr>
        <w:pStyle w:val="Standard3"/>
        <w:rPr>
          <w:lang w:val="de-DE"/>
        </w:rPr>
      </w:pPr>
      <w:r w:rsidRPr="0059760D">
        <w:rPr>
          <w:lang w:val="de-DE"/>
        </w:rPr>
        <w:t>Einbruchmeldeanlage</w:t>
      </w:r>
    </w:p>
    <w:tbl>
      <w:tblPr>
        <w:tblStyle w:val="Tabelleallgemein"/>
        <w:tblW w:w="8505" w:type="dxa"/>
        <w:tblInd w:w="0" w:type="dxa"/>
        <w:tblLayout w:type="fixed"/>
        <w:tblLook w:val="04A0" w:firstRow="1" w:lastRow="0" w:firstColumn="1" w:lastColumn="0" w:noHBand="0" w:noVBand="1"/>
      </w:tblPr>
      <w:tblGrid>
        <w:gridCol w:w="675"/>
        <w:gridCol w:w="4201"/>
        <w:gridCol w:w="936"/>
        <w:gridCol w:w="1191"/>
        <w:gridCol w:w="1502"/>
      </w:tblGrid>
      <w:tr w:rsidR="003C763B" w:rsidRPr="0059760D" w14:paraId="31E2BD33" w14:textId="77777777" w:rsidTr="003C763B">
        <w:trPr>
          <w:trHeight w:hRule="exact" w:val="414"/>
          <w:tblHeader/>
        </w:trPr>
        <w:tc>
          <w:tcPr>
            <w:tcW w:w="675" w:type="dxa"/>
            <w:tcBorders>
              <w:bottom w:val="single" w:sz="4" w:space="0" w:color="auto"/>
            </w:tcBorders>
          </w:tcPr>
          <w:p w14:paraId="54D1DC3E"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Pos.</w:t>
            </w:r>
          </w:p>
        </w:tc>
        <w:tc>
          <w:tcPr>
            <w:tcW w:w="4201" w:type="dxa"/>
            <w:tcBorders>
              <w:bottom w:val="single" w:sz="4" w:space="0" w:color="auto"/>
            </w:tcBorders>
          </w:tcPr>
          <w:p w14:paraId="11FB2186"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Apparate / Dienstleistung</w:t>
            </w:r>
          </w:p>
        </w:tc>
        <w:tc>
          <w:tcPr>
            <w:tcW w:w="936" w:type="dxa"/>
            <w:tcBorders>
              <w:bottom w:val="single" w:sz="4" w:space="0" w:color="auto"/>
              <w:right w:val="single" w:sz="4" w:space="0" w:color="auto"/>
            </w:tcBorders>
          </w:tcPr>
          <w:p w14:paraId="6A41D3D7"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Menge</w:t>
            </w:r>
          </w:p>
        </w:tc>
        <w:tc>
          <w:tcPr>
            <w:tcW w:w="1191" w:type="dxa"/>
            <w:tcBorders>
              <w:left w:val="single" w:sz="4" w:space="0" w:color="auto"/>
              <w:bottom w:val="single" w:sz="4" w:space="0" w:color="auto"/>
              <w:right w:val="single" w:sz="4" w:space="0" w:color="auto"/>
            </w:tcBorders>
          </w:tcPr>
          <w:p w14:paraId="7A68C7DA"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EP (Fr.)</w:t>
            </w:r>
          </w:p>
        </w:tc>
        <w:tc>
          <w:tcPr>
            <w:tcW w:w="1502" w:type="dxa"/>
            <w:tcBorders>
              <w:left w:val="single" w:sz="4" w:space="0" w:color="auto"/>
              <w:bottom w:val="single" w:sz="4" w:space="0" w:color="auto"/>
            </w:tcBorders>
          </w:tcPr>
          <w:p w14:paraId="20C7F3DA"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TP (Fr.)</w:t>
            </w:r>
          </w:p>
        </w:tc>
      </w:tr>
      <w:tr w:rsidR="003C763B" w:rsidRPr="0059760D" w14:paraId="4B60A68B" w14:textId="77777777" w:rsidTr="003C763B">
        <w:trPr>
          <w:trHeight w:val="416"/>
        </w:trPr>
        <w:tc>
          <w:tcPr>
            <w:tcW w:w="675" w:type="dxa"/>
            <w:tcBorders>
              <w:top w:val="single" w:sz="4" w:space="0" w:color="auto"/>
            </w:tcBorders>
          </w:tcPr>
          <w:p w14:paraId="6281208C"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1</w:t>
            </w:r>
          </w:p>
        </w:tc>
        <w:tc>
          <w:tcPr>
            <w:tcW w:w="4201" w:type="dxa"/>
            <w:tcBorders>
              <w:top w:val="single" w:sz="4" w:space="0" w:color="auto"/>
            </w:tcBorders>
          </w:tcPr>
          <w:p w14:paraId="0ECA7E98"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Einbruchmeldeanlage</w:t>
            </w:r>
          </w:p>
        </w:tc>
        <w:tc>
          <w:tcPr>
            <w:tcW w:w="936" w:type="dxa"/>
            <w:tcBorders>
              <w:top w:val="single" w:sz="4" w:space="0" w:color="auto"/>
              <w:right w:val="single" w:sz="4" w:space="0" w:color="auto"/>
            </w:tcBorders>
          </w:tcPr>
          <w:p w14:paraId="096737A2" w14:textId="77777777" w:rsidR="003C763B" w:rsidRPr="0059760D" w:rsidRDefault="003C763B" w:rsidP="009E3373">
            <w:pPr>
              <w:pStyle w:val="TabelleTitel"/>
              <w:ind w:right="-9"/>
              <w:jc w:val="right"/>
              <w:rPr>
                <w:rFonts w:ascii="Arial" w:hAnsi="Arial" w:cs="Arial"/>
                <w:sz w:val="22"/>
                <w:szCs w:val="22"/>
                <w:lang w:val="de-DE"/>
              </w:rPr>
            </w:pPr>
          </w:p>
        </w:tc>
        <w:tc>
          <w:tcPr>
            <w:tcW w:w="1191" w:type="dxa"/>
            <w:tcBorders>
              <w:top w:val="single" w:sz="4" w:space="0" w:color="auto"/>
              <w:left w:val="single" w:sz="4" w:space="0" w:color="auto"/>
              <w:right w:val="single" w:sz="4" w:space="0" w:color="auto"/>
            </w:tcBorders>
          </w:tcPr>
          <w:p w14:paraId="57CDEDFC" w14:textId="77777777" w:rsidR="003C763B" w:rsidRPr="0059760D" w:rsidRDefault="003C763B" w:rsidP="009E3373">
            <w:pPr>
              <w:pStyle w:val="TabelleTitel"/>
              <w:rPr>
                <w:rFonts w:ascii="Arial" w:hAnsi="Arial" w:cs="Arial"/>
                <w:sz w:val="22"/>
                <w:szCs w:val="22"/>
                <w:lang w:val="de-DE"/>
              </w:rPr>
            </w:pPr>
          </w:p>
        </w:tc>
        <w:tc>
          <w:tcPr>
            <w:tcW w:w="1502" w:type="dxa"/>
            <w:tcBorders>
              <w:top w:val="single" w:sz="4" w:space="0" w:color="auto"/>
              <w:left w:val="single" w:sz="4" w:space="0" w:color="auto"/>
            </w:tcBorders>
          </w:tcPr>
          <w:p w14:paraId="122FB5DD" w14:textId="77777777" w:rsidR="003C763B" w:rsidRPr="0059760D" w:rsidRDefault="003C763B" w:rsidP="009E3373">
            <w:pPr>
              <w:pStyle w:val="TabelleTitel"/>
              <w:rPr>
                <w:rFonts w:ascii="Arial" w:hAnsi="Arial" w:cs="Arial"/>
                <w:sz w:val="22"/>
                <w:szCs w:val="22"/>
                <w:lang w:val="de-DE"/>
              </w:rPr>
            </w:pPr>
          </w:p>
        </w:tc>
      </w:tr>
      <w:tr w:rsidR="003C763B" w:rsidRPr="0059760D" w14:paraId="6B96AFA4" w14:textId="77777777" w:rsidTr="003C763B">
        <w:trPr>
          <w:trHeight w:val="1127"/>
        </w:trPr>
        <w:tc>
          <w:tcPr>
            <w:tcW w:w="675" w:type="dxa"/>
          </w:tcPr>
          <w:p w14:paraId="55E1F25E"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1.1</w:t>
            </w:r>
          </w:p>
        </w:tc>
        <w:tc>
          <w:tcPr>
            <w:tcW w:w="4201" w:type="dxa"/>
          </w:tcPr>
          <w:p w14:paraId="581BF21D"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Einbruchmeldeanlage Zentrale inkl. Notstromversorgung und Akkus</w:t>
            </w:r>
          </w:p>
          <w:p w14:paraId="432426F0"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Inkl. Aufschaltmodule für die angebotenen Kontakte und Bauteile.</w:t>
            </w:r>
          </w:p>
          <w:p w14:paraId="5CF6AE4F"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Ausgangskarte für die Ansteuerungen der Fremdsysteme und der Übermittlung</w:t>
            </w:r>
          </w:p>
          <w:p w14:paraId="7E8A06D4"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 xml:space="preserve">Systembeschreibung </w:t>
            </w: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Pflichtenheft</w:t>
            </w:r>
          </w:p>
          <w:p w14:paraId="1034F612"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Ausbaureserve 20%</w:t>
            </w:r>
          </w:p>
        </w:tc>
        <w:tc>
          <w:tcPr>
            <w:tcW w:w="936" w:type="dxa"/>
            <w:tcBorders>
              <w:right w:val="single" w:sz="4" w:space="0" w:color="auto"/>
            </w:tcBorders>
          </w:tcPr>
          <w:p w14:paraId="5AD0B82D"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267985249"/>
                <w:placeholder>
                  <w:docPart w:val="C7AF75A03F04465CA3B40811D8B09199"/>
                </w:placeholder>
                <w:showingPlcHdr/>
              </w:sdtPr>
              <w:sdtEndPr/>
              <w:sdtContent>
                <w:r w:rsidR="003C763B" w:rsidRPr="0059760D">
                  <w:rPr>
                    <w:rFonts w:ascii="Arial" w:hAnsi="Arial" w:cs="Arial"/>
                    <w:color w:val="4BACC6" w:themeColor="accent5"/>
                    <w:sz w:val="22"/>
                    <w:szCs w:val="22"/>
                    <w:lang w:val="de-DE"/>
                  </w:rPr>
                  <w:t>...</w:t>
                </w:r>
              </w:sdtContent>
            </w:sdt>
          </w:p>
        </w:tc>
        <w:tc>
          <w:tcPr>
            <w:tcW w:w="1191" w:type="dxa"/>
            <w:tcBorders>
              <w:left w:val="single" w:sz="4" w:space="0" w:color="auto"/>
              <w:right w:val="single" w:sz="4" w:space="0" w:color="auto"/>
            </w:tcBorders>
          </w:tcPr>
          <w:p w14:paraId="14367390" w14:textId="77777777" w:rsidR="003C763B" w:rsidRPr="0059760D" w:rsidRDefault="003C763B" w:rsidP="009E3373">
            <w:pPr>
              <w:pStyle w:val="TabelleLinieEinfach"/>
              <w:pBdr>
                <w:bottom w:val="dotted" w:sz="8" w:space="1" w:color="auto"/>
                <w:bar w:val="single" w:sz="4" w:color="auto"/>
              </w:pBdr>
              <w:rPr>
                <w:rFonts w:ascii="Arial" w:hAnsi="Arial" w:cs="Arial"/>
                <w:sz w:val="22"/>
                <w:szCs w:val="22"/>
                <w:lang w:val="de-DE"/>
              </w:rPr>
            </w:pPr>
          </w:p>
        </w:tc>
        <w:tc>
          <w:tcPr>
            <w:tcW w:w="1502" w:type="dxa"/>
            <w:tcBorders>
              <w:left w:val="single" w:sz="4" w:space="0" w:color="auto"/>
            </w:tcBorders>
          </w:tcPr>
          <w:p w14:paraId="07FC0D4B" w14:textId="77777777" w:rsidR="003C763B" w:rsidRPr="0059760D" w:rsidRDefault="003C763B" w:rsidP="009E3373">
            <w:pPr>
              <w:pStyle w:val="TabelleLinieEinfach"/>
              <w:pBdr>
                <w:bottom w:val="dotted" w:sz="8" w:space="1" w:color="auto"/>
                <w:bar w:val="single" w:sz="4" w:color="auto"/>
              </w:pBdr>
              <w:rPr>
                <w:rFonts w:ascii="Arial" w:hAnsi="Arial" w:cs="Arial"/>
                <w:sz w:val="22"/>
                <w:szCs w:val="22"/>
                <w:lang w:val="de-DE"/>
              </w:rPr>
            </w:pPr>
          </w:p>
        </w:tc>
      </w:tr>
      <w:tr w:rsidR="003C763B" w:rsidRPr="0059760D" w14:paraId="43D88EBD" w14:textId="77777777" w:rsidTr="003C763B">
        <w:trPr>
          <w:trHeight w:val="442"/>
        </w:trPr>
        <w:tc>
          <w:tcPr>
            <w:tcW w:w="675" w:type="dxa"/>
          </w:tcPr>
          <w:p w14:paraId="0EDD05AA"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1.2</w:t>
            </w:r>
          </w:p>
        </w:tc>
        <w:tc>
          <w:tcPr>
            <w:tcW w:w="4201" w:type="dxa"/>
          </w:tcPr>
          <w:p w14:paraId="502F1190"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Erweiterungen (Module), welche in der Zentrale oder dezentral eingebaut werden, falls benötigt für sämtliche Kontakte und Bauteile der Ausschreibung.</w:t>
            </w:r>
          </w:p>
          <w:p w14:paraId="38C1B41A"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Relais Erweiterungen</w:t>
            </w:r>
          </w:p>
          <w:p w14:paraId="7A272DC5"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Eingangs Erweiterung</w:t>
            </w:r>
          </w:p>
          <w:p w14:paraId="4C13E716"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 xml:space="preserve">Reserve 20% </w:t>
            </w:r>
          </w:p>
          <w:p w14:paraId="32950F09"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usw.</w:t>
            </w:r>
          </w:p>
        </w:tc>
        <w:tc>
          <w:tcPr>
            <w:tcW w:w="936" w:type="dxa"/>
            <w:tcBorders>
              <w:right w:val="single" w:sz="4" w:space="0" w:color="auto"/>
            </w:tcBorders>
          </w:tcPr>
          <w:p w14:paraId="1B6E9028"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627786018"/>
                <w:placeholder>
                  <w:docPart w:val="95EFC02252BC493C87A52ACC0D4F87EE"/>
                </w:placeholder>
                <w:showingPlcHdr/>
              </w:sdtPr>
              <w:sdtEndPr/>
              <w:sdtContent>
                <w:r w:rsidR="003C763B" w:rsidRPr="0059760D">
                  <w:rPr>
                    <w:rFonts w:ascii="Arial" w:hAnsi="Arial" w:cs="Arial"/>
                    <w:color w:val="4BACC6" w:themeColor="accent5"/>
                    <w:sz w:val="22"/>
                    <w:szCs w:val="22"/>
                    <w:lang w:val="de-DE"/>
                  </w:rPr>
                  <w:t>...</w:t>
                </w:r>
              </w:sdtContent>
            </w:sdt>
          </w:p>
        </w:tc>
        <w:tc>
          <w:tcPr>
            <w:tcW w:w="1191" w:type="dxa"/>
            <w:tcBorders>
              <w:left w:val="single" w:sz="4" w:space="0" w:color="auto"/>
              <w:right w:val="single" w:sz="4" w:space="0" w:color="auto"/>
            </w:tcBorders>
          </w:tcPr>
          <w:p w14:paraId="7B9D17BC" w14:textId="77777777" w:rsidR="003C763B" w:rsidRPr="0059760D" w:rsidRDefault="003C763B" w:rsidP="009E3373">
            <w:pPr>
              <w:pStyle w:val="TabelleLinieEinfach"/>
              <w:rPr>
                <w:rFonts w:ascii="Arial" w:hAnsi="Arial" w:cs="Arial"/>
                <w:sz w:val="22"/>
                <w:szCs w:val="22"/>
                <w:lang w:val="de-DE"/>
              </w:rPr>
            </w:pPr>
          </w:p>
        </w:tc>
        <w:tc>
          <w:tcPr>
            <w:tcW w:w="1502" w:type="dxa"/>
            <w:tcBorders>
              <w:left w:val="single" w:sz="4" w:space="0" w:color="auto"/>
            </w:tcBorders>
          </w:tcPr>
          <w:p w14:paraId="54A472E5" w14:textId="77777777" w:rsidR="003C763B" w:rsidRPr="0059760D" w:rsidRDefault="003C763B" w:rsidP="009E3373">
            <w:pPr>
              <w:pStyle w:val="TabelleLinieEinfach"/>
              <w:rPr>
                <w:rFonts w:ascii="Arial" w:hAnsi="Arial" w:cs="Arial"/>
                <w:sz w:val="22"/>
                <w:szCs w:val="22"/>
                <w:lang w:val="de-DE"/>
              </w:rPr>
            </w:pPr>
          </w:p>
        </w:tc>
      </w:tr>
      <w:tr w:rsidR="003C763B" w:rsidRPr="0059760D" w14:paraId="2F6BE8ED" w14:textId="77777777" w:rsidTr="003C763B">
        <w:trPr>
          <w:trHeight w:val="442"/>
        </w:trPr>
        <w:tc>
          <w:tcPr>
            <w:tcW w:w="675" w:type="dxa"/>
          </w:tcPr>
          <w:p w14:paraId="65E8B071"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1.3</w:t>
            </w:r>
          </w:p>
        </w:tc>
        <w:tc>
          <w:tcPr>
            <w:tcW w:w="4201" w:type="dxa"/>
          </w:tcPr>
          <w:p w14:paraId="2AC5B957"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Standschrank inklusive Bedienung für die Einbruchmeldezentralle und eine allfällige Zusatzspeisung (Position 1.5)</w:t>
            </w:r>
          </w:p>
        </w:tc>
        <w:tc>
          <w:tcPr>
            <w:tcW w:w="936" w:type="dxa"/>
            <w:tcBorders>
              <w:right w:val="single" w:sz="4" w:space="0" w:color="auto"/>
            </w:tcBorders>
          </w:tcPr>
          <w:p w14:paraId="7E6413B8"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1040115368"/>
                <w:placeholder>
                  <w:docPart w:val="472D05354A2441B6B3A30BA613888B7D"/>
                </w:placeholder>
                <w:showingPlcHdr/>
              </w:sdtPr>
              <w:sdtEndPr/>
              <w:sdtContent>
                <w:r w:rsidR="003C763B" w:rsidRPr="0059760D">
                  <w:rPr>
                    <w:rFonts w:ascii="Arial" w:hAnsi="Arial" w:cs="Arial"/>
                    <w:color w:val="4BACC6" w:themeColor="accent5"/>
                    <w:sz w:val="22"/>
                    <w:szCs w:val="22"/>
                    <w:lang w:val="de-DE"/>
                  </w:rPr>
                  <w:t>...</w:t>
                </w:r>
              </w:sdtContent>
            </w:sdt>
          </w:p>
        </w:tc>
        <w:tc>
          <w:tcPr>
            <w:tcW w:w="1191" w:type="dxa"/>
            <w:tcBorders>
              <w:left w:val="single" w:sz="4" w:space="0" w:color="auto"/>
              <w:right w:val="single" w:sz="4" w:space="0" w:color="auto"/>
            </w:tcBorders>
          </w:tcPr>
          <w:p w14:paraId="6055873B" w14:textId="77777777" w:rsidR="003C763B" w:rsidRPr="0059760D" w:rsidRDefault="003C763B" w:rsidP="009E3373">
            <w:pPr>
              <w:pStyle w:val="TabelleLinieEinfach"/>
              <w:rPr>
                <w:rFonts w:ascii="Arial" w:hAnsi="Arial" w:cs="Arial"/>
                <w:sz w:val="22"/>
                <w:szCs w:val="22"/>
                <w:lang w:val="de-DE"/>
              </w:rPr>
            </w:pPr>
          </w:p>
        </w:tc>
        <w:tc>
          <w:tcPr>
            <w:tcW w:w="1502" w:type="dxa"/>
            <w:tcBorders>
              <w:left w:val="single" w:sz="4" w:space="0" w:color="auto"/>
            </w:tcBorders>
          </w:tcPr>
          <w:p w14:paraId="4C31D958" w14:textId="77777777" w:rsidR="003C763B" w:rsidRPr="0059760D" w:rsidRDefault="003C763B" w:rsidP="009E3373">
            <w:pPr>
              <w:pStyle w:val="TabelleLinieEinfach"/>
              <w:rPr>
                <w:rFonts w:ascii="Arial" w:hAnsi="Arial" w:cs="Arial"/>
                <w:sz w:val="22"/>
                <w:szCs w:val="22"/>
                <w:lang w:val="de-DE"/>
              </w:rPr>
            </w:pPr>
          </w:p>
        </w:tc>
      </w:tr>
      <w:tr w:rsidR="003C763B" w:rsidRPr="0059760D" w14:paraId="0FE04F51" w14:textId="77777777" w:rsidTr="003C763B">
        <w:trPr>
          <w:trHeight w:val="442"/>
        </w:trPr>
        <w:tc>
          <w:tcPr>
            <w:tcW w:w="675" w:type="dxa"/>
          </w:tcPr>
          <w:p w14:paraId="59D38B69"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1.4</w:t>
            </w:r>
          </w:p>
        </w:tc>
        <w:tc>
          <w:tcPr>
            <w:tcW w:w="4201" w:type="dxa"/>
          </w:tcPr>
          <w:p w14:paraId="239827A5" w14:textId="77777777" w:rsidR="003C763B" w:rsidRPr="0059760D" w:rsidRDefault="003C763B" w:rsidP="009E3373">
            <w:pPr>
              <w:pStyle w:val="Tabellentext"/>
              <w:rPr>
                <w:rFonts w:ascii="Arial" w:hAnsi="Arial" w:cs="Arial"/>
                <w:sz w:val="22"/>
                <w:szCs w:val="22"/>
                <w:lang w:val="de-DE"/>
              </w:rPr>
            </w:pPr>
          </w:p>
        </w:tc>
        <w:tc>
          <w:tcPr>
            <w:tcW w:w="936" w:type="dxa"/>
            <w:tcBorders>
              <w:right w:val="single" w:sz="4" w:space="0" w:color="auto"/>
            </w:tcBorders>
          </w:tcPr>
          <w:p w14:paraId="1F359905"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1609189637"/>
                <w:placeholder>
                  <w:docPart w:val="42B9D916428E44DEBE82489A04164E74"/>
                </w:placeholder>
                <w:showingPlcHdr/>
              </w:sdtPr>
              <w:sdtEndPr/>
              <w:sdtContent>
                <w:r w:rsidR="003C763B" w:rsidRPr="0059760D">
                  <w:rPr>
                    <w:rFonts w:ascii="Arial" w:hAnsi="Arial" w:cs="Arial"/>
                    <w:color w:val="4BACC6" w:themeColor="accent5"/>
                    <w:sz w:val="22"/>
                    <w:szCs w:val="22"/>
                    <w:lang w:val="de-DE"/>
                  </w:rPr>
                  <w:t>...</w:t>
                </w:r>
              </w:sdtContent>
            </w:sdt>
          </w:p>
        </w:tc>
        <w:tc>
          <w:tcPr>
            <w:tcW w:w="1191" w:type="dxa"/>
            <w:tcBorders>
              <w:left w:val="single" w:sz="4" w:space="0" w:color="auto"/>
              <w:right w:val="single" w:sz="4" w:space="0" w:color="auto"/>
            </w:tcBorders>
          </w:tcPr>
          <w:p w14:paraId="663C1182" w14:textId="77777777" w:rsidR="003C763B" w:rsidRPr="0059760D" w:rsidRDefault="003C763B" w:rsidP="009E3373">
            <w:pPr>
              <w:pStyle w:val="TabelleLinieEinfach"/>
              <w:rPr>
                <w:rFonts w:ascii="Arial" w:hAnsi="Arial" w:cs="Arial"/>
                <w:sz w:val="22"/>
                <w:szCs w:val="22"/>
                <w:lang w:val="de-DE"/>
              </w:rPr>
            </w:pPr>
          </w:p>
        </w:tc>
        <w:tc>
          <w:tcPr>
            <w:tcW w:w="1502" w:type="dxa"/>
            <w:tcBorders>
              <w:left w:val="single" w:sz="4" w:space="0" w:color="auto"/>
            </w:tcBorders>
          </w:tcPr>
          <w:p w14:paraId="29788703" w14:textId="77777777" w:rsidR="003C763B" w:rsidRPr="0059760D" w:rsidRDefault="003C763B" w:rsidP="009E3373">
            <w:pPr>
              <w:pStyle w:val="TabelleLinieEinfach"/>
              <w:rPr>
                <w:rFonts w:ascii="Arial" w:hAnsi="Arial" w:cs="Arial"/>
                <w:sz w:val="22"/>
                <w:szCs w:val="22"/>
                <w:lang w:val="de-DE"/>
              </w:rPr>
            </w:pPr>
          </w:p>
        </w:tc>
      </w:tr>
      <w:tr w:rsidR="003C763B" w:rsidRPr="0059760D" w14:paraId="1B688D00" w14:textId="77777777" w:rsidTr="003C763B">
        <w:trPr>
          <w:trHeight w:val="442"/>
        </w:trPr>
        <w:tc>
          <w:tcPr>
            <w:tcW w:w="675" w:type="dxa"/>
          </w:tcPr>
          <w:p w14:paraId="2B4F8602"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1.5</w:t>
            </w:r>
          </w:p>
        </w:tc>
        <w:tc>
          <w:tcPr>
            <w:tcW w:w="4201" w:type="dxa"/>
          </w:tcPr>
          <w:p w14:paraId="24D4BB51"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Zentrale Zusatzspeisung falls benötigt inklusive deren Akkus</w:t>
            </w:r>
          </w:p>
          <w:p w14:paraId="1022DBEF"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Zusatzspeisung inklusive Überwachung der Versorgung und des Gehäuses für die entsprechende Anlagekategorie.</w:t>
            </w:r>
          </w:p>
          <w:p w14:paraId="245C1A92"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Ausbaureserve 20%</w:t>
            </w:r>
          </w:p>
          <w:p w14:paraId="7C741619" w14:textId="77777777" w:rsidR="003C763B" w:rsidRPr="0059760D" w:rsidRDefault="003C763B" w:rsidP="009E3373">
            <w:pPr>
              <w:pStyle w:val="Tabellentext"/>
              <w:rPr>
                <w:rFonts w:ascii="Arial" w:hAnsi="Arial" w:cs="Arial"/>
                <w:sz w:val="22"/>
                <w:szCs w:val="22"/>
                <w:lang w:val="de-DE"/>
              </w:rPr>
            </w:pP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Leistungsberechnung Pos </w:t>
            </w:r>
            <w:r w:rsidRPr="0059760D">
              <w:rPr>
                <w:rFonts w:cs="Arial"/>
                <w:szCs w:val="22"/>
                <w:lang w:val="de-DE"/>
              </w:rPr>
              <w:fldChar w:fldCharType="begin"/>
            </w:r>
            <w:r w:rsidRPr="0059760D">
              <w:rPr>
                <w:rFonts w:ascii="Arial" w:hAnsi="Arial" w:cs="Arial"/>
                <w:sz w:val="22"/>
                <w:szCs w:val="22"/>
                <w:lang w:val="de-DE"/>
              </w:rPr>
              <w:instrText xml:space="preserve"> REF _Ref502672449 \r \h </w:instrText>
            </w:r>
            <w:r w:rsidR="009E3373" w:rsidRPr="0059760D">
              <w:rPr>
                <w:rFonts w:ascii="Arial" w:hAnsi="Arial" w:cs="Arial"/>
                <w:sz w:val="22"/>
                <w:szCs w:val="22"/>
                <w:lang w:val="de-DE"/>
              </w:rPr>
              <w:instrText xml:space="preserve"> \* MERGEFORMAT </w:instrText>
            </w:r>
            <w:r w:rsidRPr="0059760D">
              <w:rPr>
                <w:rFonts w:cs="Arial"/>
                <w:szCs w:val="22"/>
                <w:lang w:val="de-DE"/>
              </w:rPr>
            </w:r>
            <w:r w:rsidRPr="0059760D">
              <w:rPr>
                <w:rFonts w:cs="Arial"/>
                <w:szCs w:val="22"/>
                <w:lang w:val="de-DE"/>
              </w:rPr>
              <w:fldChar w:fldCharType="separate"/>
            </w:r>
            <w:r w:rsidR="00F2114A" w:rsidRPr="0059760D">
              <w:rPr>
                <w:rFonts w:ascii="Arial" w:hAnsi="Arial" w:cs="Arial"/>
                <w:sz w:val="22"/>
                <w:szCs w:val="22"/>
                <w:lang w:val="de-DE"/>
              </w:rPr>
              <w:t>3.4</w:t>
            </w:r>
            <w:r w:rsidRPr="0059760D">
              <w:rPr>
                <w:rFonts w:cs="Arial"/>
                <w:szCs w:val="22"/>
                <w:lang w:val="de-DE"/>
              </w:rPr>
              <w:fldChar w:fldCharType="end"/>
            </w:r>
          </w:p>
        </w:tc>
        <w:tc>
          <w:tcPr>
            <w:tcW w:w="936" w:type="dxa"/>
            <w:tcBorders>
              <w:right w:val="single" w:sz="4" w:space="0" w:color="auto"/>
            </w:tcBorders>
          </w:tcPr>
          <w:p w14:paraId="0C80ACBB" w14:textId="77777777" w:rsidR="003C763B" w:rsidRPr="0059760D" w:rsidRDefault="00DB53DB" w:rsidP="009E3373">
            <w:pPr>
              <w:pStyle w:val="Tabellentext"/>
              <w:ind w:right="-9"/>
              <w:jc w:val="right"/>
              <w:rPr>
                <w:rFonts w:ascii="Arial" w:hAnsi="Arial" w:cs="Arial"/>
                <w:sz w:val="22"/>
                <w:szCs w:val="22"/>
                <w:highlight w:val="yellow"/>
                <w:lang w:val="de-DE"/>
              </w:rPr>
            </w:pPr>
            <w:sdt>
              <w:sdtPr>
                <w:rPr>
                  <w:rFonts w:cs="Arial"/>
                  <w:color w:val="4BACC6" w:themeColor="accent5"/>
                  <w:szCs w:val="22"/>
                  <w:lang w:val="de-DE"/>
                </w:rPr>
                <w:id w:val="238674285"/>
                <w:placeholder>
                  <w:docPart w:val="BAA37DF665FC467785A21239D402B7F9"/>
                </w:placeholder>
                <w:showingPlcHdr/>
              </w:sdtPr>
              <w:sdtEndPr/>
              <w:sdtContent>
                <w:r w:rsidR="003C763B" w:rsidRPr="0059760D">
                  <w:rPr>
                    <w:rFonts w:ascii="Arial" w:hAnsi="Arial" w:cs="Arial"/>
                    <w:color w:val="4BACC6" w:themeColor="accent5"/>
                    <w:sz w:val="22"/>
                    <w:szCs w:val="22"/>
                    <w:lang w:val="de-DE"/>
                  </w:rPr>
                  <w:t>...</w:t>
                </w:r>
              </w:sdtContent>
            </w:sdt>
          </w:p>
        </w:tc>
        <w:tc>
          <w:tcPr>
            <w:tcW w:w="1191" w:type="dxa"/>
            <w:tcBorders>
              <w:left w:val="single" w:sz="4" w:space="0" w:color="auto"/>
              <w:right w:val="single" w:sz="4" w:space="0" w:color="auto"/>
            </w:tcBorders>
          </w:tcPr>
          <w:p w14:paraId="3F6F27EC" w14:textId="77777777" w:rsidR="003C763B" w:rsidRPr="0059760D" w:rsidRDefault="003C763B" w:rsidP="009E3373">
            <w:pPr>
              <w:pStyle w:val="TabelleLinieEinfach"/>
              <w:rPr>
                <w:rFonts w:ascii="Arial" w:hAnsi="Arial" w:cs="Arial"/>
                <w:sz w:val="22"/>
                <w:szCs w:val="22"/>
                <w:lang w:val="de-DE"/>
              </w:rPr>
            </w:pPr>
          </w:p>
        </w:tc>
        <w:tc>
          <w:tcPr>
            <w:tcW w:w="1502" w:type="dxa"/>
            <w:tcBorders>
              <w:left w:val="single" w:sz="4" w:space="0" w:color="auto"/>
            </w:tcBorders>
          </w:tcPr>
          <w:p w14:paraId="265B6619" w14:textId="77777777" w:rsidR="003C763B" w:rsidRPr="0059760D" w:rsidRDefault="003C763B" w:rsidP="009E3373">
            <w:pPr>
              <w:pStyle w:val="TabelleLinieEinfach"/>
              <w:rPr>
                <w:rFonts w:ascii="Arial" w:hAnsi="Arial" w:cs="Arial"/>
                <w:sz w:val="22"/>
                <w:szCs w:val="22"/>
                <w:lang w:val="de-DE"/>
              </w:rPr>
            </w:pPr>
          </w:p>
        </w:tc>
      </w:tr>
      <w:tr w:rsidR="003C763B" w:rsidRPr="0059760D" w14:paraId="4F3B5FDA" w14:textId="77777777" w:rsidTr="003C763B">
        <w:trPr>
          <w:trHeight w:val="442"/>
        </w:trPr>
        <w:tc>
          <w:tcPr>
            <w:tcW w:w="675" w:type="dxa"/>
          </w:tcPr>
          <w:p w14:paraId="14F5EA28"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1.6</w:t>
            </w:r>
          </w:p>
        </w:tc>
        <w:tc>
          <w:tcPr>
            <w:tcW w:w="4201" w:type="dxa"/>
          </w:tcPr>
          <w:p w14:paraId="3924BA01" w14:textId="77777777" w:rsidR="003C763B" w:rsidRPr="0059760D" w:rsidRDefault="003C763B" w:rsidP="009E3373">
            <w:pPr>
              <w:pStyle w:val="TabelleStandardlinksbndigMAQ1033"/>
              <w:rPr>
                <w:rFonts w:ascii="Arial" w:eastAsia="Times New Roman" w:hAnsi="Arial" w:cs="Arial"/>
                <w:sz w:val="22"/>
                <w:szCs w:val="22"/>
                <w:lang w:val="de-DE" w:eastAsia="de-DE"/>
              </w:rPr>
            </w:pPr>
            <w:r w:rsidRPr="0059760D">
              <w:rPr>
                <w:rFonts w:ascii="Arial" w:eastAsia="Times New Roman" w:hAnsi="Arial" w:cs="Arial"/>
                <w:sz w:val="22"/>
                <w:szCs w:val="22"/>
                <w:lang w:val="de-DE" w:eastAsia="de-DE"/>
              </w:rPr>
              <w:t>Zentralverteiler falls benötigt in den Stockwerken</w:t>
            </w:r>
          </w:p>
        </w:tc>
        <w:tc>
          <w:tcPr>
            <w:tcW w:w="936" w:type="dxa"/>
            <w:tcBorders>
              <w:right w:val="single" w:sz="4" w:space="0" w:color="auto"/>
            </w:tcBorders>
          </w:tcPr>
          <w:p w14:paraId="5100780D" w14:textId="77777777" w:rsidR="003C763B" w:rsidRPr="0059760D" w:rsidRDefault="00DB53DB" w:rsidP="009E3373">
            <w:pPr>
              <w:pStyle w:val="Tabellentext"/>
              <w:ind w:right="-9"/>
              <w:jc w:val="right"/>
              <w:rPr>
                <w:rFonts w:ascii="Arial" w:hAnsi="Arial" w:cs="Arial"/>
                <w:sz w:val="22"/>
                <w:szCs w:val="22"/>
                <w:highlight w:val="yellow"/>
                <w:lang w:val="de-DE"/>
              </w:rPr>
            </w:pPr>
            <w:sdt>
              <w:sdtPr>
                <w:rPr>
                  <w:rFonts w:cs="Arial"/>
                  <w:color w:val="4BACC6" w:themeColor="accent5"/>
                  <w:szCs w:val="22"/>
                  <w:lang w:val="de-DE"/>
                </w:rPr>
                <w:id w:val="1911341579"/>
                <w:placeholder>
                  <w:docPart w:val="82F6F63D57E04F84B63A873A1DAEE08F"/>
                </w:placeholder>
                <w:showingPlcHdr/>
              </w:sdtPr>
              <w:sdtEndPr/>
              <w:sdtContent>
                <w:r w:rsidR="003C763B" w:rsidRPr="0059760D">
                  <w:rPr>
                    <w:rFonts w:ascii="Arial" w:hAnsi="Arial" w:cs="Arial"/>
                    <w:color w:val="4BACC6" w:themeColor="accent5"/>
                    <w:sz w:val="22"/>
                    <w:szCs w:val="22"/>
                    <w:lang w:val="de-DE"/>
                  </w:rPr>
                  <w:t>...</w:t>
                </w:r>
              </w:sdtContent>
            </w:sdt>
          </w:p>
        </w:tc>
        <w:tc>
          <w:tcPr>
            <w:tcW w:w="1191" w:type="dxa"/>
            <w:tcBorders>
              <w:left w:val="single" w:sz="4" w:space="0" w:color="auto"/>
              <w:right w:val="single" w:sz="4" w:space="0" w:color="auto"/>
            </w:tcBorders>
          </w:tcPr>
          <w:p w14:paraId="1A0A73B3" w14:textId="77777777" w:rsidR="003C763B" w:rsidRPr="0059760D" w:rsidRDefault="003C763B" w:rsidP="009E3373">
            <w:pPr>
              <w:pStyle w:val="TabelleLinieEinfach"/>
              <w:rPr>
                <w:rFonts w:ascii="Arial" w:hAnsi="Arial" w:cs="Arial"/>
                <w:sz w:val="22"/>
                <w:szCs w:val="22"/>
                <w:lang w:val="de-DE"/>
              </w:rPr>
            </w:pPr>
          </w:p>
        </w:tc>
        <w:tc>
          <w:tcPr>
            <w:tcW w:w="1502" w:type="dxa"/>
            <w:tcBorders>
              <w:left w:val="single" w:sz="4" w:space="0" w:color="auto"/>
            </w:tcBorders>
          </w:tcPr>
          <w:p w14:paraId="1E055FDD" w14:textId="77777777" w:rsidR="003C763B" w:rsidRPr="0059760D" w:rsidRDefault="003C763B" w:rsidP="009E3373">
            <w:pPr>
              <w:pStyle w:val="TabelleLinieEinfach"/>
              <w:rPr>
                <w:rFonts w:ascii="Arial" w:hAnsi="Arial" w:cs="Arial"/>
                <w:sz w:val="22"/>
                <w:szCs w:val="22"/>
                <w:lang w:val="de-DE"/>
              </w:rPr>
            </w:pPr>
          </w:p>
        </w:tc>
      </w:tr>
      <w:tr w:rsidR="003C763B" w:rsidRPr="0059760D" w14:paraId="32CAD626" w14:textId="77777777" w:rsidTr="003C763B">
        <w:trPr>
          <w:trHeight w:val="442"/>
        </w:trPr>
        <w:tc>
          <w:tcPr>
            <w:tcW w:w="675" w:type="dxa"/>
          </w:tcPr>
          <w:p w14:paraId="33D8FB5F"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1.7</w:t>
            </w:r>
          </w:p>
        </w:tc>
        <w:tc>
          <w:tcPr>
            <w:tcW w:w="4201" w:type="dxa"/>
          </w:tcPr>
          <w:p w14:paraId="263048CD" w14:textId="77777777" w:rsidR="003C763B" w:rsidRPr="0059760D" w:rsidRDefault="003C763B" w:rsidP="009E3373">
            <w:pPr>
              <w:pStyle w:val="TabelleStandardlinksbndigMAQ1033"/>
              <w:rPr>
                <w:rFonts w:ascii="Arial" w:eastAsia="Times New Roman" w:hAnsi="Arial" w:cs="Arial"/>
                <w:sz w:val="22"/>
                <w:szCs w:val="22"/>
                <w:lang w:val="de-DE" w:eastAsia="de-DE"/>
              </w:rPr>
            </w:pPr>
            <w:proofErr w:type="gramStart"/>
            <w:r w:rsidRPr="0059760D">
              <w:rPr>
                <w:rFonts w:ascii="Arial" w:eastAsia="Times New Roman" w:hAnsi="Arial" w:cs="Arial"/>
                <w:sz w:val="22"/>
                <w:szCs w:val="22"/>
                <w:lang w:val="de-DE" w:eastAsia="de-DE"/>
              </w:rPr>
              <w:t>LED Parallelanzeige</w:t>
            </w:r>
            <w:proofErr w:type="gramEnd"/>
            <w:r w:rsidRPr="0059760D">
              <w:rPr>
                <w:rFonts w:ascii="Arial" w:eastAsia="Times New Roman" w:hAnsi="Arial" w:cs="Arial"/>
                <w:sz w:val="22"/>
                <w:szCs w:val="22"/>
                <w:lang w:val="de-DE" w:eastAsia="de-DE"/>
              </w:rPr>
              <w:t xml:space="preserve"> zu Bediengerät 8er oder 10er Modul muss durch den Planer definiert werden.</w:t>
            </w:r>
          </w:p>
        </w:tc>
        <w:tc>
          <w:tcPr>
            <w:tcW w:w="936" w:type="dxa"/>
            <w:tcBorders>
              <w:right w:val="single" w:sz="4" w:space="0" w:color="auto"/>
            </w:tcBorders>
          </w:tcPr>
          <w:p w14:paraId="2565996C" w14:textId="77777777" w:rsidR="003C763B" w:rsidRPr="0059760D" w:rsidRDefault="003C763B" w:rsidP="009E3373">
            <w:pPr>
              <w:pStyle w:val="Tabellentext"/>
              <w:ind w:right="-9"/>
              <w:jc w:val="right"/>
              <w:rPr>
                <w:rFonts w:ascii="Arial" w:hAnsi="Arial" w:cs="Arial"/>
                <w:color w:val="4BACC6" w:themeColor="accent5"/>
                <w:sz w:val="22"/>
                <w:szCs w:val="22"/>
                <w:lang w:val="de-DE"/>
              </w:rPr>
            </w:pPr>
          </w:p>
        </w:tc>
        <w:tc>
          <w:tcPr>
            <w:tcW w:w="1191" w:type="dxa"/>
            <w:tcBorders>
              <w:left w:val="single" w:sz="4" w:space="0" w:color="auto"/>
              <w:right w:val="single" w:sz="4" w:space="0" w:color="auto"/>
            </w:tcBorders>
          </w:tcPr>
          <w:p w14:paraId="45BB7982" w14:textId="77777777" w:rsidR="003C763B" w:rsidRPr="0059760D" w:rsidRDefault="003C763B" w:rsidP="009E3373">
            <w:pPr>
              <w:pStyle w:val="TabelleLinieEinfach"/>
              <w:rPr>
                <w:rFonts w:ascii="Arial" w:hAnsi="Arial" w:cs="Arial"/>
                <w:sz w:val="22"/>
                <w:szCs w:val="22"/>
                <w:lang w:val="de-DE"/>
              </w:rPr>
            </w:pPr>
          </w:p>
        </w:tc>
        <w:tc>
          <w:tcPr>
            <w:tcW w:w="1502" w:type="dxa"/>
            <w:tcBorders>
              <w:left w:val="single" w:sz="4" w:space="0" w:color="auto"/>
            </w:tcBorders>
          </w:tcPr>
          <w:p w14:paraId="44314FAF" w14:textId="77777777" w:rsidR="003C763B" w:rsidRPr="0059760D" w:rsidRDefault="003C763B" w:rsidP="009E3373">
            <w:pPr>
              <w:pStyle w:val="TabelleLinieEinfach"/>
              <w:rPr>
                <w:rFonts w:ascii="Arial" w:hAnsi="Arial" w:cs="Arial"/>
                <w:sz w:val="22"/>
                <w:szCs w:val="22"/>
                <w:lang w:val="de-DE"/>
              </w:rPr>
            </w:pPr>
          </w:p>
        </w:tc>
      </w:tr>
      <w:tr w:rsidR="003C763B" w:rsidRPr="0059760D" w14:paraId="437DDCAF" w14:textId="77777777" w:rsidTr="003C763B">
        <w:trPr>
          <w:trHeight w:val="597"/>
        </w:trPr>
        <w:tc>
          <w:tcPr>
            <w:tcW w:w="675" w:type="dxa"/>
          </w:tcPr>
          <w:p w14:paraId="2A864706" w14:textId="77777777" w:rsidR="003C763B" w:rsidRPr="0059760D" w:rsidRDefault="00DB53DB" w:rsidP="009E3373">
            <w:pPr>
              <w:pStyle w:val="Tabellentext"/>
              <w:rPr>
                <w:rFonts w:ascii="Arial" w:hAnsi="Arial" w:cs="Arial"/>
                <w:color w:val="4BACC6" w:themeColor="accent5"/>
                <w:sz w:val="22"/>
                <w:szCs w:val="22"/>
                <w:lang w:val="de-DE"/>
              </w:rPr>
            </w:pPr>
            <w:sdt>
              <w:sdtPr>
                <w:rPr>
                  <w:rFonts w:cs="Arial"/>
                  <w:color w:val="4BACC6" w:themeColor="accent5"/>
                  <w:szCs w:val="22"/>
                  <w:lang w:val="de-DE"/>
                </w:rPr>
                <w:id w:val="-1014217575"/>
                <w:placeholder>
                  <w:docPart w:val="8A6A87512C484F1BAEA54D488D66EDF8"/>
                </w:placeholder>
              </w:sdtPr>
              <w:sdtEndPr/>
              <w:sdtContent>
                <w:r w:rsidR="003C763B" w:rsidRPr="0059760D">
                  <w:rPr>
                    <w:rFonts w:ascii="Arial" w:hAnsi="Arial" w:cs="Arial"/>
                    <w:color w:val="4BACC6" w:themeColor="accent5"/>
                    <w:sz w:val="22"/>
                    <w:szCs w:val="22"/>
                    <w:lang w:val="de-DE"/>
                  </w:rPr>
                  <w:t>1.8</w:t>
                </w:r>
              </w:sdtContent>
            </w:sdt>
            <w:r w:rsidR="003C763B" w:rsidRPr="0059760D">
              <w:rPr>
                <w:rFonts w:ascii="Arial" w:hAnsi="Arial" w:cs="Arial"/>
                <w:color w:val="4BACC6" w:themeColor="accent5"/>
                <w:sz w:val="22"/>
                <w:szCs w:val="22"/>
                <w:lang w:val="de-DE"/>
              </w:rPr>
              <w:t xml:space="preserve"> </w:t>
            </w:r>
          </w:p>
        </w:tc>
        <w:tc>
          <w:tcPr>
            <w:tcW w:w="4201" w:type="dxa"/>
          </w:tcPr>
          <w:p w14:paraId="7C5F7523" w14:textId="77777777" w:rsidR="003C763B" w:rsidRPr="0059760D" w:rsidRDefault="00DB53DB" w:rsidP="009E3373">
            <w:pPr>
              <w:pStyle w:val="Tabellentext"/>
              <w:rPr>
                <w:rFonts w:ascii="Arial" w:hAnsi="Arial" w:cs="Arial"/>
                <w:color w:val="4BACC6" w:themeColor="accent5"/>
                <w:sz w:val="22"/>
                <w:szCs w:val="22"/>
                <w:lang w:val="de-DE"/>
              </w:rPr>
            </w:pPr>
            <w:sdt>
              <w:sdtPr>
                <w:rPr>
                  <w:rFonts w:cs="Arial"/>
                  <w:color w:val="4BACC6" w:themeColor="accent5"/>
                  <w:szCs w:val="22"/>
                  <w:lang w:val="de-DE"/>
                </w:rPr>
                <w:id w:val="83895867"/>
                <w:placeholder>
                  <w:docPart w:val="56AF51D93C1D406389DA7AA1DF7D7CBD"/>
                </w:placeholder>
              </w:sdtPr>
              <w:sdtEndPr/>
              <w:sdtContent>
                <w:r w:rsidR="003C763B" w:rsidRPr="0059760D">
                  <w:rPr>
                    <w:rFonts w:ascii="Arial" w:hAnsi="Arial" w:cs="Arial"/>
                    <w:color w:val="4BACC6" w:themeColor="accent5"/>
                    <w:sz w:val="22"/>
                    <w:szCs w:val="22"/>
                    <w:lang w:val="de-DE"/>
                  </w:rPr>
                  <w:t>Erweiterung oder Einbindung in ein ev. Übergeordneten Leitsystem, inkl. Schnittstellenmodul und Dienstleistungen für sämtliche Datenpunkte</w:t>
                </w:r>
              </w:sdtContent>
            </w:sdt>
            <w:r w:rsidR="003C763B" w:rsidRPr="0059760D">
              <w:rPr>
                <w:rFonts w:ascii="Arial" w:hAnsi="Arial" w:cs="Arial"/>
                <w:color w:val="4BACC6" w:themeColor="accent5"/>
                <w:sz w:val="22"/>
                <w:szCs w:val="22"/>
                <w:lang w:val="de-DE"/>
              </w:rPr>
              <w:t xml:space="preserve"> </w:t>
            </w:r>
          </w:p>
        </w:tc>
        <w:tc>
          <w:tcPr>
            <w:tcW w:w="936" w:type="dxa"/>
            <w:tcBorders>
              <w:right w:val="single" w:sz="4" w:space="0" w:color="auto"/>
            </w:tcBorders>
          </w:tcPr>
          <w:p w14:paraId="751DB640"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66235367"/>
                <w:placeholder>
                  <w:docPart w:val="FADEB036510E43C492D5E9E0144922CC"/>
                </w:placeholder>
                <w:showingPlcHdr/>
              </w:sdtPr>
              <w:sdtEndPr/>
              <w:sdtContent>
                <w:r w:rsidR="003C763B" w:rsidRPr="0059760D">
                  <w:rPr>
                    <w:rFonts w:ascii="Arial" w:hAnsi="Arial" w:cs="Arial"/>
                    <w:color w:val="4BACC6" w:themeColor="accent5"/>
                    <w:sz w:val="22"/>
                    <w:szCs w:val="22"/>
                    <w:lang w:val="de-DE"/>
                  </w:rPr>
                  <w:t>...</w:t>
                </w:r>
              </w:sdtContent>
            </w:sdt>
          </w:p>
        </w:tc>
        <w:tc>
          <w:tcPr>
            <w:tcW w:w="1191" w:type="dxa"/>
            <w:tcBorders>
              <w:left w:val="single" w:sz="4" w:space="0" w:color="auto"/>
              <w:right w:val="single" w:sz="4" w:space="0" w:color="auto"/>
            </w:tcBorders>
          </w:tcPr>
          <w:p w14:paraId="0FE59CE1" w14:textId="77777777" w:rsidR="003C763B" w:rsidRPr="0059760D" w:rsidRDefault="003C763B" w:rsidP="009E3373">
            <w:pPr>
              <w:pStyle w:val="TabelleLinieEinfach"/>
              <w:pBdr>
                <w:bottom w:val="dotted" w:sz="8" w:space="1" w:color="auto"/>
                <w:bar w:val="single" w:sz="4" w:color="auto"/>
              </w:pBdr>
              <w:rPr>
                <w:rFonts w:ascii="Arial" w:hAnsi="Arial" w:cs="Arial"/>
                <w:sz w:val="22"/>
                <w:szCs w:val="22"/>
                <w:lang w:val="de-DE"/>
              </w:rPr>
            </w:pPr>
          </w:p>
        </w:tc>
        <w:tc>
          <w:tcPr>
            <w:tcW w:w="1502" w:type="dxa"/>
            <w:tcBorders>
              <w:left w:val="single" w:sz="4" w:space="0" w:color="auto"/>
            </w:tcBorders>
          </w:tcPr>
          <w:p w14:paraId="76C01F4E" w14:textId="77777777" w:rsidR="003C763B" w:rsidRPr="0059760D" w:rsidRDefault="003C763B" w:rsidP="009E3373">
            <w:pPr>
              <w:pStyle w:val="TabelleLinieEinfach"/>
              <w:pBdr>
                <w:bottom w:val="dotted" w:sz="8" w:space="1" w:color="auto"/>
                <w:bar w:val="single" w:sz="4" w:color="auto"/>
              </w:pBdr>
              <w:rPr>
                <w:rFonts w:ascii="Arial" w:hAnsi="Arial" w:cs="Arial"/>
                <w:sz w:val="22"/>
                <w:szCs w:val="22"/>
                <w:lang w:val="de-DE"/>
              </w:rPr>
            </w:pPr>
          </w:p>
        </w:tc>
      </w:tr>
      <w:tr w:rsidR="003C763B" w:rsidRPr="0059760D" w14:paraId="04C5876E" w14:textId="77777777" w:rsidTr="003C763B">
        <w:trPr>
          <w:trHeight w:val="597"/>
        </w:trPr>
        <w:tc>
          <w:tcPr>
            <w:tcW w:w="675" w:type="dxa"/>
          </w:tcPr>
          <w:p w14:paraId="4E880E66" w14:textId="77777777" w:rsidR="003C763B" w:rsidRPr="0059760D" w:rsidRDefault="003C763B" w:rsidP="009E3373">
            <w:pPr>
              <w:pStyle w:val="Tabellentext"/>
              <w:rPr>
                <w:rFonts w:ascii="Arial" w:hAnsi="Arial" w:cs="Arial"/>
                <w:color w:val="4BACC6" w:themeColor="accent5"/>
                <w:sz w:val="22"/>
                <w:szCs w:val="22"/>
                <w:lang w:val="de-DE"/>
              </w:rPr>
            </w:pPr>
            <w:r w:rsidRPr="0059760D">
              <w:rPr>
                <w:rFonts w:ascii="Arial" w:hAnsi="Arial" w:cs="Arial"/>
                <w:color w:val="4BACC6" w:themeColor="accent5"/>
                <w:sz w:val="22"/>
                <w:szCs w:val="22"/>
                <w:lang w:val="de-DE"/>
              </w:rPr>
              <w:t>1.8</w:t>
            </w:r>
          </w:p>
        </w:tc>
        <w:tc>
          <w:tcPr>
            <w:tcW w:w="4201" w:type="dxa"/>
          </w:tcPr>
          <w:p w14:paraId="549D3D50" w14:textId="77777777" w:rsidR="003C763B" w:rsidRPr="0059760D" w:rsidRDefault="003C763B" w:rsidP="009E3373">
            <w:pPr>
              <w:pStyle w:val="Tabellentext"/>
              <w:rPr>
                <w:rFonts w:ascii="Arial" w:hAnsi="Arial" w:cs="Arial"/>
                <w:color w:val="4BACC6" w:themeColor="accent5"/>
                <w:sz w:val="22"/>
                <w:szCs w:val="22"/>
                <w:lang w:val="de-DE"/>
              </w:rPr>
            </w:pPr>
            <w:r w:rsidRPr="0059760D">
              <w:rPr>
                <w:rFonts w:ascii="Arial" w:hAnsi="Arial" w:cs="Arial"/>
                <w:color w:val="4BACC6" w:themeColor="accent5"/>
                <w:sz w:val="22"/>
                <w:szCs w:val="22"/>
                <w:lang w:val="de-DE"/>
              </w:rPr>
              <w:t>S</w:t>
            </w:r>
          </w:p>
        </w:tc>
        <w:tc>
          <w:tcPr>
            <w:tcW w:w="936" w:type="dxa"/>
            <w:tcBorders>
              <w:right w:val="single" w:sz="4" w:space="0" w:color="auto"/>
            </w:tcBorders>
          </w:tcPr>
          <w:p w14:paraId="2F46133C" w14:textId="77777777" w:rsidR="003C763B" w:rsidRPr="0059760D" w:rsidRDefault="003C763B" w:rsidP="009E3373">
            <w:pPr>
              <w:pStyle w:val="Tabellentext"/>
              <w:ind w:right="-9"/>
              <w:jc w:val="right"/>
              <w:rPr>
                <w:rFonts w:ascii="Arial" w:hAnsi="Arial" w:cs="Arial"/>
                <w:color w:val="4BACC6" w:themeColor="accent5"/>
                <w:sz w:val="22"/>
                <w:szCs w:val="22"/>
                <w:lang w:val="de-DE"/>
              </w:rPr>
            </w:pPr>
          </w:p>
        </w:tc>
        <w:tc>
          <w:tcPr>
            <w:tcW w:w="1191" w:type="dxa"/>
            <w:tcBorders>
              <w:left w:val="single" w:sz="4" w:space="0" w:color="auto"/>
              <w:right w:val="single" w:sz="4" w:space="0" w:color="auto"/>
            </w:tcBorders>
          </w:tcPr>
          <w:p w14:paraId="2E5CB13A" w14:textId="77777777" w:rsidR="003C763B" w:rsidRPr="0059760D" w:rsidRDefault="003C763B" w:rsidP="009E3373">
            <w:pPr>
              <w:pStyle w:val="TabelleLinieEinfach"/>
              <w:pBdr>
                <w:bottom w:val="dotted" w:sz="8" w:space="1" w:color="auto"/>
                <w:bar w:val="single" w:sz="4" w:color="auto"/>
              </w:pBdr>
              <w:rPr>
                <w:rFonts w:ascii="Arial" w:hAnsi="Arial" w:cs="Arial"/>
                <w:sz w:val="22"/>
                <w:szCs w:val="22"/>
                <w:lang w:val="de-DE"/>
              </w:rPr>
            </w:pPr>
          </w:p>
        </w:tc>
        <w:tc>
          <w:tcPr>
            <w:tcW w:w="1502" w:type="dxa"/>
            <w:tcBorders>
              <w:left w:val="single" w:sz="4" w:space="0" w:color="auto"/>
            </w:tcBorders>
          </w:tcPr>
          <w:p w14:paraId="3507BC09" w14:textId="77777777" w:rsidR="003C763B" w:rsidRPr="0059760D" w:rsidRDefault="003C763B" w:rsidP="009E3373">
            <w:pPr>
              <w:pStyle w:val="TabelleLinieEinfach"/>
              <w:pBdr>
                <w:bottom w:val="dotted" w:sz="8" w:space="1" w:color="auto"/>
                <w:bar w:val="single" w:sz="4" w:color="auto"/>
              </w:pBdr>
              <w:rPr>
                <w:rFonts w:ascii="Arial" w:hAnsi="Arial" w:cs="Arial"/>
                <w:sz w:val="22"/>
                <w:szCs w:val="22"/>
                <w:lang w:val="de-DE"/>
              </w:rPr>
            </w:pPr>
          </w:p>
        </w:tc>
      </w:tr>
      <w:tr w:rsidR="003C763B" w:rsidRPr="0059760D" w14:paraId="51EE8333" w14:textId="77777777" w:rsidTr="003C763B">
        <w:trPr>
          <w:trHeight w:val="425"/>
        </w:trPr>
        <w:tc>
          <w:tcPr>
            <w:tcW w:w="675" w:type="dxa"/>
          </w:tcPr>
          <w:p w14:paraId="28E9387E"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1.9</w:t>
            </w:r>
          </w:p>
        </w:tc>
        <w:tc>
          <w:tcPr>
            <w:tcW w:w="4201" w:type="dxa"/>
          </w:tcPr>
          <w:p w14:paraId="1628EFBA"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Sonstiges für den Betrieb nötiges Zubehör</w:t>
            </w:r>
          </w:p>
        </w:tc>
        <w:tc>
          <w:tcPr>
            <w:tcW w:w="936" w:type="dxa"/>
            <w:tcBorders>
              <w:right w:val="single" w:sz="4" w:space="0" w:color="auto"/>
            </w:tcBorders>
          </w:tcPr>
          <w:p w14:paraId="3B815DA8" w14:textId="77777777" w:rsidR="003C763B" w:rsidRPr="0059760D" w:rsidRDefault="003C763B" w:rsidP="009E3373">
            <w:pPr>
              <w:pStyle w:val="Tabellentext"/>
              <w:ind w:right="-9"/>
              <w:jc w:val="right"/>
              <w:rPr>
                <w:rFonts w:ascii="Arial" w:hAnsi="Arial" w:cs="Arial"/>
                <w:sz w:val="22"/>
                <w:szCs w:val="22"/>
                <w:lang w:val="de-DE"/>
              </w:rPr>
            </w:pPr>
          </w:p>
        </w:tc>
        <w:tc>
          <w:tcPr>
            <w:tcW w:w="1191" w:type="dxa"/>
            <w:tcBorders>
              <w:left w:val="single" w:sz="4" w:space="0" w:color="auto"/>
              <w:right w:val="single" w:sz="4" w:space="0" w:color="auto"/>
            </w:tcBorders>
          </w:tcPr>
          <w:p w14:paraId="6CF2BA83" w14:textId="77777777" w:rsidR="003C763B" w:rsidRPr="0059760D" w:rsidRDefault="003C763B" w:rsidP="009E3373">
            <w:pPr>
              <w:pStyle w:val="TabelleTitel"/>
              <w:rPr>
                <w:rFonts w:ascii="Arial" w:hAnsi="Arial" w:cs="Arial"/>
                <w:sz w:val="22"/>
                <w:szCs w:val="22"/>
                <w:lang w:val="de-DE"/>
              </w:rPr>
            </w:pPr>
          </w:p>
        </w:tc>
        <w:tc>
          <w:tcPr>
            <w:tcW w:w="1502" w:type="dxa"/>
            <w:tcBorders>
              <w:left w:val="single" w:sz="4" w:space="0" w:color="auto"/>
            </w:tcBorders>
          </w:tcPr>
          <w:p w14:paraId="36EA348B" w14:textId="77777777" w:rsidR="003C763B" w:rsidRPr="0059760D" w:rsidRDefault="003C763B" w:rsidP="009E3373">
            <w:pPr>
              <w:pStyle w:val="TabelleTitel"/>
              <w:rPr>
                <w:rFonts w:ascii="Arial" w:hAnsi="Arial" w:cs="Arial"/>
                <w:sz w:val="22"/>
                <w:szCs w:val="22"/>
                <w:lang w:val="de-DE"/>
              </w:rPr>
            </w:pPr>
          </w:p>
        </w:tc>
      </w:tr>
      <w:tr w:rsidR="003C763B" w:rsidRPr="0059760D" w14:paraId="73539371" w14:textId="77777777" w:rsidTr="003C763B">
        <w:trPr>
          <w:trHeight w:val="425"/>
        </w:trPr>
        <w:tc>
          <w:tcPr>
            <w:tcW w:w="675" w:type="dxa"/>
          </w:tcPr>
          <w:p w14:paraId="462C190A" w14:textId="77777777" w:rsidR="003C763B" w:rsidRPr="0059760D" w:rsidRDefault="003C763B" w:rsidP="009E3373">
            <w:pPr>
              <w:pStyle w:val="Tabellentext"/>
              <w:rPr>
                <w:rFonts w:ascii="Arial" w:hAnsi="Arial" w:cs="Arial"/>
                <w:sz w:val="22"/>
                <w:szCs w:val="22"/>
                <w:lang w:val="de-DE"/>
              </w:rPr>
            </w:pPr>
          </w:p>
        </w:tc>
        <w:tc>
          <w:tcPr>
            <w:tcW w:w="4201" w:type="dxa"/>
          </w:tcPr>
          <w:p w14:paraId="24C9627C" w14:textId="77777777" w:rsidR="003C763B" w:rsidRPr="0059760D" w:rsidRDefault="00DB53DB" w:rsidP="009E3373">
            <w:pPr>
              <w:pStyle w:val="TabelleLinieEinfach"/>
              <w:numPr>
                <w:ilvl w:val="0"/>
                <w:numId w:val="16"/>
              </w:numPr>
              <w:spacing w:after="0"/>
              <w:ind w:left="317"/>
              <w:rPr>
                <w:rFonts w:ascii="Arial" w:hAnsi="Arial" w:cs="Arial"/>
                <w:sz w:val="22"/>
                <w:szCs w:val="22"/>
                <w:lang w:val="de-DE"/>
              </w:rPr>
            </w:pPr>
            <w:sdt>
              <w:sdtPr>
                <w:rPr>
                  <w:rFonts w:cs="Arial"/>
                  <w:szCs w:val="22"/>
                  <w:lang w:val="de-DE"/>
                </w:rPr>
                <w:id w:val="280536806"/>
                <w:placeholder>
                  <w:docPart w:val="C15C5DD9B0C041D1B7A9388D2C1DEBEC"/>
                </w:placeholder>
                <w:showingPlcHdr/>
              </w:sdtPr>
              <w:sdtEndPr/>
              <w:sdtContent>
                <w:r w:rsidR="003C763B" w:rsidRPr="0059760D">
                  <w:rPr>
                    <w:rFonts w:ascii="Arial" w:hAnsi="Arial" w:cs="Arial"/>
                    <w:color w:val="4BACC6" w:themeColor="accent5"/>
                    <w:sz w:val="22"/>
                    <w:szCs w:val="22"/>
                    <w:lang w:val="de-DE"/>
                  </w:rPr>
                  <w:t>...</w:t>
                </w:r>
              </w:sdtContent>
            </w:sdt>
          </w:p>
        </w:tc>
        <w:tc>
          <w:tcPr>
            <w:tcW w:w="936" w:type="dxa"/>
            <w:tcBorders>
              <w:right w:val="single" w:sz="4" w:space="0" w:color="auto"/>
            </w:tcBorders>
          </w:tcPr>
          <w:p w14:paraId="5CD3FE52" w14:textId="77777777" w:rsidR="003C763B" w:rsidRPr="0059760D" w:rsidRDefault="003C763B" w:rsidP="009E3373">
            <w:pPr>
              <w:pStyle w:val="Tabellentext"/>
              <w:ind w:right="-9"/>
              <w:jc w:val="right"/>
              <w:rPr>
                <w:rFonts w:ascii="Arial" w:hAnsi="Arial" w:cs="Arial"/>
                <w:sz w:val="22"/>
                <w:szCs w:val="22"/>
                <w:lang w:val="de-DE"/>
              </w:rPr>
            </w:pPr>
          </w:p>
        </w:tc>
        <w:tc>
          <w:tcPr>
            <w:tcW w:w="1191" w:type="dxa"/>
            <w:tcBorders>
              <w:left w:val="single" w:sz="4" w:space="0" w:color="auto"/>
              <w:right w:val="single" w:sz="4" w:space="0" w:color="auto"/>
            </w:tcBorders>
          </w:tcPr>
          <w:p w14:paraId="4BD0705F" w14:textId="77777777" w:rsidR="003C763B" w:rsidRPr="0059760D" w:rsidRDefault="003C763B" w:rsidP="009E3373">
            <w:pPr>
              <w:pStyle w:val="TabelleLinieEinfach"/>
              <w:rPr>
                <w:rFonts w:ascii="Arial" w:hAnsi="Arial" w:cs="Arial"/>
                <w:sz w:val="22"/>
                <w:szCs w:val="22"/>
                <w:lang w:val="de-DE"/>
              </w:rPr>
            </w:pPr>
          </w:p>
        </w:tc>
        <w:tc>
          <w:tcPr>
            <w:tcW w:w="1502" w:type="dxa"/>
            <w:tcBorders>
              <w:left w:val="single" w:sz="4" w:space="0" w:color="auto"/>
            </w:tcBorders>
          </w:tcPr>
          <w:p w14:paraId="1673CB86" w14:textId="77777777" w:rsidR="003C763B" w:rsidRPr="0059760D" w:rsidRDefault="003C763B" w:rsidP="009E3373">
            <w:pPr>
              <w:pStyle w:val="TabelleLinieEinfach"/>
              <w:rPr>
                <w:rFonts w:ascii="Arial" w:hAnsi="Arial" w:cs="Arial"/>
                <w:sz w:val="22"/>
                <w:szCs w:val="22"/>
                <w:lang w:val="de-DE"/>
              </w:rPr>
            </w:pPr>
          </w:p>
        </w:tc>
      </w:tr>
      <w:tr w:rsidR="003C763B" w:rsidRPr="0059760D" w14:paraId="4B208338" w14:textId="77777777" w:rsidTr="003C763B">
        <w:trPr>
          <w:trHeight w:val="425"/>
        </w:trPr>
        <w:tc>
          <w:tcPr>
            <w:tcW w:w="675" w:type="dxa"/>
          </w:tcPr>
          <w:p w14:paraId="684C45FE" w14:textId="77777777" w:rsidR="003C763B" w:rsidRPr="0059760D" w:rsidRDefault="003C763B" w:rsidP="009E3373">
            <w:pPr>
              <w:pStyle w:val="Tabellentext"/>
              <w:rPr>
                <w:rFonts w:ascii="Arial" w:hAnsi="Arial" w:cs="Arial"/>
                <w:sz w:val="22"/>
                <w:szCs w:val="22"/>
                <w:lang w:val="de-DE"/>
              </w:rPr>
            </w:pPr>
          </w:p>
        </w:tc>
        <w:tc>
          <w:tcPr>
            <w:tcW w:w="4201" w:type="dxa"/>
          </w:tcPr>
          <w:p w14:paraId="5126097F" w14:textId="77777777" w:rsidR="003C763B" w:rsidRPr="0059760D" w:rsidRDefault="00DB53DB" w:rsidP="009E3373">
            <w:pPr>
              <w:pStyle w:val="TabelleLinieEinfach"/>
              <w:numPr>
                <w:ilvl w:val="0"/>
                <w:numId w:val="16"/>
              </w:numPr>
              <w:spacing w:after="0"/>
              <w:ind w:left="317"/>
              <w:rPr>
                <w:rFonts w:ascii="Arial" w:hAnsi="Arial" w:cs="Arial"/>
                <w:sz w:val="22"/>
                <w:szCs w:val="22"/>
                <w:lang w:val="de-DE"/>
              </w:rPr>
            </w:pPr>
            <w:sdt>
              <w:sdtPr>
                <w:rPr>
                  <w:rFonts w:cs="Arial"/>
                  <w:szCs w:val="22"/>
                  <w:lang w:val="de-DE"/>
                </w:rPr>
                <w:id w:val="432488085"/>
                <w:placeholder>
                  <w:docPart w:val="502C7A42F93A41DBAC9FBAB11C2F0B3D"/>
                </w:placeholder>
                <w:showingPlcHdr/>
              </w:sdtPr>
              <w:sdtEndPr/>
              <w:sdtContent>
                <w:r w:rsidR="003C763B" w:rsidRPr="0059760D">
                  <w:rPr>
                    <w:rFonts w:ascii="Arial" w:hAnsi="Arial" w:cs="Arial"/>
                    <w:color w:val="4BACC6" w:themeColor="accent5"/>
                    <w:sz w:val="22"/>
                    <w:szCs w:val="22"/>
                    <w:lang w:val="de-DE"/>
                  </w:rPr>
                  <w:t>...</w:t>
                </w:r>
              </w:sdtContent>
            </w:sdt>
          </w:p>
        </w:tc>
        <w:tc>
          <w:tcPr>
            <w:tcW w:w="936" w:type="dxa"/>
            <w:tcBorders>
              <w:right w:val="single" w:sz="4" w:space="0" w:color="auto"/>
            </w:tcBorders>
          </w:tcPr>
          <w:p w14:paraId="3B474061" w14:textId="77777777" w:rsidR="003C763B" w:rsidRPr="0059760D" w:rsidRDefault="003C763B" w:rsidP="009E3373">
            <w:pPr>
              <w:pStyle w:val="Tabellentext"/>
              <w:ind w:right="-9"/>
              <w:jc w:val="right"/>
              <w:rPr>
                <w:rFonts w:ascii="Arial" w:hAnsi="Arial" w:cs="Arial"/>
                <w:sz w:val="22"/>
                <w:szCs w:val="22"/>
                <w:lang w:val="de-DE"/>
              </w:rPr>
            </w:pPr>
          </w:p>
        </w:tc>
        <w:tc>
          <w:tcPr>
            <w:tcW w:w="1191" w:type="dxa"/>
            <w:tcBorders>
              <w:left w:val="single" w:sz="4" w:space="0" w:color="auto"/>
              <w:right w:val="single" w:sz="4" w:space="0" w:color="auto"/>
            </w:tcBorders>
          </w:tcPr>
          <w:p w14:paraId="377D8AA7" w14:textId="77777777" w:rsidR="003C763B" w:rsidRPr="0059760D" w:rsidRDefault="003C763B" w:rsidP="009E3373">
            <w:pPr>
              <w:pStyle w:val="TabelleLinieEinfach"/>
              <w:rPr>
                <w:rFonts w:ascii="Arial" w:hAnsi="Arial" w:cs="Arial"/>
                <w:sz w:val="22"/>
                <w:szCs w:val="22"/>
                <w:lang w:val="de-DE"/>
              </w:rPr>
            </w:pPr>
          </w:p>
        </w:tc>
        <w:tc>
          <w:tcPr>
            <w:tcW w:w="1502" w:type="dxa"/>
            <w:tcBorders>
              <w:left w:val="single" w:sz="4" w:space="0" w:color="auto"/>
            </w:tcBorders>
          </w:tcPr>
          <w:p w14:paraId="663CF218" w14:textId="77777777" w:rsidR="003C763B" w:rsidRPr="0059760D" w:rsidRDefault="003C763B" w:rsidP="009E3373">
            <w:pPr>
              <w:pStyle w:val="TabelleLinieEinfach"/>
              <w:rPr>
                <w:rFonts w:ascii="Arial" w:hAnsi="Arial" w:cs="Arial"/>
                <w:sz w:val="22"/>
                <w:szCs w:val="22"/>
                <w:lang w:val="de-DE"/>
              </w:rPr>
            </w:pPr>
          </w:p>
        </w:tc>
      </w:tr>
      <w:tr w:rsidR="003C763B" w:rsidRPr="0059760D" w14:paraId="6D4E91E8" w14:textId="77777777" w:rsidTr="003C763B">
        <w:trPr>
          <w:trHeight w:val="80"/>
        </w:trPr>
        <w:tc>
          <w:tcPr>
            <w:tcW w:w="675" w:type="dxa"/>
          </w:tcPr>
          <w:p w14:paraId="3956E8E4" w14:textId="77777777" w:rsidR="003C763B" w:rsidRPr="0059760D" w:rsidRDefault="003C763B" w:rsidP="009E3373">
            <w:pPr>
              <w:pStyle w:val="Tabellentext"/>
              <w:rPr>
                <w:rFonts w:ascii="Arial" w:hAnsi="Arial" w:cs="Arial"/>
                <w:sz w:val="22"/>
                <w:szCs w:val="22"/>
                <w:lang w:val="de-DE"/>
              </w:rPr>
            </w:pPr>
          </w:p>
        </w:tc>
        <w:tc>
          <w:tcPr>
            <w:tcW w:w="4201" w:type="dxa"/>
          </w:tcPr>
          <w:p w14:paraId="56313BBB" w14:textId="77777777" w:rsidR="003C763B" w:rsidRPr="0059760D" w:rsidRDefault="003C763B" w:rsidP="009E3373">
            <w:pPr>
              <w:pStyle w:val="Tabellentext"/>
              <w:rPr>
                <w:rFonts w:ascii="Arial" w:hAnsi="Arial" w:cs="Arial"/>
                <w:sz w:val="22"/>
                <w:szCs w:val="22"/>
                <w:lang w:val="de-DE"/>
              </w:rPr>
            </w:pPr>
          </w:p>
        </w:tc>
        <w:tc>
          <w:tcPr>
            <w:tcW w:w="936" w:type="dxa"/>
            <w:tcBorders>
              <w:right w:val="single" w:sz="4" w:space="0" w:color="auto"/>
            </w:tcBorders>
          </w:tcPr>
          <w:p w14:paraId="39CD6B05" w14:textId="77777777" w:rsidR="003C763B" w:rsidRPr="0059760D" w:rsidRDefault="003C763B" w:rsidP="009E3373">
            <w:pPr>
              <w:pStyle w:val="Tabellentext"/>
              <w:ind w:right="-9"/>
              <w:jc w:val="right"/>
              <w:rPr>
                <w:rFonts w:ascii="Arial" w:hAnsi="Arial" w:cs="Arial"/>
                <w:sz w:val="22"/>
                <w:szCs w:val="22"/>
                <w:lang w:val="de-DE"/>
              </w:rPr>
            </w:pPr>
          </w:p>
        </w:tc>
        <w:tc>
          <w:tcPr>
            <w:tcW w:w="1191" w:type="dxa"/>
            <w:tcBorders>
              <w:left w:val="single" w:sz="4" w:space="0" w:color="auto"/>
              <w:right w:val="single" w:sz="4" w:space="0" w:color="auto"/>
            </w:tcBorders>
          </w:tcPr>
          <w:p w14:paraId="188F82D9" w14:textId="77777777" w:rsidR="003C763B" w:rsidRPr="0059760D" w:rsidRDefault="003C763B" w:rsidP="009E3373">
            <w:pPr>
              <w:pStyle w:val="Tabellentext"/>
              <w:rPr>
                <w:rFonts w:ascii="Arial" w:hAnsi="Arial" w:cs="Arial"/>
                <w:sz w:val="22"/>
                <w:szCs w:val="22"/>
                <w:lang w:val="de-DE"/>
              </w:rPr>
            </w:pPr>
          </w:p>
        </w:tc>
        <w:tc>
          <w:tcPr>
            <w:tcW w:w="1502" w:type="dxa"/>
            <w:tcBorders>
              <w:left w:val="single" w:sz="4" w:space="0" w:color="auto"/>
              <w:bottom w:val="single" w:sz="4" w:space="0" w:color="auto"/>
            </w:tcBorders>
          </w:tcPr>
          <w:p w14:paraId="549B851D" w14:textId="77777777" w:rsidR="003C763B" w:rsidRPr="0059760D" w:rsidRDefault="003C763B" w:rsidP="009E3373">
            <w:pPr>
              <w:pStyle w:val="Tabellentext"/>
              <w:rPr>
                <w:rFonts w:ascii="Arial" w:hAnsi="Arial" w:cs="Arial"/>
                <w:sz w:val="22"/>
                <w:szCs w:val="22"/>
                <w:lang w:val="de-DE"/>
              </w:rPr>
            </w:pPr>
          </w:p>
        </w:tc>
      </w:tr>
      <w:tr w:rsidR="003C763B" w:rsidRPr="0059760D" w14:paraId="2D21CACA" w14:textId="77777777" w:rsidTr="003C763B">
        <w:trPr>
          <w:trHeight w:val="409"/>
        </w:trPr>
        <w:tc>
          <w:tcPr>
            <w:tcW w:w="675" w:type="dxa"/>
          </w:tcPr>
          <w:p w14:paraId="7A407274" w14:textId="77777777" w:rsidR="003C763B" w:rsidRPr="0059760D" w:rsidRDefault="003C763B" w:rsidP="009E3373">
            <w:pPr>
              <w:pStyle w:val="TabelleTitel"/>
              <w:rPr>
                <w:rFonts w:ascii="Arial" w:hAnsi="Arial" w:cs="Arial"/>
                <w:sz w:val="22"/>
                <w:szCs w:val="22"/>
                <w:lang w:val="de-DE"/>
              </w:rPr>
            </w:pPr>
          </w:p>
        </w:tc>
        <w:tc>
          <w:tcPr>
            <w:tcW w:w="4201" w:type="dxa"/>
          </w:tcPr>
          <w:p w14:paraId="1573D20A"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Total Pos. 1 Einbruchmeldeanlage</w:t>
            </w:r>
          </w:p>
        </w:tc>
        <w:tc>
          <w:tcPr>
            <w:tcW w:w="936" w:type="dxa"/>
            <w:tcBorders>
              <w:right w:val="single" w:sz="4" w:space="0" w:color="auto"/>
            </w:tcBorders>
          </w:tcPr>
          <w:p w14:paraId="174D93E4" w14:textId="77777777" w:rsidR="003C763B" w:rsidRPr="0059760D" w:rsidRDefault="003C763B" w:rsidP="009E3373">
            <w:pPr>
              <w:pStyle w:val="TabelleTitel"/>
              <w:ind w:right="-9"/>
              <w:jc w:val="right"/>
              <w:rPr>
                <w:rFonts w:ascii="Arial" w:hAnsi="Arial" w:cs="Arial"/>
                <w:sz w:val="22"/>
                <w:szCs w:val="22"/>
                <w:lang w:val="de-DE"/>
              </w:rPr>
            </w:pPr>
          </w:p>
        </w:tc>
        <w:tc>
          <w:tcPr>
            <w:tcW w:w="1191" w:type="dxa"/>
            <w:tcBorders>
              <w:left w:val="single" w:sz="4" w:space="0" w:color="auto"/>
              <w:right w:val="single" w:sz="4" w:space="0" w:color="auto"/>
            </w:tcBorders>
          </w:tcPr>
          <w:p w14:paraId="162F4588" w14:textId="77777777" w:rsidR="003C763B" w:rsidRPr="0059760D" w:rsidRDefault="003C763B" w:rsidP="009E3373">
            <w:pPr>
              <w:pStyle w:val="Tabellentext"/>
              <w:rPr>
                <w:rFonts w:ascii="Arial" w:hAnsi="Arial" w:cs="Arial"/>
                <w:sz w:val="22"/>
                <w:szCs w:val="22"/>
                <w:lang w:val="de-DE"/>
              </w:rPr>
            </w:pPr>
          </w:p>
        </w:tc>
        <w:tc>
          <w:tcPr>
            <w:tcW w:w="1502" w:type="dxa"/>
            <w:tcBorders>
              <w:top w:val="single" w:sz="4" w:space="0" w:color="auto"/>
              <w:left w:val="single" w:sz="4" w:space="0" w:color="auto"/>
              <w:bottom w:val="double" w:sz="4" w:space="0" w:color="auto"/>
            </w:tcBorders>
          </w:tcPr>
          <w:p w14:paraId="2E8B329F" w14:textId="77777777" w:rsidR="003C763B" w:rsidRPr="0059760D" w:rsidRDefault="003C763B" w:rsidP="009E3373">
            <w:pPr>
              <w:pStyle w:val="TabelleLinieEinfach"/>
              <w:rPr>
                <w:rFonts w:ascii="Arial" w:hAnsi="Arial" w:cs="Arial"/>
                <w:b/>
                <w:sz w:val="22"/>
                <w:szCs w:val="22"/>
                <w:lang w:val="de-DE"/>
              </w:rPr>
            </w:pPr>
          </w:p>
        </w:tc>
      </w:tr>
    </w:tbl>
    <w:p w14:paraId="046D76BC" w14:textId="77777777" w:rsidR="00020C15" w:rsidRPr="0059760D" w:rsidRDefault="00020C15" w:rsidP="00020C15">
      <w:pPr>
        <w:rPr>
          <w:lang w:val="de-DE"/>
        </w:rPr>
      </w:pPr>
      <w:r w:rsidRPr="0059760D">
        <w:rPr>
          <w:lang w:val="de-DE"/>
        </w:rPr>
        <w:br w:type="page"/>
      </w:r>
    </w:p>
    <w:p w14:paraId="7670CB7B" w14:textId="77777777" w:rsidR="00BE6C45" w:rsidRPr="0059760D" w:rsidRDefault="0023510B" w:rsidP="0023510B">
      <w:pPr>
        <w:pStyle w:val="Standard3"/>
        <w:rPr>
          <w:lang w:val="de-DE"/>
        </w:rPr>
      </w:pPr>
      <w:r w:rsidRPr="0059760D">
        <w:rPr>
          <w:lang w:val="de-DE"/>
        </w:rPr>
        <w:lastRenderedPageBreak/>
        <w:t>Detektoren</w:t>
      </w:r>
    </w:p>
    <w:tbl>
      <w:tblPr>
        <w:tblStyle w:val="Tabelleallgemein"/>
        <w:tblW w:w="8505" w:type="dxa"/>
        <w:tblInd w:w="0" w:type="dxa"/>
        <w:tblLayout w:type="fixed"/>
        <w:tblLook w:val="04A0" w:firstRow="1" w:lastRow="0" w:firstColumn="1" w:lastColumn="0" w:noHBand="0" w:noVBand="1"/>
      </w:tblPr>
      <w:tblGrid>
        <w:gridCol w:w="675"/>
        <w:gridCol w:w="4201"/>
        <w:gridCol w:w="936"/>
        <w:gridCol w:w="1276"/>
        <w:gridCol w:w="1417"/>
      </w:tblGrid>
      <w:tr w:rsidR="003C763B" w:rsidRPr="0059760D" w14:paraId="395AA438" w14:textId="77777777" w:rsidTr="003C763B">
        <w:trPr>
          <w:trHeight w:hRule="exact" w:val="414"/>
          <w:tblHeader/>
        </w:trPr>
        <w:tc>
          <w:tcPr>
            <w:tcW w:w="675" w:type="dxa"/>
            <w:tcBorders>
              <w:bottom w:val="single" w:sz="4" w:space="0" w:color="auto"/>
            </w:tcBorders>
          </w:tcPr>
          <w:p w14:paraId="603B2EEF"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Pos.</w:t>
            </w:r>
          </w:p>
        </w:tc>
        <w:tc>
          <w:tcPr>
            <w:tcW w:w="4201" w:type="dxa"/>
            <w:tcBorders>
              <w:bottom w:val="single" w:sz="4" w:space="0" w:color="auto"/>
            </w:tcBorders>
          </w:tcPr>
          <w:p w14:paraId="59846D66"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Apparate / Dienstleistung</w:t>
            </w:r>
          </w:p>
        </w:tc>
        <w:tc>
          <w:tcPr>
            <w:tcW w:w="936" w:type="dxa"/>
            <w:tcBorders>
              <w:bottom w:val="single" w:sz="4" w:space="0" w:color="auto"/>
              <w:right w:val="single" w:sz="4" w:space="0" w:color="auto"/>
            </w:tcBorders>
          </w:tcPr>
          <w:p w14:paraId="4865D572"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Menge</w:t>
            </w:r>
          </w:p>
        </w:tc>
        <w:tc>
          <w:tcPr>
            <w:tcW w:w="1276" w:type="dxa"/>
            <w:tcBorders>
              <w:left w:val="single" w:sz="4" w:space="0" w:color="auto"/>
              <w:bottom w:val="single" w:sz="4" w:space="0" w:color="auto"/>
              <w:right w:val="single" w:sz="4" w:space="0" w:color="auto"/>
            </w:tcBorders>
          </w:tcPr>
          <w:p w14:paraId="05BA45C4"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EP (Fr.)</w:t>
            </w:r>
          </w:p>
        </w:tc>
        <w:tc>
          <w:tcPr>
            <w:tcW w:w="1417" w:type="dxa"/>
            <w:tcBorders>
              <w:left w:val="single" w:sz="4" w:space="0" w:color="auto"/>
              <w:bottom w:val="single" w:sz="4" w:space="0" w:color="auto"/>
            </w:tcBorders>
          </w:tcPr>
          <w:p w14:paraId="56133164"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TP (Fr.)</w:t>
            </w:r>
          </w:p>
        </w:tc>
      </w:tr>
      <w:tr w:rsidR="003C763B" w:rsidRPr="0059760D" w14:paraId="2EBC497B" w14:textId="77777777" w:rsidTr="003C763B">
        <w:trPr>
          <w:trHeight w:val="416"/>
        </w:trPr>
        <w:tc>
          <w:tcPr>
            <w:tcW w:w="675" w:type="dxa"/>
          </w:tcPr>
          <w:p w14:paraId="655AB87B"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2</w:t>
            </w:r>
          </w:p>
        </w:tc>
        <w:tc>
          <w:tcPr>
            <w:tcW w:w="4201" w:type="dxa"/>
          </w:tcPr>
          <w:p w14:paraId="6464331A"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Detektoren</w:t>
            </w:r>
          </w:p>
        </w:tc>
        <w:tc>
          <w:tcPr>
            <w:tcW w:w="936" w:type="dxa"/>
            <w:tcBorders>
              <w:right w:val="single" w:sz="4" w:space="0" w:color="auto"/>
            </w:tcBorders>
          </w:tcPr>
          <w:p w14:paraId="73096647" w14:textId="77777777" w:rsidR="003C763B" w:rsidRPr="0059760D" w:rsidRDefault="003C763B" w:rsidP="009E3373">
            <w:pPr>
              <w:pStyle w:val="TabelleTitel"/>
              <w:ind w:right="-9"/>
              <w:jc w:val="right"/>
              <w:rPr>
                <w:rFonts w:ascii="Arial" w:hAnsi="Arial" w:cs="Arial"/>
                <w:sz w:val="22"/>
                <w:szCs w:val="22"/>
                <w:lang w:val="de-DE"/>
              </w:rPr>
            </w:pPr>
          </w:p>
        </w:tc>
        <w:tc>
          <w:tcPr>
            <w:tcW w:w="1276" w:type="dxa"/>
            <w:tcBorders>
              <w:left w:val="single" w:sz="4" w:space="0" w:color="auto"/>
              <w:right w:val="single" w:sz="4" w:space="0" w:color="auto"/>
            </w:tcBorders>
          </w:tcPr>
          <w:p w14:paraId="4AA598F8" w14:textId="77777777" w:rsidR="003C763B" w:rsidRPr="0059760D" w:rsidRDefault="003C763B" w:rsidP="009E3373">
            <w:pPr>
              <w:pStyle w:val="TabelleTitel"/>
              <w:rPr>
                <w:rFonts w:ascii="Arial" w:hAnsi="Arial" w:cs="Arial"/>
                <w:sz w:val="22"/>
                <w:szCs w:val="22"/>
                <w:lang w:val="de-DE"/>
              </w:rPr>
            </w:pPr>
          </w:p>
        </w:tc>
        <w:tc>
          <w:tcPr>
            <w:tcW w:w="1417" w:type="dxa"/>
            <w:tcBorders>
              <w:left w:val="single" w:sz="4" w:space="0" w:color="auto"/>
            </w:tcBorders>
          </w:tcPr>
          <w:p w14:paraId="4DEA4094" w14:textId="77777777" w:rsidR="003C763B" w:rsidRPr="0059760D" w:rsidRDefault="003C763B" w:rsidP="009E3373">
            <w:pPr>
              <w:pStyle w:val="TabelleTitel"/>
              <w:rPr>
                <w:rFonts w:ascii="Arial" w:hAnsi="Arial" w:cs="Arial"/>
                <w:sz w:val="22"/>
                <w:szCs w:val="22"/>
                <w:lang w:val="de-DE"/>
              </w:rPr>
            </w:pPr>
          </w:p>
        </w:tc>
      </w:tr>
      <w:tr w:rsidR="003C763B" w:rsidRPr="0059760D" w14:paraId="72F1BA51" w14:textId="77777777" w:rsidTr="003C763B">
        <w:trPr>
          <w:trHeight w:val="409"/>
        </w:trPr>
        <w:tc>
          <w:tcPr>
            <w:tcW w:w="675" w:type="dxa"/>
          </w:tcPr>
          <w:p w14:paraId="085BB3C0"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2.1</w:t>
            </w:r>
          </w:p>
        </w:tc>
        <w:tc>
          <w:tcPr>
            <w:tcW w:w="4201" w:type="dxa"/>
          </w:tcPr>
          <w:p w14:paraId="410B8BD7"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 xml:space="preserve">Magnetkontakt Variant AP inklusive Befestigungsmaterial </w:t>
            </w: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Spezifikation</w:t>
            </w:r>
          </w:p>
        </w:tc>
        <w:tc>
          <w:tcPr>
            <w:tcW w:w="936" w:type="dxa"/>
            <w:tcBorders>
              <w:right w:val="single" w:sz="4" w:space="0" w:color="auto"/>
            </w:tcBorders>
          </w:tcPr>
          <w:p w14:paraId="73008EB2"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1903480202"/>
                <w:placeholder>
                  <w:docPart w:val="BA4A5C27B1354DCC9C4A1146E9907D78"/>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776F2976"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7E969C29" w14:textId="77777777" w:rsidR="003C763B" w:rsidRPr="0059760D" w:rsidRDefault="003C763B" w:rsidP="009E3373">
            <w:pPr>
              <w:pStyle w:val="TabelleLinieEinfach"/>
              <w:rPr>
                <w:rFonts w:ascii="Arial" w:hAnsi="Arial" w:cs="Arial"/>
                <w:sz w:val="22"/>
                <w:szCs w:val="22"/>
                <w:lang w:val="de-DE"/>
              </w:rPr>
            </w:pPr>
          </w:p>
        </w:tc>
      </w:tr>
      <w:tr w:rsidR="003C763B" w:rsidRPr="0059760D" w14:paraId="13B4AF03" w14:textId="77777777" w:rsidTr="003C763B">
        <w:trPr>
          <w:trHeight w:val="409"/>
        </w:trPr>
        <w:tc>
          <w:tcPr>
            <w:tcW w:w="675" w:type="dxa"/>
          </w:tcPr>
          <w:p w14:paraId="3E85A525"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2.2</w:t>
            </w:r>
          </w:p>
        </w:tc>
        <w:tc>
          <w:tcPr>
            <w:tcW w:w="4201" w:type="dxa"/>
          </w:tcPr>
          <w:p w14:paraId="281D4FB0"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 xml:space="preserve">Magnetkontakt Variant AP inklusive Befestigungsmaterial (stabile Ausführung Panzertüren) </w:t>
            </w: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Spezifikation</w:t>
            </w:r>
          </w:p>
        </w:tc>
        <w:tc>
          <w:tcPr>
            <w:tcW w:w="936" w:type="dxa"/>
            <w:tcBorders>
              <w:right w:val="single" w:sz="4" w:space="0" w:color="auto"/>
            </w:tcBorders>
          </w:tcPr>
          <w:p w14:paraId="0786E536"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1660378756"/>
                <w:placeholder>
                  <w:docPart w:val="B3E4706D5BB34D7981FF9A09BE63E494"/>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5D140D06"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65449929" w14:textId="77777777" w:rsidR="003C763B" w:rsidRPr="0059760D" w:rsidRDefault="003C763B" w:rsidP="009E3373">
            <w:pPr>
              <w:pStyle w:val="TabelleLinieEinfach"/>
              <w:rPr>
                <w:rFonts w:ascii="Arial" w:hAnsi="Arial" w:cs="Arial"/>
                <w:sz w:val="22"/>
                <w:szCs w:val="22"/>
                <w:lang w:val="de-DE"/>
              </w:rPr>
            </w:pPr>
          </w:p>
        </w:tc>
      </w:tr>
      <w:tr w:rsidR="003C763B" w:rsidRPr="0059760D" w14:paraId="62AB6DD3" w14:textId="77777777" w:rsidTr="003C763B">
        <w:trPr>
          <w:trHeight w:val="409"/>
        </w:trPr>
        <w:tc>
          <w:tcPr>
            <w:tcW w:w="675" w:type="dxa"/>
          </w:tcPr>
          <w:p w14:paraId="15AAB5E6"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2.3</w:t>
            </w:r>
          </w:p>
        </w:tc>
        <w:tc>
          <w:tcPr>
            <w:tcW w:w="4201" w:type="dxa"/>
          </w:tcPr>
          <w:p w14:paraId="5110E7AF"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Magnetkontakt Variant UP inklusive Befestigungsmaterial für Einbau in Holz oder Metall</w:t>
            </w:r>
          </w:p>
        </w:tc>
        <w:tc>
          <w:tcPr>
            <w:tcW w:w="936" w:type="dxa"/>
            <w:tcBorders>
              <w:right w:val="single" w:sz="4" w:space="0" w:color="auto"/>
            </w:tcBorders>
          </w:tcPr>
          <w:p w14:paraId="10950815"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1618568081"/>
                <w:placeholder>
                  <w:docPart w:val="17A1E0905F9F4D5FBCD11D6E4876D368"/>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4063C97F"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4F35EBFF" w14:textId="77777777" w:rsidR="003C763B" w:rsidRPr="0059760D" w:rsidRDefault="003C763B" w:rsidP="009E3373">
            <w:pPr>
              <w:pStyle w:val="TabelleLinieEinfach"/>
              <w:rPr>
                <w:rFonts w:ascii="Arial" w:hAnsi="Arial" w:cs="Arial"/>
                <w:sz w:val="22"/>
                <w:szCs w:val="22"/>
                <w:lang w:val="de-DE"/>
              </w:rPr>
            </w:pPr>
          </w:p>
        </w:tc>
      </w:tr>
      <w:tr w:rsidR="003C763B" w:rsidRPr="0059760D" w14:paraId="31AB269A" w14:textId="77777777" w:rsidTr="003C763B">
        <w:trPr>
          <w:trHeight w:val="409"/>
        </w:trPr>
        <w:tc>
          <w:tcPr>
            <w:tcW w:w="675" w:type="dxa"/>
          </w:tcPr>
          <w:p w14:paraId="65A12FD6"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2.4</w:t>
            </w:r>
          </w:p>
        </w:tc>
        <w:tc>
          <w:tcPr>
            <w:tcW w:w="4201" w:type="dxa"/>
          </w:tcPr>
          <w:p w14:paraId="73B50C11" w14:textId="77777777" w:rsidR="003C763B" w:rsidRPr="0059760D" w:rsidRDefault="003C763B" w:rsidP="009E3373">
            <w:pPr>
              <w:pStyle w:val="TabelleStandardlinksbndigMAQ1033"/>
              <w:rPr>
                <w:rFonts w:ascii="Arial" w:hAnsi="Arial" w:cs="Arial"/>
                <w:sz w:val="22"/>
                <w:szCs w:val="22"/>
                <w:lang w:val="de-DE"/>
              </w:rPr>
            </w:pPr>
            <w:r w:rsidRPr="0059760D">
              <w:rPr>
                <w:rFonts w:ascii="Arial" w:hAnsi="Arial" w:cs="Arial"/>
                <w:sz w:val="22"/>
                <w:szCs w:val="22"/>
                <w:lang w:val="de-DE"/>
              </w:rPr>
              <w:t>Magnetkontakt zum Anbau an ein bauseitiges Tor für hohe Belastbarkeit (Überfahren mit Fahrzeugen) und Einzelauswertung</w:t>
            </w:r>
          </w:p>
          <w:p w14:paraId="039CD487" w14:textId="77777777" w:rsidR="003C763B" w:rsidRPr="0059760D" w:rsidRDefault="003C763B" w:rsidP="009E3373">
            <w:pPr>
              <w:widowControl/>
              <w:spacing w:before="60" w:after="60"/>
              <w:rPr>
                <w:rFonts w:ascii="Arial" w:hAnsi="Arial" w:cs="Arial"/>
                <w:sz w:val="22"/>
                <w:szCs w:val="22"/>
                <w:lang w:val="de-DE"/>
              </w:rPr>
            </w:pPr>
            <w:r w:rsidRPr="0059760D">
              <w:rPr>
                <w:rFonts w:ascii="Arial" w:hAnsi="Arial" w:cs="Arial"/>
                <w:sz w:val="22"/>
                <w:szCs w:val="22"/>
                <w:lang w:val="de-DE"/>
              </w:rPr>
              <w:t>Sabotage Überwachung</w:t>
            </w:r>
          </w:p>
          <w:p w14:paraId="3291E555" w14:textId="77777777" w:rsidR="003C763B" w:rsidRPr="0059760D" w:rsidRDefault="003C763B" w:rsidP="009E3373">
            <w:pPr>
              <w:widowControl/>
              <w:spacing w:before="60" w:after="60"/>
              <w:rPr>
                <w:rFonts w:ascii="Arial" w:hAnsi="Arial" w:cs="Arial"/>
                <w:sz w:val="22"/>
                <w:szCs w:val="22"/>
                <w:lang w:val="de-DE"/>
              </w:rPr>
            </w:pPr>
            <w:r w:rsidRPr="0059760D">
              <w:rPr>
                <w:rFonts w:ascii="Arial" w:hAnsi="Arial" w:cs="Arial"/>
                <w:sz w:val="22"/>
                <w:szCs w:val="22"/>
                <w:lang w:val="de-DE"/>
              </w:rPr>
              <w:t>Einzelauswertung</w:t>
            </w:r>
          </w:p>
          <w:p w14:paraId="2217C0C0" w14:textId="77777777" w:rsidR="003C763B" w:rsidRPr="0059760D" w:rsidRDefault="003C763B" w:rsidP="009E3373">
            <w:pPr>
              <w:pStyle w:val="Tabellentext"/>
              <w:rPr>
                <w:rFonts w:ascii="Arial" w:hAnsi="Arial" w:cs="Arial"/>
                <w:sz w:val="22"/>
                <w:szCs w:val="22"/>
                <w:lang w:val="de-DE"/>
              </w:rPr>
            </w:pPr>
            <w:proofErr w:type="gramStart"/>
            <w:r w:rsidRPr="0059760D">
              <w:rPr>
                <w:rFonts w:ascii="Arial" w:hAnsi="Arial" w:cs="Arial"/>
                <w:sz w:val="22"/>
                <w:szCs w:val="22"/>
                <w:lang w:val="de-DE"/>
              </w:rPr>
              <w:t>LED Alarmanzeige</w:t>
            </w:r>
            <w:proofErr w:type="gramEnd"/>
          </w:p>
        </w:tc>
        <w:tc>
          <w:tcPr>
            <w:tcW w:w="936" w:type="dxa"/>
            <w:tcBorders>
              <w:right w:val="single" w:sz="4" w:space="0" w:color="auto"/>
            </w:tcBorders>
          </w:tcPr>
          <w:p w14:paraId="044A5B8C"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87616677"/>
                <w:placeholder>
                  <w:docPart w:val="6F83F721EAFF48B7BB10B542D66C2CAD"/>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33A6BC83"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1E9ABF57" w14:textId="77777777" w:rsidR="003C763B" w:rsidRPr="0059760D" w:rsidRDefault="003C763B" w:rsidP="009E3373">
            <w:pPr>
              <w:pStyle w:val="TabelleLinieEinfach"/>
              <w:rPr>
                <w:rFonts w:ascii="Arial" w:hAnsi="Arial" w:cs="Arial"/>
                <w:sz w:val="22"/>
                <w:szCs w:val="22"/>
                <w:lang w:val="de-DE"/>
              </w:rPr>
            </w:pPr>
          </w:p>
        </w:tc>
      </w:tr>
      <w:tr w:rsidR="003C763B" w:rsidRPr="0059760D" w14:paraId="29005EA5" w14:textId="77777777" w:rsidTr="003C763B">
        <w:trPr>
          <w:trHeight w:val="409"/>
        </w:trPr>
        <w:tc>
          <w:tcPr>
            <w:tcW w:w="675" w:type="dxa"/>
          </w:tcPr>
          <w:p w14:paraId="0DF4AC0E"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2.5</w:t>
            </w:r>
          </w:p>
        </w:tc>
        <w:tc>
          <w:tcPr>
            <w:tcW w:w="4201" w:type="dxa"/>
          </w:tcPr>
          <w:p w14:paraId="7E793AD9" w14:textId="77777777" w:rsidR="003C763B" w:rsidRPr="0059760D" w:rsidRDefault="003C763B" w:rsidP="009E3373">
            <w:pPr>
              <w:pStyle w:val="TabelleStandardlinksbndigMAQ1033"/>
              <w:rPr>
                <w:rFonts w:ascii="Arial" w:hAnsi="Arial" w:cs="Arial"/>
                <w:sz w:val="22"/>
                <w:szCs w:val="22"/>
                <w:lang w:val="de-DE"/>
              </w:rPr>
            </w:pPr>
            <w:r w:rsidRPr="0059760D">
              <w:rPr>
                <w:rFonts w:ascii="Arial" w:hAnsi="Arial" w:cs="Arial"/>
                <w:sz w:val="22"/>
                <w:szCs w:val="22"/>
                <w:lang w:val="de-DE"/>
              </w:rPr>
              <w:t>Riegelkontakt zum Einbau in die Türe mit Einzelauswertung</w:t>
            </w:r>
          </w:p>
          <w:p w14:paraId="0BD385A8"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Sabotage Überwachung</w:t>
            </w:r>
          </w:p>
        </w:tc>
        <w:tc>
          <w:tcPr>
            <w:tcW w:w="936" w:type="dxa"/>
            <w:tcBorders>
              <w:right w:val="single" w:sz="4" w:space="0" w:color="auto"/>
            </w:tcBorders>
          </w:tcPr>
          <w:p w14:paraId="4CBB2405"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477849499"/>
                <w:placeholder>
                  <w:docPart w:val="9AE2E7F5DF024071AFD3B118947DAC58"/>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4261B12D"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38D6F1A0" w14:textId="77777777" w:rsidR="003C763B" w:rsidRPr="0059760D" w:rsidRDefault="003C763B" w:rsidP="009E3373">
            <w:pPr>
              <w:pStyle w:val="TabelleLinieEinfach"/>
              <w:rPr>
                <w:rFonts w:ascii="Arial" w:hAnsi="Arial" w:cs="Arial"/>
                <w:sz w:val="22"/>
                <w:szCs w:val="22"/>
                <w:lang w:val="de-DE"/>
              </w:rPr>
            </w:pPr>
          </w:p>
        </w:tc>
      </w:tr>
      <w:tr w:rsidR="003C763B" w:rsidRPr="0059760D" w14:paraId="74DE5E5B" w14:textId="77777777" w:rsidTr="003C763B">
        <w:trPr>
          <w:trHeight w:val="409"/>
        </w:trPr>
        <w:tc>
          <w:tcPr>
            <w:tcW w:w="675" w:type="dxa"/>
          </w:tcPr>
          <w:p w14:paraId="0E3B996A"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2.6</w:t>
            </w:r>
          </w:p>
        </w:tc>
        <w:tc>
          <w:tcPr>
            <w:tcW w:w="4201" w:type="dxa"/>
          </w:tcPr>
          <w:p w14:paraId="1F793733" w14:textId="77777777" w:rsidR="003C763B" w:rsidRPr="0059760D" w:rsidRDefault="003C763B" w:rsidP="009E3373">
            <w:pPr>
              <w:pStyle w:val="TabelleStandardlinksbndigMAQ1033"/>
              <w:rPr>
                <w:rFonts w:ascii="Arial" w:hAnsi="Arial" w:cs="Arial"/>
                <w:sz w:val="22"/>
                <w:szCs w:val="22"/>
                <w:lang w:val="de-DE"/>
              </w:rPr>
            </w:pPr>
            <w:r w:rsidRPr="0059760D">
              <w:rPr>
                <w:rFonts w:ascii="Arial" w:hAnsi="Arial" w:cs="Arial"/>
                <w:sz w:val="22"/>
                <w:szCs w:val="22"/>
                <w:lang w:val="de-DE"/>
              </w:rPr>
              <w:t xml:space="preserve">Dual-Bewegungs- bzw. Raumschutzmelder AP-Montage </w:t>
            </w: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Spezifikation</w:t>
            </w:r>
          </w:p>
          <w:p w14:paraId="08476224" w14:textId="77777777" w:rsidR="003C763B" w:rsidRPr="0059760D" w:rsidRDefault="003C763B" w:rsidP="009E3373">
            <w:pPr>
              <w:widowControl/>
              <w:spacing w:before="60" w:after="60"/>
              <w:rPr>
                <w:rFonts w:ascii="Arial" w:hAnsi="Arial" w:cs="Arial"/>
                <w:sz w:val="22"/>
                <w:szCs w:val="22"/>
                <w:lang w:val="de-DE"/>
              </w:rPr>
            </w:pPr>
            <w:r w:rsidRPr="0059760D">
              <w:rPr>
                <w:rFonts w:ascii="Arial" w:hAnsi="Arial" w:cs="Arial"/>
                <w:sz w:val="22"/>
                <w:szCs w:val="22"/>
                <w:lang w:val="de-DE"/>
              </w:rPr>
              <w:t>15 Meter Erfassung</w:t>
            </w:r>
          </w:p>
          <w:p w14:paraId="358CC4EA" w14:textId="77777777" w:rsidR="003C763B" w:rsidRPr="0059760D" w:rsidRDefault="003C763B" w:rsidP="009E3373">
            <w:pPr>
              <w:widowControl/>
              <w:spacing w:before="60" w:after="60"/>
              <w:rPr>
                <w:rFonts w:ascii="Arial" w:hAnsi="Arial" w:cs="Arial"/>
                <w:sz w:val="22"/>
                <w:szCs w:val="22"/>
                <w:lang w:val="de-DE"/>
              </w:rPr>
            </w:pPr>
            <w:r w:rsidRPr="0059760D">
              <w:rPr>
                <w:rFonts w:ascii="Arial" w:hAnsi="Arial" w:cs="Arial"/>
                <w:sz w:val="22"/>
                <w:szCs w:val="22"/>
                <w:lang w:val="de-DE"/>
              </w:rPr>
              <w:t xml:space="preserve">Abdeckschutz </w:t>
            </w:r>
          </w:p>
          <w:p w14:paraId="746B0392" w14:textId="77777777" w:rsidR="003C763B" w:rsidRPr="0059760D" w:rsidRDefault="003C763B" w:rsidP="009E3373">
            <w:pPr>
              <w:widowControl/>
              <w:spacing w:before="60" w:after="60"/>
              <w:rPr>
                <w:rFonts w:ascii="Arial" w:hAnsi="Arial" w:cs="Arial"/>
                <w:sz w:val="22"/>
                <w:szCs w:val="22"/>
                <w:lang w:val="de-DE"/>
              </w:rPr>
            </w:pPr>
            <w:r w:rsidRPr="0059760D">
              <w:rPr>
                <w:rFonts w:ascii="Arial" w:hAnsi="Arial" w:cs="Arial"/>
                <w:sz w:val="22"/>
                <w:szCs w:val="22"/>
                <w:lang w:val="de-DE"/>
              </w:rPr>
              <w:t>Sabotage Überwachung</w:t>
            </w:r>
          </w:p>
          <w:p w14:paraId="4874EB94"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Farbe Weiss RAL. 9010 oder gleichwertig</w:t>
            </w:r>
          </w:p>
        </w:tc>
        <w:tc>
          <w:tcPr>
            <w:tcW w:w="936" w:type="dxa"/>
            <w:tcBorders>
              <w:right w:val="single" w:sz="4" w:space="0" w:color="auto"/>
            </w:tcBorders>
          </w:tcPr>
          <w:p w14:paraId="487E6A33"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1446073671"/>
                <w:placeholder>
                  <w:docPart w:val="576187842A11435F81FF38A3F05ED357"/>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34BD13C6"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54AC6653" w14:textId="77777777" w:rsidR="003C763B" w:rsidRPr="0059760D" w:rsidRDefault="003C763B" w:rsidP="009E3373">
            <w:pPr>
              <w:pStyle w:val="TabelleLinieEinfach"/>
              <w:rPr>
                <w:rFonts w:ascii="Arial" w:hAnsi="Arial" w:cs="Arial"/>
                <w:sz w:val="22"/>
                <w:szCs w:val="22"/>
                <w:lang w:val="de-DE"/>
              </w:rPr>
            </w:pPr>
          </w:p>
        </w:tc>
      </w:tr>
      <w:tr w:rsidR="003C763B" w:rsidRPr="0059760D" w14:paraId="4A02FE41" w14:textId="77777777" w:rsidTr="003C763B">
        <w:trPr>
          <w:trHeight w:val="409"/>
        </w:trPr>
        <w:tc>
          <w:tcPr>
            <w:tcW w:w="675" w:type="dxa"/>
          </w:tcPr>
          <w:p w14:paraId="11D6D1F5"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2.7</w:t>
            </w:r>
          </w:p>
        </w:tc>
        <w:tc>
          <w:tcPr>
            <w:tcW w:w="4201" w:type="dxa"/>
          </w:tcPr>
          <w:p w14:paraId="79415215" w14:textId="77777777" w:rsidR="003C763B" w:rsidRPr="0059760D" w:rsidRDefault="003C763B" w:rsidP="009E3373">
            <w:pPr>
              <w:widowControl/>
              <w:autoSpaceDE w:val="0"/>
              <w:autoSpaceDN w:val="0"/>
              <w:adjustRightInd w:val="0"/>
              <w:snapToGrid w:val="0"/>
              <w:rPr>
                <w:rFonts w:ascii="Arial" w:hAnsi="Arial" w:cs="Arial"/>
                <w:sz w:val="22"/>
                <w:szCs w:val="22"/>
                <w:lang w:val="de-DE"/>
              </w:rPr>
            </w:pPr>
            <w:r w:rsidRPr="0059760D">
              <w:rPr>
                <w:rFonts w:ascii="Arial" w:eastAsia="Times New Roman" w:hAnsi="Arial" w:cs="Arial"/>
                <w:sz w:val="22"/>
                <w:szCs w:val="22"/>
                <w:lang w:val="de-DE"/>
              </w:rPr>
              <w:t xml:space="preserve">Decken Infrarot/Mikrowellen Dual Melder 360 Grad </w:t>
            </w:r>
            <w:r w:rsidRPr="0059760D">
              <w:rPr>
                <w:rFonts w:ascii="Arial" w:hAnsi="Arial" w:cs="Arial"/>
                <w:sz w:val="22"/>
                <w:szCs w:val="22"/>
                <w:lang w:val="de-DE"/>
              </w:rPr>
              <w:t xml:space="preserve">AP-Montage </w:t>
            </w: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Spezifikation </w:t>
            </w:r>
          </w:p>
          <w:p w14:paraId="59F6E4AA" w14:textId="77777777" w:rsidR="003C763B" w:rsidRPr="0059760D" w:rsidRDefault="003C763B" w:rsidP="009E3373">
            <w:pPr>
              <w:widowControl/>
              <w:spacing w:before="60" w:after="60"/>
              <w:rPr>
                <w:rFonts w:ascii="Arial" w:hAnsi="Arial" w:cs="Arial"/>
                <w:sz w:val="22"/>
                <w:szCs w:val="22"/>
                <w:lang w:val="de-DE"/>
              </w:rPr>
            </w:pPr>
            <w:r w:rsidRPr="0059760D">
              <w:rPr>
                <w:rFonts w:ascii="Arial" w:hAnsi="Arial" w:cs="Arial"/>
                <w:sz w:val="22"/>
                <w:szCs w:val="22"/>
                <w:lang w:val="de-DE"/>
              </w:rPr>
              <w:t>20 Meter Erfassung</w:t>
            </w:r>
          </w:p>
          <w:p w14:paraId="6FAF4378" w14:textId="77777777" w:rsidR="003C763B" w:rsidRPr="0059760D" w:rsidRDefault="003C763B" w:rsidP="009E3373">
            <w:pPr>
              <w:widowControl/>
              <w:spacing w:before="60" w:after="60"/>
              <w:rPr>
                <w:rFonts w:ascii="Arial" w:hAnsi="Arial" w:cs="Arial"/>
                <w:sz w:val="22"/>
                <w:szCs w:val="22"/>
                <w:lang w:val="de-DE"/>
              </w:rPr>
            </w:pPr>
            <w:r w:rsidRPr="0059760D">
              <w:rPr>
                <w:rFonts w:ascii="Arial" w:hAnsi="Arial" w:cs="Arial"/>
                <w:sz w:val="22"/>
                <w:szCs w:val="22"/>
                <w:lang w:val="de-DE"/>
              </w:rPr>
              <w:t xml:space="preserve">Abdeckschutz </w:t>
            </w:r>
          </w:p>
          <w:p w14:paraId="31BC3A25" w14:textId="77777777" w:rsidR="003C763B" w:rsidRPr="0059760D" w:rsidRDefault="003C763B" w:rsidP="009E3373">
            <w:pPr>
              <w:widowControl/>
              <w:spacing w:before="60" w:after="60"/>
              <w:rPr>
                <w:rFonts w:ascii="Arial" w:hAnsi="Arial" w:cs="Arial"/>
                <w:sz w:val="22"/>
                <w:szCs w:val="22"/>
                <w:lang w:val="de-DE"/>
              </w:rPr>
            </w:pPr>
            <w:r w:rsidRPr="0059760D">
              <w:rPr>
                <w:rFonts w:ascii="Arial" w:hAnsi="Arial" w:cs="Arial"/>
                <w:sz w:val="22"/>
                <w:szCs w:val="22"/>
                <w:lang w:val="de-DE"/>
              </w:rPr>
              <w:t>Sabotage Überwachung</w:t>
            </w:r>
          </w:p>
          <w:p w14:paraId="1D0F787B"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Farbe Weiss RAL. 9010 oder gleichwertig</w:t>
            </w:r>
          </w:p>
        </w:tc>
        <w:tc>
          <w:tcPr>
            <w:tcW w:w="936" w:type="dxa"/>
            <w:tcBorders>
              <w:right w:val="single" w:sz="4" w:space="0" w:color="auto"/>
            </w:tcBorders>
          </w:tcPr>
          <w:p w14:paraId="758DD4C2"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365991923"/>
                <w:placeholder>
                  <w:docPart w:val="3BB761DF7FBD4AD6A7E3304E4FA69E2E"/>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5D27FAA7"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61C7D353" w14:textId="77777777" w:rsidR="003C763B" w:rsidRPr="0059760D" w:rsidRDefault="003C763B" w:rsidP="009E3373">
            <w:pPr>
              <w:pStyle w:val="TabelleLinieEinfach"/>
              <w:rPr>
                <w:rFonts w:ascii="Arial" w:hAnsi="Arial" w:cs="Arial"/>
                <w:sz w:val="22"/>
                <w:szCs w:val="22"/>
                <w:lang w:val="de-DE"/>
              </w:rPr>
            </w:pPr>
          </w:p>
        </w:tc>
      </w:tr>
      <w:tr w:rsidR="003C763B" w:rsidRPr="0059760D" w14:paraId="5C0EE0B1" w14:textId="77777777" w:rsidTr="003C763B">
        <w:trPr>
          <w:trHeight w:val="409"/>
        </w:trPr>
        <w:tc>
          <w:tcPr>
            <w:tcW w:w="675" w:type="dxa"/>
          </w:tcPr>
          <w:p w14:paraId="6FE0DB0D"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2.8</w:t>
            </w:r>
          </w:p>
        </w:tc>
        <w:tc>
          <w:tcPr>
            <w:tcW w:w="4201" w:type="dxa"/>
          </w:tcPr>
          <w:p w14:paraId="204080F4" w14:textId="77777777" w:rsidR="003C763B" w:rsidRPr="0059760D" w:rsidRDefault="003C763B" w:rsidP="009E3373">
            <w:pPr>
              <w:pStyle w:val="TabelleStandardlinksbndigMAQ1033"/>
              <w:rPr>
                <w:rFonts w:ascii="Arial" w:hAnsi="Arial" w:cs="Arial"/>
                <w:color w:val="000000" w:themeColor="text1"/>
                <w:sz w:val="22"/>
                <w:szCs w:val="22"/>
                <w:lang w:val="de-DE"/>
              </w:rPr>
            </w:pPr>
            <w:r w:rsidRPr="0059760D">
              <w:rPr>
                <w:rFonts w:ascii="Arial" w:hAnsi="Arial" w:cs="Arial"/>
                <w:color w:val="000000" w:themeColor="text1"/>
                <w:sz w:val="22"/>
                <w:szCs w:val="22"/>
                <w:lang w:val="de-DE"/>
              </w:rPr>
              <w:t>Körperschalmelder für Montage auf Betonwände Radius 4 Meter (gem. Pläne)</w:t>
            </w:r>
          </w:p>
          <w:p w14:paraId="659FD499" w14:textId="77777777" w:rsidR="003C763B" w:rsidRPr="0059760D" w:rsidRDefault="003C763B" w:rsidP="009E3373">
            <w:pPr>
              <w:widowControl/>
              <w:spacing w:before="60" w:after="60"/>
              <w:rPr>
                <w:rFonts w:ascii="Arial" w:hAnsi="Arial" w:cs="Arial"/>
                <w:color w:val="000000" w:themeColor="text1"/>
                <w:sz w:val="22"/>
                <w:szCs w:val="22"/>
                <w:lang w:val="de-DE"/>
              </w:rPr>
            </w:pPr>
            <w:r w:rsidRPr="0059760D">
              <w:rPr>
                <w:rFonts w:ascii="Arial" w:hAnsi="Arial" w:cs="Arial"/>
                <w:color w:val="000000" w:themeColor="text1"/>
                <w:sz w:val="22"/>
                <w:szCs w:val="22"/>
                <w:lang w:val="de-DE"/>
              </w:rPr>
              <w:t>Sabotagegeschützt</w:t>
            </w:r>
          </w:p>
          <w:p w14:paraId="3FABE81E" w14:textId="77777777" w:rsidR="003C763B" w:rsidRPr="0059760D" w:rsidRDefault="003C763B" w:rsidP="009E3373">
            <w:pPr>
              <w:widowControl/>
              <w:spacing w:before="60" w:after="60"/>
              <w:rPr>
                <w:rFonts w:ascii="Arial" w:hAnsi="Arial" w:cs="Arial"/>
                <w:color w:val="000000" w:themeColor="text1"/>
                <w:sz w:val="22"/>
                <w:szCs w:val="22"/>
                <w:lang w:val="de-DE"/>
              </w:rPr>
            </w:pPr>
            <w:r w:rsidRPr="0059760D">
              <w:rPr>
                <w:rFonts w:ascii="Arial" w:hAnsi="Arial" w:cs="Arial"/>
                <w:color w:val="000000" w:themeColor="text1"/>
                <w:sz w:val="22"/>
                <w:szCs w:val="22"/>
                <w:lang w:val="de-DE"/>
              </w:rPr>
              <w:t>Auslöseschwelle anpassbar</w:t>
            </w:r>
          </w:p>
          <w:p w14:paraId="40F4AE60" w14:textId="77777777" w:rsidR="003C763B" w:rsidRPr="0059760D" w:rsidRDefault="003C763B" w:rsidP="009E3373">
            <w:pPr>
              <w:widowControl/>
              <w:spacing w:before="60" w:after="60"/>
              <w:rPr>
                <w:rFonts w:ascii="Arial" w:hAnsi="Arial" w:cs="Arial"/>
                <w:color w:val="000000" w:themeColor="text1"/>
                <w:sz w:val="22"/>
                <w:szCs w:val="22"/>
                <w:lang w:val="de-DE"/>
              </w:rPr>
            </w:pPr>
            <w:r w:rsidRPr="0059760D">
              <w:rPr>
                <w:rFonts w:ascii="Arial" w:hAnsi="Arial" w:cs="Arial"/>
                <w:color w:val="000000" w:themeColor="text1"/>
                <w:sz w:val="22"/>
                <w:szCs w:val="22"/>
                <w:lang w:val="de-DE"/>
              </w:rPr>
              <w:lastRenderedPageBreak/>
              <w:t>inkl. Montageplatte und Befestigungsmaterial</w:t>
            </w:r>
          </w:p>
          <w:p w14:paraId="05D26CCC" w14:textId="77777777" w:rsidR="003C763B" w:rsidRPr="0059760D" w:rsidRDefault="003C763B" w:rsidP="009E3373">
            <w:pPr>
              <w:widowControl/>
              <w:spacing w:before="60" w:after="60"/>
              <w:rPr>
                <w:rFonts w:ascii="Arial" w:hAnsi="Arial" w:cs="Arial"/>
                <w:color w:val="000000" w:themeColor="text1"/>
                <w:sz w:val="22"/>
                <w:szCs w:val="22"/>
                <w:lang w:val="de-DE"/>
              </w:rPr>
            </w:pPr>
            <w:r w:rsidRPr="0059760D">
              <w:rPr>
                <w:rFonts w:ascii="Arial" w:hAnsi="Arial" w:cs="Arial"/>
                <w:color w:val="000000" w:themeColor="text1"/>
                <w:sz w:val="22"/>
                <w:szCs w:val="22"/>
                <w:lang w:val="de-DE"/>
              </w:rPr>
              <w:t>vorzugsweise Ringtopologie</w:t>
            </w:r>
          </w:p>
        </w:tc>
        <w:tc>
          <w:tcPr>
            <w:tcW w:w="936" w:type="dxa"/>
            <w:tcBorders>
              <w:right w:val="single" w:sz="4" w:space="0" w:color="auto"/>
            </w:tcBorders>
          </w:tcPr>
          <w:p w14:paraId="74A4925E"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115346438"/>
                <w:placeholder>
                  <w:docPart w:val="D94D771AB8C047EABFFF6711C15F5029"/>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68900C31"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7930B14D" w14:textId="77777777" w:rsidR="003C763B" w:rsidRPr="0059760D" w:rsidRDefault="003C763B" w:rsidP="009E3373">
            <w:pPr>
              <w:pStyle w:val="TabelleLinieEinfach"/>
              <w:rPr>
                <w:rFonts w:ascii="Arial" w:hAnsi="Arial" w:cs="Arial"/>
                <w:sz w:val="22"/>
                <w:szCs w:val="22"/>
                <w:lang w:val="de-DE"/>
              </w:rPr>
            </w:pPr>
          </w:p>
        </w:tc>
      </w:tr>
      <w:tr w:rsidR="003C763B" w:rsidRPr="0059760D" w14:paraId="7E937511" w14:textId="77777777" w:rsidTr="003C763B">
        <w:trPr>
          <w:trHeight w:val="283"/>
        </w:trPr>
        <w:tc>
          <w:tcPr>
            <w:tcW w:w="675" w:type="dxa"/>
          </w:tcPr>
          <w:p w14:paraId="41CEBABF" w14:textId="77777777" w:rsidR="003C763B" w:rsidRPr="0059760D" w:rsidRDefault="003C763B" w:rsidP="009E3373">
            <w:pPr>
              <w:pStyle w:val="Tabellentext"/>
              <w:rPr>
                <w:rFonts w:ascii="Arial" w:hAnsi="Arial" w:cs="Arial"/>
                <w:color w:val="4BACC6" w:themeColor="accent5"/>
                <w:sz w:val="22"/>
                <w:szCs w:val="22"/>
                <w:lang w:val="de-DE"/>
              </w:rPr>
            </w:pPr>
          </w:p>
        </w:tc>
        <w:tc>
          <w:tcPr>
            <w:tcW w:w="4201" w:type="dxa"/>
          </w:tcPr>
          <w:p w14:paraId="32DF0010" w14:textId="77777777" w:rsidR="003C763B" w:rsidRPr="0059760D" w:rsidRDefault="003C763B" w:rsidP="009E3373">
            <w:pPr>
              <w:pStyle w:val="TabelleStandardlinksbndigMAQ1033"/>
              <w:rPr>
                <w:rFonts w:ascii="Arial" w:eastAsia="Times New Roman" w:hAnsi="Arial" w:cs="Arial"/>
                <w:color w:val="4BACC6" w:themeColor="accent5"/>
                <w:sz w:val="22"/>
                <w:szCs w:val="22"/>
                <w:lang w:val="de-DE" w:eastAsia="de-DE"/>
              </w:rPr>
            </w:pPr>
            <w:r w:rsidRPr="0059760D">
              <w:rPr>
                <w:rFonts w:ascii="Arial" w:eastAsia="Times New Roman" w:hAnsi="Arial" w:cs="Arial"/>
                <w:color w:val="4BACC6" w:themeColor="accent5"/>
                <w:sz w:val="22"/>
                <w:szCs w:val="22"/>
                <w:lang w:val="de-DE" w:eastAsia="de-DE"/>
              </w:rPr>
              <w:t>Falls die Überwachungsfläche mit der ausgeschriebenen Anzahl Melder nicht erreicht wird, müssen die zusätzlichen Körperschalmelder analog der Ausschreibung aufgerechnet werden</w:t>
            </w:r>
          </w:p>
        </w:tc>
        <w:tc>
          <w:tcPr>
            <w:tcW w:w="936" w:type="dxa"/>
            <w:tcBorders>
              <w:right w:val="single" w:sz="4" w:space="0" w:color="auto"/>
            </w:tcBorders>
          </w:tcPr>
          <w:p w14:paraId="30123503" w14:textId="77777777" w:rsidR="003C763B" w:rsidRPr="0059760D" w:rsidRDefault="00DB53DB" w:rsidP="009E3373">
            <w:pPr>
              <w:pStyle w:val="Tabellentext"/>
              <w:ind w:right="-9"/>
              <w:jc w:val="right"/>
              <w:rPr>
                <w:rFonts w:ascii="Arial" w:hAnsi="Arial" w:cs="Arial"/>
                <w:color w:val="4BACC6" w:themeColor="accent5"/>
                <w:sz w:val="22"/>
                <w:szCs w:val="22"/>
                <w:lang w:val="de-DE"/>
              </w:rPr>
            </w:pPr>
            <w:sdt>
              <w:sdtPr>
                <w:rPr>
                  <w:rFonts w:cs="Arial"/>
                  <w:color w:val="4BACC6" w:themeColor="accent5"/>
                  <w:szCs w:val="22"/>
                  <w:lang w:val="de-DE"/>
                </w:rPr>
                <w:id w:val="-1654211494"/>
                <w:placeholder>
                  <w:docPart w:val="9472FF83B9354A12A78533ABD532C392"/>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45888DB4"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22B11586" w14:textId="77777777" w:rsidR="003C763B" w:rsidRPr="0059760D" w:rsidRDefault="003C763B" w:rsidP="009E3373">
            <w:pPr>
              <w:pStyle w:val="TabelleLinieEinfach"/>
              <w:rPr>
                <w:rFonts w:ascii="Arial" w:hAnsi="Arial" w:cs="Arial"/>
                <w:sz w:val="22"/>
                <w:szCs w:val="22"/>
                <w:lang w:val="de-DE"/>
              </w:rPr>
            </w:pPr>
          </w:p>
        </w:tc>
      </w:tr>
      <w:tr w:rsidR="003C763B" w:rsidRPr="0059760D" w14:paraId="77FB3EF0" w14:textId="77777777" w:rsidTr="003C763B">
        <w:trPr>
          <w:trHeight w:val="283"/>
        </w:trPr>
        <w:tc>
          <w:tcPr>
            <w:tcW w:w="675" w:type="dxa"/>
          </w:tcPr>
          <w:p w14:paraId="79FF00A3"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2.9</w:t>
            </w:r>
          </w:p>
        </w:tc>
        <w:tc>
          <w:tcPr>
            <w:tcW w:w="4201" w:type="dxa"/>
          </w:tcPr>
          <w:p w14:paraId="46C869F8" w14:textId="77777777" w:rsidR="003C763B" w:rsidRPr="0059760D" w:rsidRDefault="003C763B" w:rsidP="009E3373">
            <w:pPr>
              <w:pStyle w:val="TabelleStandardlinksbndigMAQ1033"/>
              <w:rPr>
                <w:rFonts w:ascii="Arial" w:hAnsi="Arial" w:cs="Arial"/>
                <w:sz w:val="22"/>
                <w:szCs w:val="22"/>
                <w:lang w:val="de-DE"/>
              </w:rPr>
            </w:pPr>
            <w:r w:rsidRPr="0059760D">
              <w:rPr>
                <w:rFonts w:ascii="Arial" w:hAnsi="Arial" w:cs="Arial"/>
                <w:sz w:val="22"/>
                <w:szCs w:val="22"/>
                <w:lang w:val="de-DE"/>
              </w:rPr>
              <w:t>UP-Überfalltaster für den Einbau in ein UP-Kasten Gr.1</w:t>
            </w:r>
          </w:p>
          <w:p w14:paraId="11963992" w14:textId="77777777" w:rsidR="003C763B" w:rsidRPr="0059760D" w:rsidRDefault="003C763B" w:rsidP="009E3373">
            <w:pPr>
              <w:widowControl/>
              <w:spacing w:before="60" w:after="60"/>
              <w:rPr>
                <w:rFonts w:ascii="Arial" w:hAnsi="Arial" w:cs="Arial"/>
                <w:sz w:val="22"/>
                <w:szCs w:val="22"/>
                <w:lang w:val="de-DE"/>
              </w:rPr>
            </w:pPr>
            <w:r w:rsidRPr="0059760D">
              <w:rPr>
                <w:rFonts w:ascii="Arial" w:hAnsi="Arial" w:cs="Arial"/>
                <w:sz w:val="22"/>
                <w:szCs w:val="22"/>
                <w:lang w:val="de-DE"/>
              </w:rPr>
              <w:t>Sabotagegeschützt</w:t>
            </w:r>
          </w:p>
          <w:p w14:paraId="4B2B4DC9" w14:textId="77777777" w:rsidR="003C763B" w:rsidRPr="0059760D" w:rsidRDefault="003C763B" w:rsidP="009E3373">
            <w:pPr>
              <w:widowControl/>
              <w:spacing w:before="60" w:after="60"/>
              <w:rPr>
                <w:rFonts w:ascii="Arial" w:hAnsi="Arial" w:cs="Arial"/>
                <w:sz w:val="22"/>
                <w:szCs w:val="22"/>
                <w:lang w:val="de-DE"/>
              </w:rPr>
            </w:pPr>
            <w:r w:rsidRPr="0059760D">
              <w:rPr>
                <w:rFonts w:ascii="Arial" w:hAnsi="Arial" w:cs="Arial"/>
                <w:sz w:val="22"/>
                <w:szCs w:val="22"/>
                <w:lang w:val="de-DE"/>
              </w:rPr>
              <w:t>Abdecksiegel</w:t>
            </w:r>
          </w:p>
          <w:p w14:paraId="5753F741" w14:textId="77777777" w:rsidR="003C763B" w:rsidRPr="0059760D" w:rsidRDefault="003C763B" w:rsidP="009E3373">
            <w:pPr>
              <w:widowControl/>
              <w:spacing w:before="60" w:after="60"/>
              <w:rPr>
                <w:rFonts w:ascii="Arial" w:hAnsi="Arial" w:cs="Arial"/>
                <w:sz w:val="22"/>
                <w:szCs w:val="22"/>
                <w:lang w:val="de-DE"/>
              </w:rPr>
            </w:pPr>
            <w:r w:rsidRPr="0059760D">
              <w:rPr>
                <w:rFonts w:ascii="Arial" w:hAnsi="Arial" w:cs="Arial"/>
                <w:sz w:val="22"/>
                <w:szCs w:val="22"/>
                <w:lang w:val="de-DE"/>
              </w:rPr>
              <w:t>inkl. Montageplatte und Befestigungsmaterial</w:t>
            </w:r>
          </w:p>
          <w:p w14:paraId="4B414D48"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vorzugsweise Ringtopologie</w:t>
            </w:r>
          </w:p>
        </w:tc>
        <w:tc>
          <w:tcPr>
            <w:tcW w:w="936" w:type="dxa"/>
            <w:tcBorders>
              <w:right w:val="single" w:sz="4" w:space="0" w:color="auto"/>
            </w:tcBorders>
          </w:tcPr>
          <w:p w14:paraId="233EA6BD"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604004171"/>
                <w:placeholder>
                  <w:docPart w:val="4F1776E2BC5A42AAA41ED0F893A8B916"/>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358F637F"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58E8D9E0" w14:textId="77777777" w:rsidR="003C763B" w:rsidRPr="0059760D" w:rsidRDefault="003C763B" w:rsidP="009E3373">
            <w:pPr>
              <w:pStyle w:val="TabelleLinieEinfach"/>
              <w:rPr>
                <w:rFonts w:ascii="Arial" w:hAnsi="Arial" w:cs="Arial"/>
                <w:sz w:val="22"/>
                <w:szCs w:val="22"/>
                <w:lang w:val="de-DE"/>
              </w:rPr>
            </w:pPr>
          </w:p>
        </w:tc>
      </w:tr>
      <w:tr w:rsidR="003C763B" w:rsidRPr="0059760D" w14:paraId="15A862A4" w14:textId="77777777" w:rsidTr="003C763B">
        <w:trPr>
          <w:trHeight w:val="283"/>
        </w:trPr>
        <w:tc>
          <w:tcPr>
            <w:tcW w:w="675" w:type="dxa"/>
          </w:tcPr>
          <w:p w14:paraId="7CAA71D9" w14:textId="77777777" w:rsidR="003C763B" w:rsidRPr="0059760D" w:rsidRDefault="003C763B" w:rsidP="009E3373">
            <w:pPr>
              <w:pStyle w:val="Tabellentext"/>
              <w:rPr>
                <w:rFonts w:ascii="Arial" w:hAnsi="Arial" w:cs="Arial"/>
                <w:sz w:val="22"/>
                <w:szCs w:val="22"/>
                <w:lang w:val="de-DE"/>
              </w:rPr>
            </w:pPr>
          </w:p>
        </w:tc>
        <w:tc>
          <w:tcPr>
            <w:tcW w:w="4201" w:type="dxa"/>
          </w:tcPr>
          <w:p w14:paraId="31DE8AFE" w14:textId="77777777" w:rsidR="003C763B" w:rsidRPr="0059760D" w:rsidRDefault="003C763B" w:rsidP="009E3373">
            <w:pPr>
              <w:pStyle w:val="Tabellentext"/>
              <w:rPr>
                <w:rFonts w:ascii="Arial" w:hAnsi="Arial" w:cs="Arial"/>
                <w:b/>
                <w:sz w:val="22"/>
                <w:szCs w:val="22"/>
                <w:lang w:val="de-DE"/>
              </w:rPr>
            </w:pPr>
            <w:r w:rsidRPr="0059760D">
              <w:rPr>
                <w:rFonts w:ascii="Arial" w:hAnsi="Arial" w:cs="Arial"/>
                <w:b/>
                <w:sz w:val="22"/>
                <w:szCs w:val="22"/>
                <w:lang w:val="de-DE"/>
              </w:rPr>
              <w:t>Diverse bauseitige Kontakte und Ansteuerungen. Die Ein/Ausgabe-Module müssen eingerechnet werden</w:t>
            </w:r>
          </w:p>
        </w:tc>
        <w:tc>
          <w:tcPr>
            <w:tcW w:w="936" w:type="dxa"/>
            <w:tcBorders>
              <w:right w:val="single" w:sz="4" w:space="0" w:color="auto"/>
            </w:tcBorders>
          </w:tcPr>
          <w:p w14:paraId="4187012C"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412740458"/>
                <w:placeholder>
                  <w:docPart w:val="278EFE233AC54F27927382E3E9C4D500"/>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7344D916"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3349149C" w14:textId="77777777" w:rsidR="003C763B" w:rsidRPr="0059760D" w:rsidRDefault="003C763B" w:rsidP="009E3373">
            <w:pPr>
              <w:pStyle w:val="TabelleLinieEinfach"/>
              <w:rPr>
                <w:rFonts w:ascii="Arial" w:hAnsi="Arial" w:cs="Arial"/>
                <w:sz w:val="22"/>
                <w:szCs w:val="22"/>
                <w:lang w:val="de-DE"/>
              </w:rPr>
            </w:pPr>
          </w:p>
        </w:tc>
      </w:tr>
      <w:tr w:rsidR="003C763B" w:rsidRPr="0059760D" w14:paraId="658C53AC" w14:textId="77777777" w:rsidTr="003C763B">
        <w:trPr>
          <w:trHeight w:val="283"/>
        </w:trPr>
        <w:tc>
          <w:tcPr>
            <w:tcW w:w="675" w:type="dxa"/>
          </w:tcPr>
          <w:p w14:paraId="77DCE95E"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2.10</w:t>
            </w:r>
          </w:p>
        </w:tc>
        <w:tc>
          <w:tcPr>
            <w:tcW w:w="4201" w:type="dxa"/>
          </w:tcPr>
          <w:p w14:paraId="70F1B966"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Kontakte ab Schlösser oder Tore</w:t>
            </w:r>
          </w:p>
        </w:tc>
        <w:tc>
          <w:tcPr>
            <w:tcW w:w="936" w:type="dxa"/>
            <w:tcBorders>
              <w:right w:val="single" w:sz="4" w:space="0" w:color="auto"/>
            </w:tcBorders>
          </w:tcPr>
          <w:p w14:paraId="046280CF"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328677375"/>
                <w:placeholder>
                  <w:docPart w:val="7553DF5A8C584573A1B99706F20BAD1C"/>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51F43753"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20FB58D9" w14:textId="77777777" w:rsidR="003C763B" w:rsidRPr="0059760D" w:rsidRDefault="003C763B" w:rsidP="009E3373">
            <w:pPr>
              <w:pStyle w:val="TabelleLinieEinfach"/>
              <w:rPr>
                <w:rFonts w:ascii="Arial" w:hAnsi="Arial" w:cs="Arial"/>
                <w:sz w:val="22"/>
                <w:szCs w:val="22"/>
                <w:lang w:val="de-DE"/>
              </w:rPr>
            </w:pPr>
          </w:p>
        </w:tc>
      </w:tr>
      <w:tr w:rsidR="003C763B" w:rsidRPr="0059760D" w14:paraId="791418BB" w14:textId="77777777" w:rsidTr="003C763B">
        <w:trPr>
          <w:trHeight w:val="283"/>
        </w:trPr>
        <w:tc>
          <w:tcPr>
            <w:tcW w:w="675" w:type="dxa"/>
          </w:tcPr>
          <w:p w14:paraId="5372DB54"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2.11</w:t>
            </w:r>
          </w:p>
        </w:tc>
        <w:tc>
          <w:tcPr>
            <w:tcW w:w="4201" w:type="dxa"/>
          </w:tcPr>
          <w:p w14:paraId="78550A4B"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Wertschutzüberbrückungen</w:t>
            </w:r>
          </w:p>
        </w:tc>
        <w:tc>
          <w:tcPr>
            <w:tcW w:w="936" w:type="dxa"/>
            <w:tcBorders>
              <w:right w:val="single" w:sz="4" w:space="0" w:color="auto"/>
            </w:tcBorders>
          </w:tcPr>
          <w:p w14:paraId="7178C4D9"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594473766"/>
                <w:placeholder>
                  <w:docPart w:val="48B8023A230D49EF84D8D7B77327B879"/>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41249E5C"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34DC0E0F" w14:textId="77777777" w:rsidR="003C763B" w:rsidRPr="0059760D" w:rsidRDefault="003C763B" w:rsidP="009E3373">
            <w:pPr>
              <w:pStyle w:val="TabelleLinieEinfach"/>
              <w:rPr>
                <w:rFonts w:ascii="Arial" w:hAnsi="Arial" w:cs="Arial"/>
                <w:sz w:val="22"/>
                <w:szCs w:val="22"/>
                <w:lang w:val="de-DE"/>
              </w:rPr>
            </w:pPr>
          </w:p>
        </w:tc>
      </w:tr>
      <w:tr w:rsidR="003C763B" w:rsidRPr="0059760D" w14:paraId="3DE4AF5A" w14:textId="77777777" w:rsidTr="003C763B">
        <w:trPr>
          <w:trHeight w:val="283"/>
        </w:trPr>
        <w:tc>
          <w:tcPr>
            <w:tcW w:w="675" w:type="dxa"/>
          </w:tcPr>
          <w:p w14:paraId="1305C27C"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2.12</w:t>
            </w:r>
          </w:p>
        </w:tc>
        <w:tc>
          <w:tcPr>
            <w:tcW w:w="4201" w:type="dxa"/>
          </w:tcPr>
          <w:p w14:paraId="5F02CEF6"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Liftsperrungen</w:t>
            </w:r>
          </w:p>
        </w:tc>
        <w:tc>
          <w:tcPr>
            <w:tcW w:w="936" w:type="dxa"/>
            <w:tcBorders>
              <w:right w:val="single" w:sz="4" w:space="0" w:color="auto"/>
            </w:tcBorders>
          </w:tcPr>
          <w:p w14:paraId="09CA8AE3"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581635173"/>
                <w:placeholder>
                  <w:docPart w:val="6045CC00FBFC44E0B8356AF72EA16042"/>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3A3EDFEF"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1921B9E1" w14:textId="77777777" w:rsidR="003C763B" w:rsidRPr="0059760D" w:rsidRDefault="003C763B" w:rsidP="009E3373">
            <w:pPr>
              <w:pStyle w:val="TabelleLinieEinfach"/>
              <w:rPr>
                <w:rFonts w:ascii="Arial" w:hAnsi="Arial" w:cs="Arial"/>
                <w:sz w:val="22"/>
                <w:szCs w:val="22"/>
                <w:lang w:val="de-DE"/>
              </w:rPr>
            </w:pPr>
          </w:p>
        </w:tc>
      </w:tr>
      <w:tr w:rsidR="003C763B" w:rsidRPr="0059760D" w14:paraId="2845FCD2" w14:textId="77777777" w:rsidTr="003C763B">
        <w:trPr>
          <w:trHeight w:val="283"/>
        </w:trPr>
        <w:tc>
          <w:tcPr>
            <w:tcW w:w="675" w:type="dxa"/>
          </w:tcPr>
          <w:p w14:paraId="0927D588"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2.13</w:t>
            </w:r>
          </w:p>
        </w:tc>
        <w:tc>
          <w:tcPr>
            <w:tcW w:w="4201" w:type="dxa"/>
          </w:tcPr>
          <w:p w14:paraId="583780F8"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Schleusenfunktionen</w:t>
            </w:r>
          </w:p>
        </w:tc>
        <w:tc>
          <w:tcPr>
            <w:tcW w:w="936" w:type="dxa"/>
            <w:tcBorders>
              <w:right w:val="single" w:sz="4" w:space="0" w:color="auto"/>
            </w:tcBorders>
          </w:tcPr>
          <w:p w14:paraId="645B9DA2"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356930542"/>
                <w:placeholder>
                  <w:docPart w:val="B4CF5A4372634304ABC29E824451949C"/>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29BB2D24"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0CBF7707" w14:textId="77777777" w:rsidR="003C763B" w:rsidRPr="0059760D" w:rsidRDefault="003C763B" w:rsidP="009E3373">
            <w:pPr>
              <w:pStyle w:val="TabelleLinieEinfach"/>
              <w:rPr>
                <w:rFonts w:ascii="Arial" w:hAnsi="Arial" w:cs="Arial"/>
                <w:sz w:val="22"/>
                <w:szCs w:val="22"/>
                <w:lang w:val="de-DE"/>
              </w:rPr>
            </w:pPr>
          </w:p>
        </w:tc>
      </w:tr>
      <w:tr w:rsidR="003C763B" w:rsidRPr="0059760D" w14:paraId="66279F70" w14:textId="77777777" w:rsidTr="003C763B">
        <w:trPr>
          <w:trHeight w:val="283"/>
        </w:trPr>
        <w:tc>
          <w:tcPr>
            <w:tcW w:w="675" w:type="dxa"/>
          </w:tcPr>
          <w:p w14:paraId="2000BD63"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2.14</w:t>
            </w:r>
          </w:p>
        </w:tc>
        <w:tc>
          <w:tcPr>
            <w:tcW w:w="4201" w:type="dxa"/>
          </w:tcPr>
          <w:p w14:paraId="576E422D" w14:textId="77777777" w:rsidR="003C763B" w:rsidRPr="0059760D" w:rsidRDefault="003C763B" w:rsidP="009E3373">
            <w:pPr>
              <w:pStyle w:val="TabelleStandardlinksbndigMAQ1033"/>
              <w:rPr>
                <w:rFonts w:ascii="Arial" w:hAnsi="Arial" w:cs="Arial"/>
                <w:sz w:val="22"/>
                <w:szCs w:val="22"/>
                <w:lang w:val="de-DE"/>
              </w:rPr>
            </w:pPr>
            <w:r w:rsidRPr="0059760D">
              <w:rPr>
                <w:rFonts w:ascii="Arial" w:hAnsi="Arial" w:cs="Arial"/>
                <w:sz w:val="22"/>
                <w:szCs w:val="22"/>
                <w:lang w:val="de-DE"/>
              </w:rPr>
              <w:t>Sperrungen von ZUKO-Lesern</w:t>
            </w:r>
          </w:p>
        </w:tc>
        <w:tc>
          <w:tcPr>
            <w:tcW w:w="936" w:type="dxa"/>
            <w:tcBorders>
              <w:right w:val="single" w:sz="4" w:space="0" w:color="auto"/>
            </w:tcBorders>
          </w:tcPr>
          <w:p w14:paraId="3BED8F91"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2052753625"/>
                <w:placeholder>
                  <w:docPart w:val="A9A10E3F730E40018867C18CF341E438"/>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23A971A3"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36794A64" w14:textId="77777777" w:rsidR="003C763B" w:rsidRPr="0059760D" w:rsidRDefault="003C763B" w:rsidP="009E3373">
            <w:pPr>
              <w:pStyle w:val="TabelleLinieEinfach"/>
              <w:rPr>
                <w:rFonts w:ascii="Arial" w:hAnsi="Arial" w:cs="Arial"/>
                <w:sz w:val="22"/>
                <w:szCs w:val="22"/>
                <w:lang w:val="de-DE"/>
              </w:rPr>
            </w:pPr>
          </w:p>
        </w:tc>
      </w:tr>
      <w:tr w:rsidR="003C763B" w:rsidRPr="0059760D" w14:paraId="117DF521" w14:textId="77777777" w:rsidTr="003C763B">
        <w:trPr>
          <w:trHeight w:val="283"/>
        </w:trPr>
        <w:tc>
          <w:tcPr>
            <w:tcW w:w="675" w:type="dxa"/>
          </w:tcPr>
          <w:p w14:paraId="191C85F9"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2.15</w:t>
            </w:r>
          </w:p>
        </w:tc>
        <w:tc>
          <w:tcPr>
            <w:tcW w:w="4201" w:type="dxa"/>
          </w:tcPr>
          <w:p w14:paraId="764C65B7"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techn. Meldungen</w:t>
            </w:r>
          </w:p>
        </w:tc>
        <w:tc>
          <w:tcPr>
            <w:tcW w:w="936" w:type="dxa"/>
            <w:tcBorders>
              <w:right w:val="single" w:sz="4" w:space="0" w:color="auto"/>
            </w:tcBorders>
          </w:tcPr>
          <w:p w14:paraId="6BE70986"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2105069571"/>
                <w:placeholder>
                  <w:docPart w:val="51D317FA9E05437BB908B442E98D5F93"/>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19655730"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5FCE8981" w14:textId="77777777" w:rsidR="003C763B" w:rsidRPr="0059760D" w:rsidRDefault="003C763B" w:rsidP="009E3373">
            <w:pPr>
              <w:pStyle w:val="TabelleLinieEinfach"/>
              <w:rPr>
                <w:rFonts w:ascii="Arial" w:hAnsi="Arial" w:cs="Arial"/>
                <w:sz w:val="22"/>
                <w:szCs w:val="22"/>
                <w:lang w:val="de-DE"/>
              </w:rPr>
            </w:pPr>
          </w:p>
        </w:tc>
      </w:tr>
      <w:tr w:rsidR="003C763B" w:rsidRPr="0059760D" w14:paraId="663057C2" w14:textId="77777777" w:rsidTr="003C763B">
        <w:trPr>
          <w:trHeight w:val="283"/>
        </w:trPr>
        <w:tc>
          <w:tcPr>
            <w:tcW w:w="675" w:type="dxa"/>
          </w:tcPr>
          <w:p w14:paraId="2831AF9B"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2.16</w:t>
            </w:r>
          </w:p>
        </w:tc>
        <w:tc>
          <w:tcPr>
            <w:tcW w:w="4201" w:type="dxa"/>
          </w:tcPr>
          <w:p w14:paraId="152AA521"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color w:val="000000" w:themeColor="text1"/>
                <w:sz w:val="22"/>
                <w:szCs w:val="22"/>
                <w:lang w:val="de-DE"/>
              </w:rPr>
              <w:t>Bedrohung ab ZUKO-Code-Tastaturen</w:t>
            </w:r>
          </w:p>
        </w:tc>
        <w:tc>
          <w:tcPr>
            <w:tcW w:w="936" w:type="dxa"/>
            <w:tcBorders>
              <w:right w:val="single" w:sz="4" w:space="0" w:color="auto"/>
            </w:tcBorders>
          </w:tcPr>
          <w:p w14:paraId="200D91F8"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990133898"/>
                <w:placeholder>
                  <w:docPart w:val="A0CBACABB82D4792A32A7631947C677B"/>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43A5ACA9"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45DDB9DE" w14:textId="77777777" w:rsidR="003C763B" w:rsidRPr="0059760D" w:rsidRDefault="003C763B" w:rsidP="009E3373">
            <w:pPr>
              <w:pStyle w:val="TabelleLinieEinfach"/>
              <w:rPr>
                <w:rFonts w:ascii="Arial" w:hAnsi="Arial" w:cs="Arial"/>
                <w:sz w:val="22"/>
                <w:szCs w:val="22"/>
                <w:lang w:val="de-DE"/>
              </w:rPr>
            </w:pPr>
          </w:p>
        </w:tc>
      </w:tr>
      <w:tr w:rsidR="003C763B" w:rsidRPr="0059760D" w14:paraId="4DF08842" w14:textId="77777777" w:rsidTr="003C763B">
        <w:trPr>
          <w:trHeight w:val="283"/>
        </w:trPr>
        <w:tc>
          <w:tcPr>
            <w:tcW w:w="675" w:type="dxa"/>
          </w:tcPr>
          <w:p w14:paraId="67A38CB5" w14:textId="77777777" w:rsidR="003C763B" w:rsidRPr="0059760D" w:rsidRDefault="003C763B" w:rsidP="009E3373">
            <w:pPr>
              <w:pStyle w:val="Tabellentext"/>
              <w:rPr>
                <w:rFonts w:ascii="Arial" w:hAnsi="Arial" w:cs="Arial"/>
                <w:color w:val="4BACC6" w:themeColor="accent5"/>
                <w:sz w:val="22"/>
                <w:szCs w:val="22"/>
                <w:lang w:val="de-DE"/>
              </w:rPr>
            </w:pPr>
            <w:r w:rsidRPr="0059760D">
              <w:rPr>
                <w:rFonts w:ascii="Arial" w:hAnsi="Arial" w:cs="Arial"/>
                <w:color w:val="4BACC6" w:themeColor="accent5"/>
                <w:sz w:val="22"/>
                <w:szCs w:val="22"/>
                <w:lang w:val="de-DE"/>
              </w:rPr>
              <w:t>2.17</w:t>
            </w:r>
          </w:p>
        </w:tc>
        <w:tc>
          <w:tcPr>
            <w:tcW w:w="4201" w:type="dxa"/>
          </w:tcPr>
          <w:p w14:paraId="0859F6CA" w14:textId="77777777" w:rsidR="003C763B" w:rsidRPr="0059760D" w:rsidRDefault="003C763B" w:rsidP="009E3373">
            <w:pPr>
              <w:pStyle w:val="Tabellentext"/>
              <w:rPr>
                <w:rFonts w:ascii="Arial" w:hAnsi="Arial" w:cs="Arial"/>
                <w:color w:val="4BACC6" w:themeColor="accent5"/>
                <w:sz w:val="22"/>
                <w:szCs w:val="22"/>
                <w:lang w:val="de-DE"/>
              </w:rPr>
            </w:pPr>
            <w:r w:rsidRPr="0059760D">
              <w:rPr>
                <w:rFonts w:ascii="Arial" w:hAnsi="Arial" w:cs="Arial"/>
                <w:color w:val="4BACC6" w:themeColor="accent5"/>
                <w:sz w:val="22"/>
                <w:szCs w:val="22"/>
                <w:lang w:val="de-DE"/>
              </w:rPr>
              <w:t>Sonstiges für den Betrieb nötiges Zubehör:</w:t>
            </w:r>
          </w:p>
        </w:tc>
        <w:tc>
          <w:tcPr>
            <w:tcW w:w="936" w:type="dxa"/>
            <w:tcBorders>
              <w:right w:val="single" w:sz="4" w:space="0" w:color="auto"/>
            </w:tcBorders>
          </w:tcPr>
          <w:p w14:paraId="7E5D6099"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544606511"/>
                <w:placeholder>
                  <w:docPart w:val="0DAB77FD7AFD4A258CE68A2A34A2D32D"/>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5F4FB6C8" w14:textId="77777777" w:rsidR="003C763B" w:rsidRPr="0059760D" w:rsidRDefault="003C763B" w:rsidP="009E3373">
            <w:pPr>
              <w:pStyle w:val="TabelleLinieEinfach"/>
              <w:rPr>
                <w:rFonts w:ascii="Arial" w:hAnsi="Arial" w:cs="Arial"/>
                <w:color w:val="4BACC6" w:themeColor="accent5"/>
                <w:sz w:val="22"/>
                <w:szCs w:val="22"/>
                <w:lang w:val="de-DE"/>
              </w:rPr>
            </w:pPr>
          </w:p>
        </w:tc>
        <w:tc>
          <w:tcPr>
            <w:tcW w:w="1417" w:type="dxa"/>
            <w:tcBorders>
              <w:left w:val="single" w:sz="4" w:space="0" w:color="auto"/>
            </w:tcBorders>
          </w:tcPr>
          <w:p w14:paraId="1023F166" w14:textId="77777777" w:rsidR="003C763B" w:rsidRPr="0059760D" w:rsidRDefault="003C763B" w:rsidP="009E3373">
            <w:pPr>
              <w:pStyle w:val="TabelleLinieEinfach"/>
              <w:rPr>
                <w:rFonts w:ascii="Arial" w:hAnsi="Arial" w:cs="Arial"/>
                <w:color w:val="4BACC6" w:themeColor="accent5"/>
                <w:sz w:val="22"/>
                <w:szCs w:val="22"/>
                <w:lang w:val="de-DE"/>
              </w:rPr>
            </w:pPr>
          </w:p>
        </w:tc>
      </w:tr>
      <w:tr w:rsidR="003C763B" w:rsidRPr="0059760D" w14:paraId="5F5633E6" w14:textId="77777777" w:rsidTr="003C763B">
        <w:trPr>
          <w:trHeight w:val="283"/>
        </w:trPr>
        <w:tc>
          <w:tcPr>
            <w:tcW w:w="675" w:type="dxa"/>
          </w:tcPr>
          <w:p w14:paraId="1FA81A47" w14:textId="77777777" w:rsidR="003C763B" w:rsidRPr="0059760D" w:rsidRDefault="003C763B" w:rsidP="009E3373">
            <w:pPr>
              <w:pStyle w:val="Tabellentext"/>
              <w:rPr>
                <w:rFonts w:ascii="Arial" w:hAnsi="Arial" w:cs="Arial"/>
                <w:sz w:val="22"/>
                <w:szCs w:val="22"/>
                <w:lang w:val="de-DE"/>
              </w:rPr>
            </w:pPr>
          </w:p>
        </w:tc>
        <w:tc>
          <w:tcPr>
            <w:tcW w:w="4201" w:type="dxa"/>
          </w:tcPr>
          <w:p w14:paraId="0F04E884" w14:textId="77777777" w:rsidR="003C763B" w:rsidRPr="0059760D" w:rsidRDefault="003C763B" w:rsidP="009E3373">
            <w:pPr>
              <w:pStyle w:val="TabelleTitel"/>
              <w:rPr>
                <w:rFonts w:ascii="Arial" w:hAnsi="Arial" w:cs="Arial"/>
                <w:b w:val="0"/>
                <w:sz w:val="22"/>
                <w:szCs w:val="22"/>
                <w:lang w:val="de-DE"/>
              </w:rPr>
            </w:pPr>
            <w:r w:rsidRPr="0059760D">
              <w:rPr>
                <w:rFonts w:ascii="Arial" w:hAnsi="Arial" w:cs="Arial"/>
                <w:sz w:val="22"/>
                <w:szCs w:val="22"/>
                <w:lang w:val="de-DE"/>
              </w:rPr>
              <w:t>Spezielle Einbruchüberwachungssystem/-kontakte</w:t>
            </w:r>
          </w:p>
        </w:tc>
        <w:tc>
          <w:tcPr>
            <w:tcW w:w="936" w:type="dxa"/>
            <w:tcBorders>
              <w:right w:val="single" w:sz="4" w:space="0" w:color="auto"/>
            </w:tcBorders>
          </w:tcPr>
          <w:p w14:paraId="4A58D7CF" w14:textId="77777777" w:rsidR="003C763B" w:rsidRPr="0059760D" w:rsidRDefault="003C763B" w:rsidP="009E3373">
            <w:pPr>
              <w:pStyle w:val="Tabellentext"/>
              <w:jc w:val="right"/>
              <w:rPr>
                <w:rFonts w:ascii="Arial" w:hAnsi="Arial" w:cs="Arial"/>
                <w:sz w:val="22"/>
                <w:szCs w:val="22"/>
                <w:lang w:val="de-DE"/>
              </w:rPr>
            </w:pPr>
          </w:p>
        </w:tc>
        <w:tc>
          <w:tcPr>
            <w:tcW w:w="1276" w:type="dxa"/>
            <w:tcBorders>
              <w:left w:val="single" w:sz="4" w:space="0" w:color="auto"/>
              <w:right w:val="single" w:sz="4" w:space="0" w:color="auto"/>
            </w:tcBorders>
          </w:tcPr>
          <w:p w14:paraId="4D5C0175" w14:textId="77777777" w:rsidR="003C763B" w:rsidRPr="0059760D" w:rsidRDefault="003C763B" w:rsidP="009E3373">
            <w:pPr>
              <w:rPr>
                <w:rFonts w:ascii="Arial" w:hAnsi="Arial" w:cs="Arial"/>
                <w:sz w:val="22"/>
                <w:szCs w:val="22"/>
                <w:lang w:val="de-DE"/>
              </w:rPr>
            </w:pPr>
          </w:p>
        </w:tc>
        <w:tc>
          <w:tcPr>
            <w:tcW w:w="1417" w:type="dxa"/>
            <w:tcBorders>
              <w:left w:val="single" w:sz="4" w:space="0" w:color="auto"/>
            </w:tcBorders>
          </w:tcPr>
          <w:p w14:paraId="5DB0B680" w14:textId="77777777" w:rsidR="003C763B" w:rsidRPr="0059760D" w:rsidRDefault="003C763B" w:rsidP="009E3373">
            <w:pPr>
              <w:rPr>
                <w:rFonts w:ascii="Arial" w:hAnsi="Arial" w:cs="Arial"/>
                <w:sz w:val="22"/>
                <w:szCs w:val="22"/>
                <w:lang w:val="de-DE"/>
              </w:rPr>
            </w:pPr>
          </w:p>
        </w:tc>
      </w:tr>
      <w:tr w:rsidR="003C763B" w:rsidRPr="0059760D" w14:paraId="6E6E4E7E" w14:textId="77777777" w:rsidTr="003C763B">
        <w:trPr>
          <w:trHeight w:val="283"/>
        </w:trPr>
        <w:tc>
          <w:tcPr>
            <w:tcW w:w="675" w:type="dxa"/>
          </w:tcPr>
          <w:p w14:paraId="0911F1DF"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2.18</w:t>
            </w:r>
          </w:p>
        </w:tc>
        <w:tc>
          <w:tcPr>
            <w:tcW w:w="4201" w:type="dxa"/>
          </w:tcPr>
          <w:p w14:paraId="1078C065" w14:textId="77777777" w:rsidR="003C763B" w:rsidRPr="0059760D" w:rsidRDefault="003C763B" w:rsidP="009E3373">
            <w:pPr>
              <w:pStyle w:val="TabelleStandardlinksbndigMAQ1033"/>
              <w:rPr>
                <w:rFonts w:ascii="Arial" w:hAnsi="Arial" w:cs="Arial"/>
                <w:sz w:val="22"/>
                <w:szCs w:val="22"/>
                <w:lang w:val="de-DE"/>
              </w:rPr>
            </w:pPr>
            <w:r w:rsidRPr="0059760D">
              <w:rPr>
                <w:rFonts w:ascii="Arial" w:hAnsi="Arial" w:cs="Arial"/>
                <w:sz w:val="22"/>
                <w:szCs w:val="22"/>
                <w:lang w:val="de-DE"/>
              </w:rPr>
              <w:t xml:space="preserve">Alarmkabel für den Einzug in Tore inklusive Auswerteinheit </w:t>
            </w:r>
          </w:p>
          <w:p w14:paraId="0379A801"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Sabotage Überwachung</w:t>
            </w:r>
          </w:p>
        </w:tc>
        <w:tc>
          <w:tcPr>
            <w:tcW w:w="936" w:type="dxa"/>
            <w:tcBorders>
              <w:right w:val="single" w:sz="4" w:space="0" w:color="auto"/>
            </w:tcBorders>
          </w:tcPr>
          <w:p w14:paraId="6D2EE283"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790711308"/>
                <w:placeholder>
                  <w:docPart w:val="89222D256CAF45DB9DED5CA2B5193CB1"/>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3AB4A59D"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3F4252C6" w14:textId="77777777" w:rsidR="003C763B" w:rsidRPr="0059760D" w:rsidRDefault="003C763B" w:rsidP="009E3373">
            <w:pPr>
              <w:pStyle w:val="TabelleLinieEinfach"/>
              <w:rPr>
                <w:rFonts w:ascii="Arial" w:hAnsi="Arial" w:cs="Arial"/>
                <w:sz w:val="22"/>
                <w:szCs w:val="22"/>
                <w:lang w:val="de-DE"/>
              </w:rPr>
            </w:pPr>
          </w:p>
        </w:tc>
      </w:tr>
      <w:tr w:rsidR="003C763B" w:rsidRPr="0059760D" w14:paraId="1DBF948B" w14:textId="77777777" w:rsidTr="003C763B">
        <w:trPr>
          <w:trHeight w:val="283"/>
        </w:trPr>
        <w:tc>
          <w:tcPr>
            <w:tcW w:w="675" w:type="dxa"/>
          </w:tcPr>
          <w:p w14:paraId="18C62C71"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lastRenderedPageBreak/>
              <w:t>2.19</w:t>
            </w:r>
          </w:p>
        </w:tc>
        <w:tc>
          <w:tcPr>
            <w:tcW w:w="4201" w:type="dxa"/>
          </w:tcPr>
          <w:p w14:paraId="05A3977D" w14:textId="77777777" w:rsidR="003C763B" w:rsidRPr="0059760D" w:rsidRDefault="003C763B" w:rsidP="009E3373">
            <w:pPr>
              <w:pStyle w:val="TabelleStandardlinksbndigMAQ1033"/>
              <w:rPr>
                <w:rFonts w:ascii="Arial" w:hAnsi="Arial" w:cs="Arial"/>
                <w:sz w:val="22"/>
                <w:szCs w:val="22"/>
                <w:lang w:val="de-DE"/>
              </w:rPr>
            </w:pPr>
            <w:r w:rsidRPr="0059760D">
              <w:rPr>
                <w:rFonts w:ascii="Arial" w:hAnsi="Arial" w:cs="Arial"/>
                <w:sz w:val="22"/>
                <w:szCs w:val="22"/>
                <w:lang w:val="de-DE"/>
              </w:rPr>
              <w:t>Exit Kontroller zur Montage auf Fluchtwegtüren inklusive Montageset und Kabel für Alarmweitergabe</w:t>
            </w:r>
          </w:p>
          <w:p w14:paraId="6FF73EDE"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Sabotage Überwachung</w:t>
            </w:r>
          </w:p>
        </w:tc>
        <w:tc>
          <w:tcPr>
            <w:tcW w:w="936" w:type="dxa"/>
            <w:tcBorders>
              <w:right w:val="single" w:sz="4" w:space="0" w:color="auto"/>
            </w:tcBorders>
          </w:tcPr>
          <w:p w14:paraId="7B33CE25"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194303537"/>
                <w:placeholder>
                  <w:docPart w:val="3A824843AA3A493FA76F5F6955EE1C78"/>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0D785941"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5D04D72C" w14:textId="77777777" w:rsidR="003C763B" w:rsidRPr="0059760D" w:rsidRDefault="003C763B" w:rsidP="009E3373">
            <w:pPr>
              <w:pStyle w:val="TabelleLinieEinfach"/>
              <w:rPr>
                <w:rFonts w:ascii="Arial" w:hAnsi="Arial" w:cs="Arial"/>
                <w:sz w:val="22"/>
                <w:szCs w:val="22"/>
                <w:lang w:val="de-DE"/>
              </w:rPr>
            </w:pPr>
          </w:p>
        </w:tc>
      </w:tr>
      <w:tr w:rsidR="003C763B" w:rsidRPr="0059760D" w14:paraId="00591C11" w14:textId="77777777" w:rsidTr="003C763B">
        <w:trPr>
          <w:trHeight w:val="283"/>
        </w:trPr>
        <w:tc>
          <w:tcPr>
            <w:tcW w:w="675" w:type="dxa"/>
          </w:tcPr>
          <w:p w14:paraId="59B25F01"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2.20</w:t>
            </w:r>
          </w:p>
        </w:tc>
        <w:tc>
          <w:tcPr>
            <w:tcW w:w="4201" w:type="dxa"/>
          </w:tcPr>
          <w:p w14:paraId="2AF38048" w14:textId="77777777" w:rsidR="003C763B" w:rsidRPr="0059760D" w:rsidRDefault="003C763B" w:rsidP="009E3373">
            <w:pPr>
              <w:pStyle w:val="TabelleStandardlinksbndigMAQ1033"/>
              <w:rPr>
                <w:rFonts w:ascii="Arial" w:eastAsia="Times New Roman" w:hAnsi="Arial" w:cs="Arial"/>
                <w:sz w:val="22"/>
                <w:szCs w:val="22"/>
                <w:lang w:val="de-DE" w:eastAsia="de-DE"/>
              </w:rPr>
            </w:pPr>
            <w:r w:rsidRPr="0059760D">
              <w:rPr>
                <w:rFonts w:ascii="Arial" w:eastAsia="Times New Roman" w:hAnsi="Arial" w:cs="Arial"/>
                <w:sz w:val="22"/>
                <w:szCs w:val="22"/>
                <w:lang w:val="de-DE" w:eastAsia="de-DE"/>
              </w:rPr>
              <w:t>Wassermelder für AP-Montage</w:t>
            </w:r>
          </w:p>
          <w:p w14:paraId="5A8D189B" w14:textId="77777777" w:rsidR="003C763B" w:rsidRPr="0059760D" w:rsidRDefault="003C763B" w:rsidP="009E3373">
            <w:pPr>
              <w:rPr>
                <w:rFonts w:ascii="Arial" w:eastAsia="Times New Roman" w:hAnsi="Arial" w:cs="Arial"/>
                <w:sz w:val="22"/>
                <w:szCs w:val="22"/>
                <w:lang w:val="de-DE" w:eastAsia="de-DE"/>
              </w:rPr>
            </w:pPr>
            <w:r w:rsidRPr="0059760D">
              <w:rPr>
                <w:rFonts w:ascii="Arial" w:eastAsia="Times New Roman" w:hAnsi="Arial" w:cs="Arial"/>
                <w:sz w:val="22"/>
                <w:szCs w:val="22"/>
                <w:lang w:val="de-DE" w:eastAsia="de-DE"/>
              </w:rPr>
              <w:t>Sabotage Überwachung</w:t>
            </w:r>
          </w:p>
          <w:p w14:paraId="71F5D2F7" w14:textId="77777777" w:rsidR="003C763B" w:rsidRPr="0059760D" w:rsidRDefault="003C763B" w:rsidP="009E3373">
            <w:pPr>
              <w:pStyle w:val="TabelleLinieEinfach"/>
              <w:pBdr>
                <w:bottom w:val="none" w:sz="0" w:space="0" w:color="auto"/>
              </w:pBdr>
              <w:spacing w:after="0"/>
              <w:rPr>
                <w:rFonts w:ascii="Arial" w:eastAsia="Times New Roman" w:hAnsi="Arial" w:cs="Arial"/>
                <w:sz w:val="22"/>
                <w:szCs w:val="22"/>
                <w:lang w:val="de-DE" w:eastAsia="de-DE"/>
              </w:rPr>
            </w:pPr>
          </w:p>
        </w:tc>
        <w:tc>
          <w:tcPr>
            <w:tcW w:w="936" w:type="dxa"/>
            <w:tcBorders>
              <w:right w:val="single" w:sz="4" w:space="0" w:color="auto"/>
            </w:tcBorders>
          </w:tcPr>
          <w:p w14:paraId="7EAB33B4" w14:textId="77777777" w:rsidR="003C763B" w:rsidRPr="0059760D" w:rsidRDefault="00DB53DB" w:rsidP="009E3373">
            <w:pPr>
              <w:pStyle w:val="Tabellentext"/>
              <w:jc w:val="right"/>
              <w:rPr>
                <w:rFonts w:ascii="Arial" w:hAnsi="Arial" w:cs="Arial"/>
                <w:sz w:val="22"/>
                <w:szCs w:val="22"/>
                <w:lang w:val="de-DE"/>
              </w:rPr>
            </w:pPr>
            <w:sdt>
              <w:sdtPr>
                <w:rPr>
                  <w:rFonts w:cs="Arial"/>
                  <w:color w:val="4BACC6" w:themeColor="accent5"/>
                  <w:szCs w:val="22"/>
                  <w:lang w:val="de-DE"/>
                </w:rPr>
                <w:id w:val="-654914565"/>
                <w:placeholder>
                  <w:docPart w:val="95A7C3D6353B4804B5D1AF51EEAC3CE2"/>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08EB88D7"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4EED4ABD" w14:textId="77777777" w:rsidR="003C763B" w:rsidRPr="0059760D" w:rsidRDefault="003C763B" w:rsidP="009E3373">
            <w:pPr>
              <w:pStyle w:val="TabelleLinieEinfach"/>
              <w:rPr>
                <w:rFonts w:ascii="Arial" w:hAnsi="Arial" w:cs="Arial"/>
                <w:sz w:val="22"/>
                <w:szCs w:val="22"/>
                <w:lang w:val="de-DE"/>
              </w:rPr>
            </w:pPr>
          </w:p>
        </w:tc>
      </w:tr>
      <w:tr w:rsidR="003C763B" w:rsidRPr="0059760D" w14:paraId="17B575B6" w14:textId="77777777" w:rsidTr="003C763B">
        <w:trPr>
          <w:trHeight w:val="283"/>
        </w:trPr>
        <w:tc>
          <w:tcPr>
            <w:tcW w:w="675" w:type="dxa"/>
          </w:tcPr>
          <w:p w14:paraId="75965EC3" w14:textId="77777777" w:rsidR="003C763B" w:rsidRPr="0059760D" w:rsidRDefault="003C763B" w:rsidP="009E3373">
            <w:pPr>
              <w:pStyle w:val="Tabellentext"/>
              <w:rPr>
                <w:rFonts w:ascii="Arial" w:hAnsi="Arial" w:cs="Arial"/>
                <w:color w:val="4BACC6" w:themeColor="accent5"/>
                <w:sz w:val="22"/>
                <w:szCs w:val="22"/>
                <w:lang w:val="de-DE"/>
              </w:rPr>
            </w:pPr>
            <w:r w:rsidRPr="0059760D">
              <w:rPr>
                <w:rFonts w:ascii="Arial" w:hAnsi="Arial" w:cs="Arial"/>
                <w:color w:val="4BACC6" w:themeColor="accent5"/>
                <w:sz w:val="22"/>
                <w:szCs w:val="22"/>
                <w:lang w:val="de-DE"/>
              </w:rPr>
              <w:t>2.21</w:t>
            </w:r>
          </w:p>
        </w:tc>
        <w:tc>
          <w:tcPr>
            <w:tcW w:w="4201" w:type="dxa"/>
          </w:tcPr>
          <w:p w14:paraId="24BE4D96" w14:textId="77777777" w:rsidR="003C763B" w:rsidRPr="0059760D" w:rsidRDefault="003C763B" w:rsidP="009E3373">
            <w:pPr>
              <w:pStyle w:val="TabelleLinieEinfach"/>
              <w:pBdr>
                <w:bottom w:val="none" w:sz="0" w:space="0" w:color="auto"/>
              </w:pBdr>
              <w:spacing w:after="0"/>
              <w:rPr>
                <w:rFonts w:ascii="Arial" w:eastAsia="Times New Roman" w:hAnsi="Arial" w:cs="Arial"/>
                <w:color w:val="4BACC6" w:themeColor="accent5"/>
                <w:sz w:val="22"/>
                <w:szCs w:val="22"/>
                <w:lang w:val="de-DE" w:eastAsia="de-DE"/>
              </w:rPr>
            </w:pPr>
            <w:r w:rsidRPr="0059760D">
              <w:rPr>
                <w:rFonts w:ascii="Arial" w:eastAsia="Times New Roman" w:hAnsi="Arial" w:cs="Arial"/>
                <w:color w:val="4BACC6" w:themeColor="accent5"/>
                <w:sz w:val="22"/>
                <w:szCs w:val="22"/>
                <w:lang w:val="de-DE" w:eastAsia="de-DE"/>
              </w:rPr>
              <w:t>Flächenschutz</w:t>
            </w:r>
          </w:p>
        </w:tc>
        <w:tc>
          <w:tcPr>
            <w:tcW w:w="936" w:type="dxa"/>
            <w:tcBorders>
              <w:right w:val="single" w:sz="4" w:space="0" w:color="auto"/>
            </w:tcBorders>
          </w:tcPr>
          <w:p w14:paraId="33B34730" w14:textId="77777777" w:rsidR="003C763B" w:rsidRPr="0059760D" w:rsidRDefault="00DB53DB" w:rsidP="009E3373">
            <w:pPr>
              <w:pStyle w:val="Tabellentext"/>
              <w:jc w:val="right"/>
              <w:rPr>
                <w:rFonts w:ascii="Arial" w:hAnsi="Arial" w:cs="Arial"/>
                <w:sz w:val="22"/>
                <w:szCs w:val="22"/>
                <w:lang w:val="de-DE"/>
              </w:rPr>
            </w:pPr>
            <w:sdt>
              <w:sdtPr>
                <w:rPr>
                  <w:rFonts w:cs="Arial"/>
                  <w:color w:val="4BACC6" w:themeColor="accent5"/>
                  <w:szCs w:val="22"/>
                  <w:lang w:val="de-DE"/>
                </w:rPr>
                <w:id w:val="-775489643"/>
                <w:placeholder>
                  <w:docPart w:val="1DFFF3AEB0F943CFB9F3E1BE633BEF65"/>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7FBED227"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56911A94" w14:textId="77777777" w:rsidR="003C763B" w:rsidRPr="0059760D" w:rsidRDefault="003C763B" w:rsidP="009E3373">
            <w:pPr>
              <w:pStyle w:val="TabelleLinieEinfach"/>
              <w:rPr>
                <w:rFonts w:ascii="Arial" w:hAnsi="Arial" w:cs="Arial"/>
                <w:sz w:val="22"/>
                <w:szCs w:val="22"/>
                <w:lang w:val="de-DE"/>
              </w:rPr>
            </w:pPr>
          </w:p>
        </w:tc>
      </w:tr>
      <w:tr w:rsidR="003C763B" w:rsidRPr="0059760D" w14:paraId="20A9D05A" w14:textId="77777777" w:rsidTr="003C763B">
        <w:trPr>
          <w:trHeight w:val="283"/>
        </w:trPr>
        <w:tc>
          <w:tcPr>
            <w:tcW w:w="675" w:type="dxa"/>
          </w:tcPr>
          <w:p w14:paraId="277187B5" w14:textId="77777777" w:rsidR="003C763B" w:rsidRPr="0059760D" w:rsidRDefault="003C763B" w:rsidP="009E3373">
            <w:pPr>
              <w:pStyle w:val="Tabellentext"/>
              <w:rPr>
                <w:rFonts w:ascii="Arial" w:hAnsi="Arial" w:cs="Arial"/>
                <w:color w:val="4BACC6" w:themeColor="accent5"/>
                <w:sz w:val="22"/>
                <w:szCs w:val="22"/>
                <w:lang w:val="de-DE"/>
              </w:rPr>
            </w:pPr>
            <w:r w:rsidRPr="0059760D">
              <w:rPr>
                <w:rFonts w:ascii="Arial" w:hAnsi="Arial" w:cs="Arial"/>
                <w:color w:val="4BACC6" w:themeColor="accent5"/>
                <w:sz w:val="22"/>
                <w:szCs w:val="22"/>
                <w:lang w:val="de-DE"/>
              </w:rPr>
              <w:t>2.22</w:t>
            </w:r>
          </w:p>
        </w:tc>
        <w:tc>
          <w:tcPr>
            <w:tcW w:w="4201" w:type="dxa"/>
          </w:tcPr>
          <w:p w14:paraId="496FF442" w14:textId="77777777" w:rsidR="003C763B" w:rsidRPr="0059760D" w:rsidRDefault="00DB53DB" w:rsidP="009E3373">
            <w:pPr>
              <w:pStyle w:val="TabelleLinieEinfach"/>
              <w:pBdr>
                <w:bottom w:val="none" w:sz="0" w:space="0" w:color="auto"/>
              </w:pBdr>
              <w:spacing w:after="0"/>
              <w:rPr>
                <w:rFonts w:ascii="Arial" w:hAnsi="Arial" w:cs="Arial"/>
                <w:color w:val="4BACC6" w:themeColor="accent5"/>
                <w:sz w:val="22"/>
                <w:szCs w:val="22"/>
                <w:lang w:val="de-DE"/>
              </w:rPr>
            </w:pPr>
            <w:hyperlink r:id="rId15" w:history="1">
              <w:r w:rsidR="003C763B" w:rsidRPr="0059760D">
                <w:rPr>
                  <w:rFonts w:ascii="Arial" w:eastAsia="Times New Roman" w:hAnsi="Arial" w:cs="Arial"/>
                  <w:color w:val="4BACC6" w:themeColor="accent5"/>
                  <w:sz w:val="22"/>
                  <w:szCs w:val="22"/>
                  <w:lang w:val="de-DE" w:eastAsia="de-DE"/>
                </w:rPr>
                <w:t>Sick Laser</w:t>
              </w:r>
            </w:hyperlink>
          </w:p>
        </w:tc>
        <w:tc>
          <w:tcPr>
            <w:tcW w:w="936" w:type="dxa"/>
            <w:tcBorders>
              <w:right w:val="single" w:sz="4" w:space="0" w:color="auto"/>
            </w:tcBorders>
          </w:tcPr>
          <w:p w14:paraId="66FA6915" w14:textId="77777777" w:rsidR="003C763B" w:rsidRPr="0059760D" w:rsidRDefault="00DB53DB" w:rsidP="009E3373">
            <w:pPr>
              <w:pStyle w:val="Tabellentext"/>
              <w:jc w:val="right"/>
              <w:rPr>
                <w:rFonts w:ascii="Arial" w:hAnsi="Arial" w:cs="Arial"/>
                <w:sz w:val="22"/>
                <w:szCs w:val="22"/>
                <w:lang w:val="de-DE"/>
              </w:rPr>
            </w:pPr>
            <w:sdt>
              <w:sdtPr>
                <w:rPr>
                  <w:rFonts w:cs="Arial"/>
                  <w:szCs w:val="22"/>
                  <w:lang w:val="de-DE"/>
                </w:rPr>
                <w:id w:val="1997689023"/>
                <w:placeholder>
                  <w:docPart w:val="E70100C001A4460680F7BE12F70E88FE"/>
                </w:placeholder>
                <w:showingPlcHdr/>
              </w:sdtPr>
              <w:sdtEndPr/>
              <w:sdtContent>
                <w:r w:rsidR="003C763B" w:rsidRPr="0059760D">
                  <w:rPr>
                    <w:rFonts w:ascii="Arial" w:hAnsi="Arial" w:cs="Arial"/>
                    <w:sz w:val="22"/>
                    <w:szCs w:val="22"/>
                    <w:lang w:val="de-DE"/>
                  </w:rPr>
                  <w:t>...</w:t>
                </w:r>
              </w:sdtContent>
            </w:sdt>
          </w:p>
        </w:tc>
        <w:tc>
          <w:tcPr>
            <w:tcW w:w="1276" w:type="dxa"/>
            <w:tcBorders>
              <w:left w:val="single" w:sz="4" w:space="0" w:color="auto"/>
              <w:right w:val="single" w:sz="4" w:space="0" w:color="auto"/>
            </w:tcBorders>
          </w:tcPr>
          <w:p w14:paraId="2F9E340E" w14:textId="77777777" w:rsidR="003C763B" w:rsidRPr="0059760D" w:rsidRDefault="003C763B" w:rsidP="009E3373">
            <w:pPr>
              <w:pStyle w:val="Tabellentext"/>
              <w:pBdr>
                <w:bottom w:val="dotted" w:sz="8" w:space="4" w:color="000000" w:themeColor="text1"/>
              </w:pBdr>
              <w:rPr>
                <w:rFonts w:ascii="Arial" w:hAnsi="Arial" w:cs="Arial"/>
                <w:sz w:val="22"/>
                <w:szCs w:val="22"/>
                <w:lang w:val="de-DE"/>
              </w:rPr>
            </w:pPr>
          </w:p>
        </w:tc>
        <w:tc>
          <w:tcPr>
            <w:tcW w:w="1417" w:type="dxa"/>
            <w:tcBorders>
              <w:left w:val="single" w:sz="4" w:space="0" w:color="auto"/>
            </w:tcBorders>
          </w:tcPr>
          <w:p w14:paraId="633FC65D" w14:textId="77777777" w:rsidR="003C763B" w:rsidRPr="0059760D" w:rsidRDefault="003C763B" w:rsidP="009E3373">
            <w:pPr>
              <w:pStyle w:val="Tabellentext"/>
              <w:pBdr>
                <w:bottom w:val="dotted" w:sz="8" w:space="4" w:color="000000" w:themeColor="text1"/>
              </w:pBdr>
              <w:rPr>
                <w:rFonts w:ascii="Arial" w:hAnsi="Arial" w:cs="Arial"/>
                <w:sz w:val="22"/>
                <w:szCs w:val="22"/>
                <w:lang w:val="de-DE"/>
              </w:rPr>
            </w:pPr>
          </w:p>
        </w:tc>
      </w:tr>
      <w:tr w:rsidR="003C763B" w:rsidRPr="0059760D" w14:paraId="19BB863C" w14:textId="77777777" w:rsidTr="003C763B">
        <w:trPr>
          <w:trHeight w:val="283"/>
        </w:trPr>
        <w:tc>
          <w:tcPr>
            <w:tcW w:w="675" w:type="dxa"/>
          </w:tcPr>
          <w:p w14:paraId="2DAADC1F"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2.23</w:t>
            </w:r>
          </w:p>
        </w:tc>
        <w:tc>
          <w:tcPr>
            <w:tcW w:w="4201" w:type="dxa"/>
          </w:tcPr>
          <w:p w14:paraId="0ECB596C" w14:textId="77777777" w:rsidR="003C763B" w:rsidRPr="0059760D" w:rsidRDefault="003C763B" w:rsidP="009E3373">
            <w:pPr>
              <w:pStyle w:val="TabelleStandardlinksbndigMAQ1033"/>
              <w:rPr>
                <w:rFonts w:ascii="Arial" w:hAnsi="Arial" w:cs="Arial"/>
                <w:sz w:val="22"/>
                <w:szCs w:val="22"/>
                <w:lang w:val="de-DE"/>
              </w:rPr>
            </w:pPr>
            <w:r w:rsidRPr="0059760D">
              <w:rPr>
                <w:rFonts w:ascii="Arial" w:hAnsi="Arial" w:cs="Arial"/>
                <w:sz w:val="22"/>
                <w:szCs w:val="22"/>
                <w:lang w:val="de-DE"/>
              </w:rPr>
              <w:t xml:space="preserve">AK20-Dose für die Aufschaltung von Kontakten </w:t>
            </w:r>
          </w:p>
          <w:p w14:paraId="2A3234A4" w14:textId="77777777" w:rsidR="003C763B" w:rsidRPr="0059760D" w:rsidRDefault="003C763B" w:rsidP="009E3373">
            <w:pPr>
              <w:pStyle w:val="TabelleLinieEinfach"/>
              <w:pBdr>
                <w:bottom w:val="none" w:sz="0" w:space="0" w:color="auto"/>
              </w:pBdr>
              <w:spacing w:after="0"/>
              <w:rPr>
                <w:rFonts w:ascii="Arial" w:eastAsia="Times New Roman" w:hAnsi="Arial" w:cs="Arial"/>
                <w:sz w:val="22"/>
                <w:szCs w:val="22"/>
                <w:lang w:val="de-DE" w:eastAsia="de-DE"/>
              </w:rPr>
            </w:pPr>
            <w:r w:rsidRPr="0059760D">
              <w:rPr>
                <w:rFonts w:ascii="Arial" w:hAnsi="Arial" w:cs="Arial"/>
                <w:sz w:val="22"/>
                <w:szCs w:val="22"/>
                <w:lang w:val="de-DE"/>
              </w:rPr>
              <w:t>Sabotage Überwachung</w:t>
            </w:r>
          </w:p>
        </w:tc>
        <w:tc>
          <w:tcPr>
            <w:tcW w:w="936" w:type="dxa"/>
            <w:tcBorders>
              <w:right w:val="single" w:sz="4" w:space="0" w:color="auto"/>
            </w:tcBorders>
          </w:tcPr>
          <w:p w14:paraId="631A3817" w14:textId="77777777" w:rsidR="003C763B" w:rsidRPr="0059760D" w:rsidRDefault="00DB53DB" w:rsidP="009E3373">
            <w:pPr>
              <w:pStyle w:val="Tabellentext"/>
              <w:jc w:val="right"/>
              <w:rPr>
                <w:rFonts w:ascii="Arial" w:hAnsi="Arial" w:cs="Arial"/>
                <w:sz w:val="22"/>
                <w:szCs w:val="22"/>
                <w:lang w:val="de-DE"/>
              </w:rPr>
            </w:pPr>
            <w:sdt>
              <w:sdtPr>
                <w:rPr>
                  <w:rFonts w:cs="Arial"/>
                  <w:color w:val="4BACC6" w:themeColor="accent5"/>
                  <w:szCs w:val="22"/>
                  <w:lang w:val="de-DE"/>
                </w:rPr>
                <w:id w:val="342063169"/>
                <w:placeholder>
                  <w:docPart w:val="B3552471988D4A859102D3C5ED6DA6BA"/>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7FE6B340"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5077A9D7" w14:textId="77777777" w:rsidR="003C763B" w:rsidRPr="0059760D" w:rsidRDefault="003C763B" w:rsidP="009E3373">
            <w:pPr>
              <w:pStyle w:val="TabelleLinieEinfach"/>
              <w:rPr>
                <w:rFonts w:ascii="Arial" w:hAnsi="Arial" w:cs="Arial"/>
                <w:sz w:val="22"/>
                <w:szCs w:val="22"/>
                <w:lang w:val="de-DE"/>
              </w:rPr>
            </w:pPr>
          </w:p>
        </w:tc>
      </w:tr>
      <w:tr w:rsidR="003C763B" w:rsidRPr="0059760D" w14:paraId="5B836992" w14:textId="77777777" w:rsidTr="003C763B">
        <w:trPr>
          <w:trHeight w:val="283"/>
        </w:trPr>
        <w:tc>
          <w:tcPr>
            <w:tcW w:w="675" w:type="dxa"/>
          </w:tcPr>
          <w:p w14:paraId="4A195934"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2.24</w:t>
            </w:r>
          </w:p>
        </w:tc>
        <w:tc>
          <w:tcPr>
            <w:tcW w:w="4201" w:type="dxa"/>
          </w:tcPr>
          <w:p w14:paraId="497FFC94" w14:textId="77777777" w:rsidR="003C763B" w:rsidRPr="0059760D" w:rsidRDefault="003C763B" w:rsidP="009E3373">
            <w:pPr>
              <w:pStyle w:val="TabelleStandardlinksbndigMAQ1033"/>
              <w:rPr>
                <w:rFonts w:ascii="Arial" w:hAnsi="Arial" w:cs="Arial"/>
                <w:sz w:val="22"/>
                <w:szCs w:val="22"/>
                <w:lang w:val="de-DE"/>
              </w:rPr>
            </w:pPr>
            <w:r w:rsidRPr="0059760D">
              <w:rPr>
                <w:rFonts w:ascii="Arial" w:hAnsi="Arial" w:cs="Arial"/>
                <w:sz w:val="22"/>
                <w:szCs w:val="22"/>
                <w:lang w:val="de-DE"/>
              </w:rPr>
              <w:t xml:space="preserve">AK6-Dose für die Aufschaltung von Kontakten </w:t>
            </w:r>
          </w:p>
          <w:p w14:paraId="4E0987B1" w14:textId="77777777" w:rsidR="003C763B" w:rsidRPr="0059760D" w:rsidRDefault="003C763B" w:rsidP="009E3373">
            <w:pPr>
              <w:pStyle w:val="TabelleLinieEinfach"/>
              <w:pBdr>
                <w:bottom w:val="none" w:sz="0" w:space="0" w:color="auto"/>
              </w:pBdr>
              <w:spacing w:after="0"/>
              <w:rPr>
                <w:rFonts w:ascii="Arial" w:eastAsia="Times New Roman" w:hAnsi="Arial" w:cs="Arial"/>
                <w:sz w:val="22"/>
                <w:szCs w:val="22"/>
                <w:lang w:val="de-DE" w:eastAsia="de-DE"/>
              </w:rPr>
            </w:pPr>
            <w:r w:rsidRPr="0059760D">
              <w:rPr>
                <w:rFonts w:ascii="Arial" w:hAnsi="Arial" w:cs="Arial"/>
                <w:sz w:val="22"/>
                <w:szCs w:val="22"/>
                <w:lang w:val="de-DE"/>
              </w:rPr>
              <w:t>Sabotage Überwachung</w:t>
            </w:r>
          </w:p>
        </w:tc>
        <w:tc>
          <w:tcPr>
            <w:tcW w:w="936" w:type="dxa"/>
            <w:tcBorders>
              <w:right w:val="single" w:sz="4" w:space="0" w:color="auto"/>
            </w:tcBorders>
          </w:tcPr>
          <w:p w14:paraId="5EA7678B" w14:textId="77777777" w:rsidR="003C763B" w:rsidRPr="0059760D" w:rsidRDefault="00DB53DB" w:rsidP="009E3373">
            <w:pPr>
              <w:pStyle w:val="Tabellentext"/>
              <w:jc w:val="right"/>
              <w:rPr>
                <w:rFonts w:ascii="Arial" w:hAnsi="Arial" w:cs="Arial"/>
                <w:sz w:val="22"/>
                <w:szCs w:val="22"/>
                <w:lang w:val="de-DE"/>
              </w:rPr>
            </w:pPr>
            <w:sdt>
              <w:sdtPr>
                <w:rPr>
                  <w:rFonts w:cs="Arial"/>
                  <w:color w:val="4BACC6" w:themeColor="accent5"/>
                  <w:szCs w:val="22"/>
                  <w:lang w:val="de-DE"/>
                </w:rPr>
                <w:id w:val="-1070723673"/>
                <w:placeholder>
                  <w:docPart w:val="88C0C2CE14664074986B5501F056EBA3"/>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573C1BF5"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38096563" w14:textId="77777777" w:rsidR="003C763B" w:rsidRPr="0059760D" w:rsidRDefault="003C763B" w:rsidP="009E3373">
            <w:pPr>
              <w:pStyle w:val="TabelleLinieEinfach"/>
              <w:rPr>
                <w:rFonts w:ascii="Arial" w:hAnsi="Arial" w:cs="Arial"/>
                <w:sz w:val="22"/>
                <w:szCs w:val="22"/>
                <w:lang w:val="de-DE"/>
              </w:rPr>
            </w:pPr>
          </w:p>
        </w:tc>
      </w:tr>
      <w:tr w:rsidR="003C763B" w:rsidRPr="0059760D" w14:paraId="0DD0AE70" w14:textId="77777777" w:rsidTr="003C763B">
        <w:trPr>
          <w:trHeight w:val="425"/>
        </w:trPr>
        <w:tc>
          <w:tcPr>
            <w:tcW w:w="675" w:type="dxa"/>
          </w:tcPr>
          <w:p w14:paraId="5B75E160" w14:textId="77777777" w:rsidR="003C763B" w:rsidRPr="0059760D" w:rsidRDefault="003C763B" w:rsidP="009E3373">
            <w:pPr>
              <w:pStyle w:val="Tabellentext"/>
              <w:rPr>
                <w:rFonts w:ascii="Arial" w:hAnsi="Arial" w:cs="Arial"/>
                <w:sz w:val="22"/>
                <w:szCs w:val="22"/>
                <w:lang w:val="de-DE"/>
              </w:rPr>
            </w:pPr>
          </w:p>
        </w:tc>
        <w:tc>
          <w:tcPr>
            <w:tcW w:w="4201" w:type="dxa"/>
          </w:tcPr>
          <w:p w14:paraId="545409D3" w14:textId="77777777" w:rsidR="003C763B" w:rsidRPr="0059760D" w:rsidRDefault="00DB53DB" w:rsidP="009E3373">
            <w:pPr>
              <w:pStyle w:val="TabelleLinieEinfach"/>
              <w:numPr>
                <w:ilvl w:val="0"/>
                <w:numId w:val="16"/>
              </w:numPr>
              <w:spacing w:after="0"/>
              <w:ind w:left="317"/>
              <w:rPr>
                <w:rFonts w:ascii="Arial" w:hAnsi="Arial" w:cs="Arial"/>
                <w:sz w:val="22"/>
                <w:szCs w:val="22"/>
                <w:lang w:val="de-DE"/>
              </w:rPr>
            </w:pPr>
            <w:sdt>
              <w:sdtPr>
                <w:rPr>
                  <w:rFonts w:cs="Arial"/>
                  <w:szCs w:val="22"/>
                  <w:lang w:val="de-DE"/>
                </w:rPr>
                <w:id w:val="372355041"/>
                <w:placeholder>
                  <w:docPart w:val="8E0A52F53ABD4E29AFB83E2A0ACF4521"/>
                </w:placeholder>
                <w:showingPlcHdr/>
              </w:sdtPr>
              <w:sdtEndPr/>
              <w:sdtContent>
                <w:r w:rsidR="003C763B" w:rsidRPr="0059760D">
                  <w:rPr>
                    <w:rFonts w:ascii="Arial" w:hAnsi="Arial" w:cs="Arial"/>
                    <w:color w:val="4BACC6" w:themeColor="accent5"/>
                    <w:sz w:val="22"/>
                    <w:szCs w:val="22"/>
                    <w:lang w:val="de-DE"/>
                  </w:rPr>
                  <w:t>...</w:t>
                </w:r>
              </w:sdtContent>
            </w:sdt>
          </w:p>
        </w:tc>
        <w:tc>
          <w:tcPr>
            <w:tcW w:w="936" w:type="dxa"/>
            <w:tcBorders>
              <w:right w:val="single" w:sz="4" w:space="0" w:color="auto"/>
            </w:tcBorders>
          </w:tcPr>
          <w:p w14:paraId="3709B759" w14:textId="77777777" w:rsidR="003C763B" w:rsidRPr="0059760D" w:rsidRDefault="003C763B" w:rsidP="009E3373">
            <w:pPr>
              <w:pStyle w:val="Tabellentext"/>
              <w:ind w:right="-9"/>
              <w:jc w:val="right"/>
              <w:rPr>
                <w:rFonts w:ascii="Arial" w:hAnsi="Arial" w:cs="Arial"/>
                <w:sz w:val="22"/>
                <w:szCs w:val="22"/>
                <w:lang w:val="de-DE"/>
              </w:rPr>
            </w:pPr>
          </w:p>
        </w:tc>
        <w:tc>
          <w:tcPr>
            <w:tcW w:w="1276" w:type="dxa"/>
            <w:tcBorders>
              <w:left w:val="single" w:sz="4" w:space="0" w:color="auto"/>
              <w:right w:val="single" w:sz="4" w:space="0" w:color="auto"/>
            </w:tcBorders>
          </w:tcPr>
          <w:p w14:paraId="0ACBA70E"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41D46FC5" w14:textId="77777777" w:rsidR="003C763B" w:rsidRPr="0059760D" w:rsidRDefault="003C763B" w:rsidP="009E3373">
            <w:pPr>
              <w:pStyle w:val="TabelleLinieEinfach"/>
              <w:rPr>
                <w:rFonts w:ascii="Arial" w:hAnsi="Arial" w:cs="Arial"/>
                <w:sz w:val="22"/>
                <w:szCs w:val="22"/>
                <w:lang w:val="de-DE"/>
              </w:rPr>
            </w:pPr>
          </w:p>
        </w:tc>
      </w:tr>
      <w:tr w:rsidR="003C763B" w:rsidRPr="0059760D" w14:paraId="2AE52C38" w14:textId="77777777" w:rsidTr="003C763B">
        <w:trPr>
          <w:trHeight w:val="425"/>
        </w:trPr>
        <w:tc>
          <w:tcPr>
            <w:tcW w:w="675" w:type="dxa"/>
          </w:tcPr>
          <w:p w14:paraId="19C0B84F" w14:textId="77777777" w:rsidR="003C763B" w:rsidRPr="0059760D" w:rsidRDefault="003C763B" w:rsidP="009E3373">
            <w:pPr>
              <w:pStyle w:val="Tabellentext"/>
              <w:rPr>
                <w:rFonts w:ascii="Arial" w:hAnsi="Arial" w:cs="Arial"/>
                <w:sz w:val="22"/>
                <w:szCs w:val="22"/>
                <w:lang w:val="de-DE"/>
              </w:rPr>
            </w:pPr>
          </w:p>
        </w:tc>
        <w:tc>
          <w:tcPr>
            <w:tcW w:w="4201" w:type="dxa"/>
          </w:tcPr>
          <w:p w14:paraId="116B7C54" w14:textId="77777777" w:rsidR="003C763B" w:rsidRPr="0059760D" w:rsidRDefault="00DB53DB" w:rsidP="009E3373">
            <w:pPr>
              <w:pStyle w:val="TabelleLinieEinfach"/>
              <w:numPr>
                <w:ilvl w:val="0"/>
                <w:numId w:val="16"/>
              </w:numPr>
              <w:spacing w:after="0"/>
              <w:ind w:left="317"/>
              <w:rPr>
                <w:rFonts w:ascii="Arial" w:hAnsi="Arial" w:cs="Arial"/>
                <w:sz w:val="22"/>
                <w:szCs w:val="22"/>
                <w:lang w:val="de-DE"/>
              </w:rPr>
            </w:pPr>
            <w:sdt>
              <w:sdtPr>
                <w:rPr>
                  <w:rFonts w:cs="Arial"/>
                  <w:szCs w:val="22"/>
                  <w:lang w:val="de-DE"/>
                </w:rPr>
                <w:id w:val="-1428111398"/>
                <w:placeholder>
                  <w:docPart w:val="7B66A8096EE8423481A5B03850D15F7C"/>
                </w:placeholder>
                <w:showingPlcHdr/>
              </w:sdtPr>
              <w:sdtEndPr/>
              <w:sdtContent>
                <w:r w:rsidR="003C763B" w:rsidRPr="0059760D">
                  <w:rPr>
                    <w:rFonts w:ascii="Arial" w:hAnsi="Arial" w:cs="Arial"/>
                    <w:color w:val="4BACC6" w:themeColor="accent5"/>
                    <w:sz w:val="22"/>
                    <w:szCs w:val="22"/>
                    <w:lang w:val="de-DE"/>
                  </w:rPr>
                  <w:t>...</w:t>
                </w:r>
              </w:sdtContent>
            </w:sdt>
          </w:p>
        </w:tc>
        <w:tc>
          <w:tcPr>
            <w:tcW w:w="936" w:type="dxa"/>
            <w:tcBorders>
              <w:right w:val="single" w:sz="4" w:space="0" w:color="auto"/>
            </w:tcBorders>
          </w:tcPr>
          <w:p w14:paraId="638D5CE2" w14:textId="77777777" w:rsidR="003C763B" w:rsidRPr="0059760D" w:rsidRDefault="003C763B" w:rsidP="009E3373">
            <w:pPr>
              <w:pStyle w:val="Tabellentext"/>
              <w:ind w:right="-9"/>
              <w:jc w:val="right"/>
              <w:rPr>
                <w:rFonts w:ascii="Arial" w:hAnsi="Arial" w:cs="Arial"/>
                <w:sz w:val="22"/>
                <w:szCs w:val="22"/>
                <w:lang w:val="de-DE"/>
              </w:rPr>
            </w:pPr>
          </w:p>
        </w:tc>
        <w:tc>
          <w:tcPr>
            <w:tcW w:w="1276" w:type="dxa"/>
            <w:tcBorders>
              <w:left w:val="single" w:sz="4" w:space="0" w:color="auto"/>
              <w:right w:val="single" w:sz="4" w:space="0" w:color="auto"/>
            </w:tcBorders>
          </w:tcPr>
          <w:p w14:paraId="4131370C" w14:textId="77777777" w:rsidR="003C763B" w:rsidRPr="0059760D" w:rsidRDefault="003C763B" w:rsidP="009E3373">
            <w:pPr>
              <w:pStyle w:val="TabelleLinieEinfach"/>
              <w:rPr>
                <w:rFonts w:ascii="Arial" w:hAnsi="Arial" w:cs="Arial"/>
                <w:sz w:val="22"/>
                <w:szCs w:val="22"/>
                <w:lang w:val="de-DE"/>
              </w:rPr>
            </w:pPr>
          </w:p>
        </w:tc>
        <w:tc>
          <w:tcPr>
            <w:tcW w:w="1417" w:type="dxa"/>
            <w:tcBorders>
              <w:left w:val="single" w:sz="4" w:space="0" w:color="auto"/>
            </w:tcBorders>
          </w:tcPr>
          <w:p w14:paraId="1819A53F" w14:textId="77777777" w:rsidR="003C763B" w:rsidRPr="0059760D" w:rsidRDefault="003C763B" w:rsidP="009E3373">
            <w:pPr>
              <w:pStyle w:val="TabelleLinieEinfach"/>
              <w:rPr>
                <w:rFonts w:ascii="Arial" w:hAnsi="Arial" w:cs="Arial"/>
                <w:sz w:val="22"/>
                <w:szCs w:val="22"/>
                <w:lang w:val="de-DE"/>
              </w:rPr>
            </w:pPr>
          </w:p>
        </w:tc>
      </w:tr>
      <w:tr w:rsidR="003C763B" w:rsidRPr="0059760D" w14:paraId="56979D70" w14:textId="77777777" w:rsidTr="003C763B">
        <w:trPr>
          <w:trHeight w:val="409"/>
        </w:trPr>
        <w:tc>
          <w:tcPr>
            <w:tcW w:w="675" w:type="dxa"/>
          </w:tcPr>
          <w:p w14:paraId="34DE1B03" w14:textId="77777777" w:rsidR="003C763B" w:rsidRPr="0059760D" w:rsidRDefault="003C763B" w:rsidP="009E3373">
            <w:pPr>
              <w:pStyle w:val="TabelleTitel"/>
              <w:rPr>
                <w:rFonts w:ascii="Arial" w:hAnsi="Arial" w:cs="Arial"/>
                <w:sz w:val="22"/>
                <w:szCs w:val="22"/>
                <w:lang w:val="de-DE"/>
              </w:rPr>
            </w:pPr>
          </w:p>
        </w:tc>
        <w:tc>
          <w:tcPr>
            <w:tcW w:w="4201" w:type="dxa"/>
          </w:tcPr>
          <w:p w14:paraId="47BF248C"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Total Pos. 2 Detektoren</w:t>
            </w:r>
          </w:p>
        </w:tc>
        <w:tc>
          <w:tcPr>
            <w:tcW w:w="936" w:type="dxa"/>
            <w:tcBorders>
              <w:right w:val="single" w:sz="4" w:space="0" w:color="auto"/>
            </w:tcBorders>
          </w:tcPr>
          <w:p w14:paraId="0AE9DC44" w14:textId="77777777" w:rsidR="003C763B" w:rsidRPr="0059760D" w:rsidRDefault="003C763B" w:rsidP="009E3373">
            <w:pPr>
              <w:pStyle w:val="TabelleTitel"/>
              <w:rPr>
                <w:rFonts w:ascii="Arial" w:hAnsi="Arial" w:cs="Arial"/>
                <w:sz w:val="22"/>
                <w:szCs w:val="22"/>
                <w:lang w:val="de-DE"/>
              </w:rPr>
            </w:pPr>
          </w:p>
        </w:tc>
        <w:tc>
          <w:tcPr>
            <w:tcW w:w="1276" w:type="dxa"/>
            <w:tcBorders>
              <w:left w:val="single" w:sz="4" w:space="0" w:color="auto"/>
              <w:right w:val="single" w:sz="4" w:space="0" w:color="auto"/>
            </w:tcBorders>
          </w:tcPr>
          <w:p w14:paraId="48B3C22B" w14:textId="77777777" w:rsidR="003C763B" w:rsidRPr="0059760D" w:rsidRDefault="003C763B" w:rsidP="009E3373">
            <w:pPr>
              <w:pStyle w:val="TabelleTitel"/>
              <w:rPr>
                <w:rFonts w:ascii="Arial" w:hAnsi="Arial" w:cs="Arial"/>
                <w:sz w:val="22"/>
                <w:szCs w:val="22"/>
                <w:lang w:val="de-DE"/>
              </w:rPr>
            </w:pPr>
          </w:p>
        </w:tc>
        <w:tc>
          <w:tcPr>
            <w:tcW w:w="1417" w:type="dxa"/>
            <w:tcBorders>
              <w:top w:val="single" w:sz="4" w:space="0" w:color="auto"/>
              <w:left w:val="single" w:sz="4" w:space="0" w:color="auto"/>
              <w:bottom w:val="single" w:sz="4" w:space="0" w:color="auto"/>
            </w:tcBorders>
          </w:tcPr>
          <w:p w14:paraId="332CBE91" w14:textId="77777777" w:rsidR="003C763B" w:rsidRPr="0059760D" w:rsidRDefault="003C763B" w:rsidP="009E3373">
            <w:pPr>
              <w:pStyle w:val="TabelleLinieEinfach"/>
              <w:rPr>
                <w:rFonts w:ascii="Arial" w:hAnsi="Arial" w:cs="Arial"/>
                <w:b/>
                <w:sz w:val="22"/>
                <w:szCs w:val="22"/>
                <w:lang w:val="de-DE"/>
              </w:rPr>
            </w:pPr>
          </w:p>
        </w:tc>
      </w:tr>
    </w:tbl>
    <w:p w14:paraId="117FA696" w14:textId="77777777" w:rsidR="00020C15" w:rsidRPr="0059760D" w:rsidRDefault="00020C15" w:rsidP="0023510B">
      <w:pPr>
        <w:pStyle w:val="Standard3"/>
        <w:rPr>
          <w:rFonts w:cstheme="minorBidi"/>
          <w:b w:val="0"/>
          <w:bCs w:val="0"/>
          <w:iCs w:val="0"/>
          <w:u w:val="none"/>
          <w:lang w:val="de-DE"/>
        </w:rPr>
      </w:pPr>
      <w:r w:rsidRPr="0059760D">
        <w:rPr>
          <w:rFonts w:cstheme="minorBidi"/>
          <w:b w:val="0"/>
          <w:bCs w:val="0"/>
          <w:iCs w:val="0"/>
          <w:u w:val="none"/>
          <w:lang w:val="de-DE"/>
        </w:rPr>
        <w:br w:type="page"/>
      </w:r>
    </w:p>
    <w:p w14:paraId="69267440" w14:textId="77777777" w:rsidR="001E6115" w:rsidRPr="0059760D" w:rsidRDefault="0023510B" w:rsidP="0023510B">
      <w:pPr>
        <w:pStyle w:val="Standard3"/>
        <w:rPr>
          <w:lang w:val="de-DE"/>
        </w:rPr>
      </w:pPr>
      <w:r w:rsidRPr="0059760D">
        <w:rPr>
          <w:lang w:val="de-DE"/>
        </w:rPr>
        <w:lastRenderedPageBreak/>
        <w:t>Alarmierung</w:t>
      </w:r>
      <w:r w:rsidR="003C763B" w:rsidRPr="0059760D">
        <w:rPr>
          <w:lang w:val="de-DE"/>
        </w:rPr>
        <w:t xml:space="preserve"> und Bedienung</w:t>
      </w:r>
    </w:p>
    <w:tbl>
      <w:tblPr>
        <w:tblStyle w:val="Tabelleallgemein"/>
        <w:tblW w:w="9214" w:type="dxa"/>
        <w:tblInd w:w="0" w:type="dxa"/>
        <w:tblLayout w:type="fixed"/>
        <w:tblLook w:val="04A0" w:firstRow="1" w:lastRow="0" w:firstColumn="1" w:lastColumn="0" w:noHBand="0" w:noVBand="1"/>
      </w:tblPr>
      <w:tblGrid>
        <w:gridCol w:w="675"/>
        <w:gridCol w:w="4201"/>
        <w:gridCol w:w="1503"/>
        <w:gridCol w:w="1276"/>
        <w:gridCol w:w="1559"/>
      </w:tblGrid>
      <w:tr w:rsidR="003C763B" w:rsidRPr="0059760D" w14:paraId="76412FDB" w14:textId="77777777" w:rsidTr="003C763B">
        <w:trPr>
          <w:trHeight w:val="416"/>
          <w:tblHeader/>
        </w:trPr>
        <w:tc>
          <w:tcPr>
            <w:tcW w:w="675" w:type="dxa"/>
            <w:tcBorders>
              <w:bottom w:val="single" w:sz="4" w:space="0" w:color="auto"/>
            </w:tcBorders>
          </w:tcPr>
          <w:p w14:paraId="03469817"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br w:type="page"/>
              <w:t>Pos.</w:t>
            </w:r>
          </w:p>
        </w:tc>
        <w:tc>
          <w:tcPr>
            <w:tcW w:w="4201" w:type="dxa"/>
            <w:tcBorders>
              <w:bottom w:val="single" w:sz="4" w:space="0" w:color="auto"/>
            </w:tcBorders>
          </w:tcPr>
          <w:p w14:paraId="46455FDB"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Apparate / Dienstleistung</w:t>
            </w:r>
          </w:p>
        </w:tc>
        <w:tc>
          <w:tcPr>
            <w:tcW w:w="1503" w:type="dxa"/>
            <w:tcBorders>
              <w:bottom w:val="single" w:sz="4" w:space="0" w:color="auto"/>
              <w:right w:val="single" w:sz="4" w:space="0" w:color="auto"/>
            </w:tcBorders>
          </w:tcPr>
          <w:p w14:paraId="6E7B228F"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Menge</w:t>
            </w:r>
          </w:p>
        </w:tc>
        <w:tc>
          <w:tcPr>
            <w:tcW w:w="1276" w:type="dxa"/>
            <w:tcBorders>
              <w:left w:val="single" w:sz="4" w:space="0" w:color="auto"/>
              <w:bottom w:val="single" w:sz="4" w:space="0" w:color="auto"/>
              <w:right w:val="single" w:sz="4" w:space="0" w:color="auto"/>
            </w:tcBorders>
          </w:tcPr>
          <w:p w14:paraId="04E9BC2B"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EP (Fr.)</w:t>
            </w:r>
          </w:p>
        </w:tc>
        <w:tc>
          <w:tcPr>
            <w:tcW w:w="1559" w:type="dxa"/>
            <w:tcBorders>
              <w:left w:val="single" w:sz="4" w:space="0" w:color="auto"/>
              <w:bottom w:val="single" w:sz="4" w:space="0" w:color="auto"/>
            </w:tcBorders>
          </w:tcPr>
          <w:p w14:paraId="15E4669C" w14:textId="77777777" w:rsidR="003C763B" w:rsidRPr="0059760D" w:rsidRDefault="003C763B" w:rsidP="009E3373">
            <w:pPr>
              <w:pStyle w:val="TabelleTitel"/>
              <w:spacing w:after="120"/>
              <w:rPr>
                <w:rFonts w:ascii="Arial" w:hAnsi="Arial" w:cs="Arial"/>
                <w:sz w:val="22"/>
                <w:szCs w:val="22"/>
                <w:lang w:val="de-DE"/>
              </w:rPr>
            </w:pPr>
            <w:r w:rsidRPr="0059760D">
              <w:rPr>
                <w:rFonts w:ascii="Arial" w:hAnsi="Arial" w:cs="Arial"/>
                <w:sz w:val="22"/>
                <w:szCs w:val="22"/>
                <w:lang w:val="de-DE"/>
              </w:rPr>
              <w:t>TP (Fr.)</w:t>
            </w:r>
          </w:p>
        </w:tc>
      </w:tr>
      <w:tr w:rsidR="003C763B" w:rsidRPr="0059760D" w14:paraId="2C2271BE" w14:textId="77777777" w:rsidTr="003C763B">
        <w:trPr>
          <w:trHeight w:val="416"/>
        </w:trPr>
        <w:tc>
          <w:tcPr>
            <w:tcW w:w="675" w:type="dxa"/>
          </w:tcPr>
          <w:p w14:paraId="3DD5E5CF"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3</w:t>
            </w:r>
          </w:p>
        </w:tc>
        <w:tc>
          <w:tcPr>
            <w:tcW w:w="4201" w:type="dxa"/>
          </w:tcPr>
          <w:p w14:paraId="51DE1CC6" w14:textId="77777777" w:rsidR="003C763B" w:rsidRPr="0059760D" w:rsidRDefault="003C763B" w:rsidP="009E3373">
            <w:pPr>
              <w:pStyle w:val="TabelleTitel"/>
              <w:ind w:left="547"/>
              <w:rPr>
                <w:rFonts w:ascii="Arial" w:hAnsi="Arial" w:cs="Arial"/>
                <w:sz w:val="22"/>
                <w:szCs w:val="22"/>
                <w:lang w:val="de-DE"/>
              </w:rPr>
            </w:pPr>
            <w:r w:rsidRPr="0059760D">
              <w:rPr>
                <w:rFonts w:ascii="Arial" w:hAnsi="Arial" w:cs="Arial"/>
                <w:sz w:val="22"/>
                <w:szCs w:val="22"/>
                <w:lang w:val="de-DE"/>
              </w:rPr>
              <w:t>Alarmierung und Bedienung</w:t>
            </w:r>
          </w:p>
        </w:tc>
        <w:tc>
          <w:tcPr>
            <w:tcW w:w="1503" w:type="dxa"/>
            <w:tcBorders>
              <w:right w:val="single" w:sz="4" w:space="0" w:color="auto"/>
            </w:tcBorders>
          </w:tcPr>
          <w:p w14:paraId="5102CB52" w14:textId="77777777" w:rsidR="003C763B" w:rsidRPr="0059760D" w:rsidRDefault="003C763B" w:rsidP="009E3373">
            <w:pPr>
              <w:jc w:val="right"/>
              <w:rPr>
                <w:rFonts w:ascii="Arial" w:hAnsi="Arial" w:cs="Arial"/>
                <w:b/>
                <w:sz w:val="22"/>
                <w:szCs w:val="22"/>
                <w:lang w:val="de-DE"/>
              </w:rPr>
            </w:pPr>
          </w:p>
        </w:tc>
        <w:tc>
          <w:tcPr>
            <w:tcW w:w="1276" w:type="dxa"/>
            <w:tcBorders>
              <w:left w:val="single" w:sz="4" w:space="0" w:color="auto"/>
              <w:right w:val="single" w:sz="4" w:space="0" w:color="auto"/>
            </w:tcBorders>
          </w:tcPr>
          <w:p w14:paraId="733ED823" w14:textId="77777777" w:rsidR="003C763B" w:rsidRPr="0059760D" w:rsidRDefault="003C763B" w:rsidP="009E3373">
            <w:pPr>
              <w:rPr>
                <w:rFonts w:ascii="Arial" w:hAnsi="Arial" w:cs="Arial"/>
                <w:b/>
                <w:sz w:val="22"/>
                <w:szCs w:val="22"/>
                <w:lang w:val="de-DE"/>
              </w:rPr>
            </w:pPr>
          </w:p>
        </w:tc>
        <w:tc>
          <w:tcPr>
            <w:tcW w:w="1559" w:type="dxa"/>
            <w:tcBorders>
              <w:left w:val="single" w:sz="4" w:space="0" w:color="auto"/>
            </w:tcBorders>
          </w:tcPr>
          <w:p w14:paraId="4CF69E44" w14:textId="77777777" w:rsidR="003C763B" w:rsidRPr="0059760D" w:rsidRDefault="003C763B" w:rsidP="009E3373">
            <w:pPr>
              <w:rPr>
                <w:rFonts w:ascii="Arial" w:hAnsi="Arial" w:cs="Arial"/>
                <w:b/>
                <w:sz w:val="22"/>
                <w:szCs w:val="22"/>
                <w:lang w:val="de-DE"/>
              </w:rPr>
            </w:pPr>
          </w:p>
        </w:tc>
      </w:tr>
      <w:tr w:rsidR="003C763B" w:rsidRPr="0059760D" w14:paraId="1CB79828" w14:textId="77777777" w:rsidTr="003C763B">
        <w:trPr>
          <w:trHeight w:val="416"/>
        </w:trPr>
        <w:tc>
          <w:tcPr>
            <w:tcW w:w="675" w:type="dxa"/>
          </w:tcPr>
          <w:p w14:paraId="40725419"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3.1</w:t>
            </w:r>
          </w:p>
        </w:tc>
        <w:tc>
          <w:tcPr>
            <w:tcW w:w="4201" w:type="dxa"/>
          </w:tcPr>
          <w:p w14:paraId="7D112742"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Akustische und optischer Signalgeber für die Montage an der Fassade</w:t>
            </w:r>
          </w:p>
          <w:p w14:paraId="161C0990"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Sabotage Überwacht</w:t>
            </w:r>
          </w:p>
          <w:p w14:paraId="4CA79315"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Akustik abschaltbar</w:t>
            </w:r>
          </w:p>
          <w:p w14:paraId="53C26831"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UP Montage inkl. UB Set</w:t>
            </w:r>
          </w:p>
        </w:tc>
        <w:tc>
          <w:tcPr>
            <w:tcW w:w="1503" w:type="dxa"/>
            <w:tcBorders>
              <w:right w:val="single" w:sz="4" w:space="0" w:color="auto"/>
            </w:tcBorders>
          </w:tcPr>
          <w:p w14:paraId="6423F84A"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538709470"/>
                <w:placeholder>
                  <w:docPart w:val="542D8813830046CFAA50DFF23FF3CB8D"/>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52F91C94" w14:textId="77777777" w:rsidR="003C763B" w:rsidRPr="0059760D" w:rsidRDefault="003C763B" w:rsidP="009E3373">
            <w:pPr>
              <w:pStyle w:val="TabelleLinieEinfach"/>
              <w:rPr>
                <w:rFonts w:ascii="Arial" w:hAnsi="Arial" w:cs="Arial"/>
                <w:sz w:val="22"/>
                <w:szCs w:val="22"/>
                <w:lang w:val="de-DE"/>
              </w:rPr>
            </w:pPr>
          </w:p>
        </w:tc>
        <w:tc>
          <w:tcPr>
            <w:tcW w:w="1559" w:type="dxa"/>
            <w:tcBorders>
              <w:left w:val="single" w:sz="4" w:space="0" w:color="auto"/>
            </w:tcBorders>
          </w:tcPr>
          <w:p w14:paraId="39CA309C" w14:textId="77777777" w:rsidR="003C763B" w:rsidRPr="0059760D" w:rsidRDefault="003C763B" w:rsidP="009E3373">
            <w:pPr>
              <w:pStyle w:val="TabelleLinieEinfach"/>
              <w:rPr>
                <w:rFonts w:ascii="Arial" w:hAnsi="Arial" w:cs="Arial"/>
                <w:sz w:val="22"/>
                <w:szCs w:val="22"/>
                <w:lang w:val="de-DE"/>
              </w:rPr>
            </w:pPr>
          </w:p>
        </w:tc>
      </w:tr>
      <w:tr w:rsidR="003C763B" w:rsidRPr="0059760D" w14:paraId="2F544C1E" w14:textId="77777777" w:rsidTr="003C763B">
        <w:trPr>
          <w:trHeight w:val="416"/>
        </w:trPr>
        <w:tc>
          <w:tcPr>
            <w:tcW w:w="675" w:type="dxa"/>
          </w:tcPr>
          <w:p w14:paraId="4A54F4F2"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3.2</w:t>
            </w:r>
          </w:p>
        </w:tc>
        <w:tc>
          <w:tcPr>
            <w:tcW w:w="4201" w:type="dxa"/>
          </w:tcPr>
          <w:p w14:paraId="3845CD85"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 xml:space="preserve">Haupt-Bedieneinheit </w:t>
            </w: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Pflichtenheft</w:t>
            </w:r>
          </w:p>
          <w:p w14:paraId="68EA267B" w14:textId="77777777" w:rsidR="003C763B" w:rsidRPr="0059760D" w:rsidRDefault="003C763B" w:rsidP="009E3373">
            <w:pPr>
              <w:pStyle w:val="Tabellentext"/>
              <w:ind w:left="547"/>
              <w:rPr>
                <w:rFonts w:ascii="Arial" w:hAnsi="Arial" w:cs="Arial"/>
                <w:sz w:val="22"/>
                <w:szCs w:val="22"/>
                <w:lang w:val="de-DE"/>
              </w:rPr>
            </w:pPr>
            <w:proofErr w:type="gramStart"/>
            <w:r w:rsidRPr="0059760D">
              <w:rPr>
                <w:rFonts w:ascii="Arial" w:hAnsi="Arial" w:cs="Arial"/>
                <w:sz w:val="22"/>
                <w:szCs w:val="22"/>
                <w:lang w:val="de-DE"/>
              </w:rPr>
              <w:t>LCD Klartext</w:t>
            </w:r>
            <w:proofErr w:type="gramEnd"/>
            <w:r w:rsidRPr="0059760D">
              <w:rPr>
                <w:rFonts w:ascii="Arial" w:hAnsi="Arial" w:cs="Arial"/>
                <w:sz w:val="22"/>
                <w:szCs w:val="22"/>
                <w:lang w:val="de-DE"/>
              </w:rPr>
              <w:t xml:space="preserve"> Display</w:t>
            </w:r>
          </w:p>
          <w:p w14:paraId="79D31B3D"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Sabotageüberwachung</w:t>
            </w:r>
          </w:p>
          <w:p w14:paraId="32C8FC35"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 xml:space="preserve">6 Zeilige </w:t>
            </w:r>
            <w:proofErr w:type="gramStart"/>
            <w:r w:rsidRPr="0059760D">
              <w:rPr>
                <w:rFonts w:ascii="Arial" w:hAnsi="Arial" w:cs="Arial"/>
                <w:sz w:val="22"/>
                <w:szCs w:val="22"/>
                <w:lang w:val="de-DE"/>
              </w:rPr>
              <w:t>PIN Verwaltung</w:t>
            </w:r>
            <w:proofErr w:type="gramEnd"/>
          </w:p>
          <w:p w14:paraId="63803945"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 xml:space="preserve">Zylinderausschnitt </w:t>
            </w:r>
          </w:p>
          <w:p w14:paraId="4921F8DD"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Badge-Lesereinbau möglich</w:t>
            </w:r>
          </w:p>
          <w:p w14:paraId="3755063C"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color w:val="4BACC6" w:themeColor="accent5"/>
                <w:sz w:val="22"/>
                <w:szCs w:val="22"/>
                <w:lang w:val="de-DE"/>
              </w:rPr>
              <w:t>UP-Montage inklusive Einbauset</w:t>
            </w:r>
          </w:p>
        </w:tc>
        <w:tc>
          <w:tcPr>
            <w:tcW w:w="1503" w:type="dxa"/>
            <w:tcBorders>
              <w:right w:val="single" w:sz="4" w:space="0" w:color="auto"/>
            </w:tcBorders>
          </w:tcPr>
          <w:p w14:paraId="53DCFE5E"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137848482"/>
                <w:placeholder>
                  <w:docPart w:val="325AA4BC1ACC4A0090306A5ED9835AB7"/>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60173C6E" w14:textId="77777777" w:rsidR="003C763B" w:rsidRPr="0059760D" w:rsidRDefault="003C763B" w:rsidP="009E3373">
            <w:pPr>
              <w:pStyle w:val="TabelleLinieEinfach"/>
              <w:rPr>
                <w:rFonts w:ascii="Arial" w:hAnsi="Arial" w:cs="Arial"/>
                <w:sz w:val="22"/>
                <w:szCs w:val="22"/>
                <w:lang w:val="de-DE"/>
              </w:rPr>
            </w:pPr>
          </w:p>
        </w:tc>
        <w:tc>
          <w:tcPr>
            <w:tcW w:w="1559" w:type="dxa"/>
            <w:tcBorders>
              <w:left w:val="single" w:sz="4" w:space="0" w:color="auto"/>
            </w:tcBorders>
          </w:tcPr>
          <w:p w14:paraId="76763175" w14:textId="77777777" w:rsidR="003C763B" w:rsidRPr="0059760D" w:rsidRDefault="003C763B" w:rsidP="009E3373">
            <w:pPr>
              <w:pStyle w:val="TabelleLinieEinfach"/>
              <w:rPr>
                <w:rFonts w:ascii="Arial" w:hAnsi="Arial" w:cs="Arial"/>
                <w:sz w:val="22"/>
                <w:szCs w:val="22"/>
                <w:lang w:val="de-DE"/>
              </w:rPr>
            </w:pPr>
          </w:p>
        </w:tc>
      </w:tr>
      <w:tr w:rsidR="003C763B" w:rsidRPr="0059760D" w14:paraId="519132F2" w14:textId="77777777" w:rsidTr="003C763B">
        <w:trPr>
          <w:trHeight w:val="416"/>
        </w:trPr>
        <w:tc>
          <w:tcPr>
            <w:tcW w:w="675" w:type="dxa"/>
          </w:tcPr>
          <w:p w14:paraId="4FF8E30E"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3.3</w:t>
            </w:r>
          </w:p>
        </w:tc>
        <w:tc>
          <w:tcPr>
            <w:tcW w:w="4201" w:type="dxa"/>
          </w:tcPr>
          <w:p w14:paraId="1A2B66DB"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 xml:space="preserve">Neben-Bedieneinheit </w:t>
            </w: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Pflichtenheft</w:t>
            </w:r>
          </w:p>
          <w:p w14:paraId="0E15A013"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LED-Anzeige oder Display</w:t>
            </w:r>
          </w:p>
          <w:p w14:paraId="6EAABB70"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Sabotageüberwachung</w:t>
            </w:r>
          </w:p>
          <w:p w14:paraId="26E59CEB"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 xml:space="preserve">6 Zeilige </w:t>
            </w:r>
            <w:proofErr w:type="gramStart"/>
            <w:r w:rsidRPr="0059760D">
              <w:rPr>
                <w:rFonts w:ascii="Arial" w:hAnsi="Arial" w:cs="Arial"/>
                <w:sz w:val="22"/>
                <w:szCs w:val="22"/>
                <w:lang w:val="de-DE"/>
              </w:rPr>
              <w:t>PIN Verwaltung</w:t>
            </w:r>
            <w:proofErr w:type="gramEnd"/>
          </w:p>
          <w:p w14:paraId="51C1A622"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 xml:space="preserve">Zylinderausschnitt </w:t>
            </w:r>
          </w:p>
          <w:p w14:paraId="0D0F3A20"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Badge-Lesereinbau möglich</w:t>
            </w:r>
          </w:p>
          <w:p w14:paraId="1C3593F3" w14:textId="77777777" w:rsidR="003C763B" w:rsidRPr="0059760D" w:rsidRDefault="003C763B" w:rsidP="009E3373">
            <w:pPr>
              <w:pStyle w:val="Tabellentext"/>
              <w:ind w:left="547"/>
              <w:rPr>
                <w:rFonts w:ascii="Arial" w:hAnsi="Arial" w:cs="Arial"/>
                <w:sz w:val="22"/>
                <w:szCs w:val="22"/>
                <w:lang w:val="de-DE"/>
              </w:rPr>
            </w:pPr>
            <w:r w:rsidRPr="0059760D">
              <w:rPr>
                <w:rFonts w:ascii="Arial" w:hAnsi="Arial" w:cs="Arial"/>
                <w:sz w:val="22"/>
                <w:szCs w:val="22"/>
                <w:lang w:val="de-DE"/>
              </w:rPr>
              <w:t>AP-Montage</w:t>
            </w:r>
          </w:p>
        </w:tc>
        <w:tc>
          <w:tcPr>
            <w:tcW w:w="1503" w:type="dxa"/>
            <w:tcBorders>
              <w:right w:val="single" w:sz="4" w:space="0" w:color="auto"/>
            </w:tcBorders>
          </w:tcPr>
          <w:p w14:paraId="4E799F34"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346837176"/>
                <w:placeholder>
                  <w:docPart w:val="AD1A87C845D44C5C9B84C63F3FDA4D63"/>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2ADD6422" w14:textId="77777777" w:rsidR="003C763B" w:rsidRPr="0059760D" w:rsidRDefault="003C763B" w:rsidP="009E3373">
            <w:pPr>
              <w:pStyle w:val="TabelleLinieEinfach"/>
              <w:rPr>
                <w:rFonts w:ascii="Arial" w:hAnsi="Arial" w:cs="Arial"/>
                <w:sz w:val="22"/>
                <w:szCs w:val="22"/>
                <w:lang w:val="de-DE"/>
              </w:rPr>
            </w:pPr>
          </w:p>
        </w:tc>
        <w:tc>
          <w:tcPr>
            <w:tcW w:w="1559" w:type="dxa"/>
            <w:tcBorders>
              <w:left w:val="single" w:sz="4" w:space="0" w:color="auto"/>
            </w:tcBorders>
          </w:tcPr>
          <w:p w14:paraId="0A5748D1" w14:textId="77777777" w:rsidR="003C763B" w:rsidRPr="0059760D" w:rsidRDefault="003C763B" w:rsidP="009E3373">
            <w:pPr>
              <w:pStyle w:val="TabelleLinieEinfach"/>
              <w:rPr>
                <w:rFonts w:ascii="Arial" w:hAnsi="Arial" w:cs="Arial"/>
                <w:sz w:val="22"/>
                <w:szCs w:val="22"/>
                <w:lang w:val="de-DE"/>
              </w:rPr>
            </w:pPr>
          </w:p>
        </w:tc>
      </w:tr>
      <w:tr w:rsidR="003C763B" w:rsidRPr="0059760D" w14:paraId="3CE3AC3D" w14:textId="77777777" w:rsidTr="003C763B">
        <w:trPr>
          <w:trHeight w:val="416"/>
        </w:trPr>
        <w:tc>
          <w:tcPr>
            <w:tcW w:w="675" w:type="dxa"/>
          </w:tcPr>
          <w:p w14:paraId="4A5C5085" w14:textId="77777777" w:rsidR="003C763B" w:rsidRPr="0059760D" w:rsidRDefault="003C763B" w:rsidP="009E3373">
            <w:pPr>
              <w:pStyle w:val="Tabellentext"/>
              <w:rPr>
                <w:rFonts w:ascii="Arial" w:hAnsi="Arial" w:cs="Arial"/>
                <w:color w:val="4BACC6" w:themeColor="accent5"/>
                <w:sz w:val="22"/>
                <w:szCs w:val="22"/>
                <w:lang w:val="de-DE"/>
              </w:rPr>
            </w:pPr>
            <w:r w:rsidRPr="0059760D">
              <w:rPr>
                <w:rFonts w:ascii="Arial" w:hAnsi="Arial" w:cs="Arial"/>
                <w:color w:val="4BACC6" w:themeColor="accent5"/>
                <w:sz w:val="22"/>
                <w:szCs w:val="22"/>
                <w:lang w:val="de-DE"/>
              </w:rPr>
              <w:t>3.4</w:t>
            </w:r>
          </w:p>
        </w:tc>
        <w:tc>
          <w:tcPr>
            <w:tcW w:w="4201" w:type="dxa"/>
          </w:tcPr>
          <w:p w14:paraId="5289D9A7" w14:textId="77777777" w:rsidR="003C763B" w:rsidRPr="0059760D" w:rsidRDefault="003C763B" w:rsidP="009E3373">
            <w:pPr>
              <w:pStyle w:val="Tabellentext"/>
              <w:ind w:left="547"/>
              <w:rPr>
                <w:rFonts w:ascii="Arial" w:hAnsi="Arial" w:cs="Arial"/>
                <w:color w:val="4BACC6" w:themeColor="accent5"/>
                <w:sz w:val="22"/>
                <w:szCs w:val="22"/>
                <w:lang w:val="de-DE"/>
              </w:rPr>
            </w:pPr>
            <w:r w:rsidRPr="0059760D">
              <w:rPr>
                <w:rFonts w:ascii="Arial" w:hAnsi="Arial" w:cs="Arial"/>
                <w:color w:val="4BACC6" w:themeColor="accent5"/>
                <w:sz w:val="22"/>
                <w:szCs w:val="22"/>
                <w:lang w:val="de-DE"/>
              </w:rPr>
              <w:t>Sonstiges für den Betrieb nötiges Zubehör:</w:t>
            </w:r>
          </w:p>
          <w:p w14:paraId="0D6FC59F" w14:textId="77777777" w:rsidR="003C763B" w:rsidRPr="0059760D" w:rsidRDefault="003C763B" w:rsidP="009E3373">
            <w:pPr>
              <w:pStyle w:val="Tabellentext"/>
              <w:ind w:left="547"/>
              <w:rPr>
                <w:rFonts w:ascii="Arial" w:hAnsi="Arial" w:cs="Arial"/>
                <w:color w:val="4BACC6" w:themeColor="accent5"/>
                <w:sz w:val="22"/>
                <w:szCs w:val="22"/>
                <w:lang w:val="de-DE"/>
              </w:rPr>
            </w:pPr>
            <w:r w:rsidRPr="0059760D">
              <w:rPr>
                <w:rFonts w:ascii="Arial" w:hAnsi="Arial" w:cs="Arial"/>
                <w:color w:val="4BACC6" w:themeColor="accent5"/>
                <w:sz w:val="22"/>
                <w:szCs w:val="22"/>
                <w:lang w:val="de-DE"/>
              </w:rPr>
              <w:t>Schlüsselschalter etc.</w:t>
            </w:r>
          </w:p>
        </w:tc>
        <w:tc>
          <w:tcPr>
            <w:tcW w:w="1503" w:type="dxa"/>
            <w:tcBorders>
              <w:right w:val="single" w:sz="4" w:space="0" w:color="auto"/>
            </w:tcBorders>
          </w:tcPr>
          <w:p w14:paraId="13FD1219" w14:textId="77777777" w:rsidR="003C763B" w:rsidRPr="0059760D" w:rsidRDefault="003C763B" w:rsidP="009E3373">
            <w:pPr>
              <w:pStyle w:val="Tabellentext"/>
              <w:jc w:val="right"/>
              <w:rPr>
                <w:rFonts w:ascii="Arial" w:hAnsi="Arial" w:cs="Arial"/>
                <w:sz w:val="22"/>
                <w:szCs w:val="22"/>
                <w:lang w:val="de-DE"/>
              </w:rPr>
            </w:pPr>
          </w:p>
        </w:tc>
        <w:tc>
          <w:tcPr>
            <w:tcW w:w="1276" w:type="dxa"/>
            <w:tcBorders>
              <w:left w:val="single" w:sz="4" w:space="0" w:color="auto"/>
              <w:right w:val="single" w:sz="4" w:space="0" w:color="auto"/>
            </w:tcBorders>
          </w:tcPr>
          <w:p w14:paraId="6EABF86F" w14:textId="77777777" w:rsidR="003C763B" w:rsidRPr="0059760D" w:rsidRDefault="003C763B" w:rsidP="009E3373">
            <w:pPr>
              <w:pStyle w:val="Tabellentext"/>
              <w:rPr>
                <w:rFonts w:ascii="Arial" w:hAnsi="Arial" w:cs="Arial"/>
                <w:sz w:val="22"/>
                <w:szCs w:val="22"/>
                <w:lang w:val="de-DE"/>
              </w:rPr>
            </w:pPr>
          </w:p>
        </w:tc>
        <w:tc>
          <w:tcPr>
            <w:tcW w:w="1559" w:type="dxa"/>
            <w:tcBorders>
              <w:left w:val="single" w:sz="4" w:space="0" w:color="auto"/>
            </w:tcBorders>
          </w:tcPr>
          <w:p w14:paraId="5666B2BC" w14:textId="77777777" w:rsidR="003C763B" w:rsidRPr="0059760D" w:rsidRDefault="003C763B" w:rsidP="009E3373">
            <w:pPr>
              <w:pStyle w:val="Tabellentext"/>
              <w:rPr>
                <w:rFonts w:ascii="Arial" w:hAnsi="Arial" w:cs="Arial"/>
                <w:sz w:val="22"/>
                <w:szCs w:val="22"/>
                <w:lang w:val="de-DE"/>
              </w:rPr>
            </w:pPr>
          </w:p>
        </w:tc>
      </w:tr>
      <w:tr w:rsidR="003C763B" w:rsidRPr="0059760D" w14:paraId="0323A3C9" w14:textId="77777777" w:rsidTr="003C763B">
        <w:trPr>
          <w:trHeight w:val="416"/>
        </w:trPr>
        <w:tc>
          <w:tcPr>
            <w:tcW w:w="675" w:type="dxa"/>
          </w:tcPr>
          <w:p w14:paraId="0553871E" w14:textId="77777777" w:rsidR="003C763B" w:rsidRPr="0059760D" w:rsidRDefault="003C763B" w:rsidP="009E3373">
            <w:pPr>
              <w:pStyle w:val="Tabellentext"/>
              <w:rPr>
                <w:rFonts w:ascii="Arial" w:hAnsi="Arial" w:cs="Arial"/>
                <w:sz w:val="22"/>
                <w:szCs w:val="22"/>
                <w:lang w:val="de-DE"/>
              </w:rPr>
            </w:pPr>
          </w:p>
        </w:tc>
        <w:tc>
          <w:tcPr>
            <w:tcW w:w="4201" w:type="dxa"/>
          </w:tcPr>
          <w:p w14:paraId="70732D0A" w14:textId="77777777" w:rsidR="003C763B" w:rsidRPr="0059760D" w:rsidRDefault="00DB53DB" w:rsidP="009E3373">
            <w:pPr>
              <w:pStyle w:val="TabelleLinieEinfach"/>
              <w:numPr>
                <w:ilvl w:val="0"/>
                <w:numId w:val="15"/>
              </w:numPr>
              <w:spacing w:after="0"/>
              <w:ind w:left="547" w:firstLine="0"/>
              <w:rPr>
                <w:rFonts w:ascii="Arial" w:hAnsi="Arial" w:cs="Arial"/>
                <w:sz w:val="22"/>
                <w:szCs w:val="22"/>
                <w:lang w:val="de-DE"/>
              </w:rPr>
            </w:pPr>
            <w:sdt>
              <w:sdtPr>
                <w:rPr>
                  <w:rFonts w:cs="Arial"/>
                  <w:szCs w:val="22"/>
                  <w:highlight w:val="cyan"/>
                  <w:lang w:val="de-DE"/>
                </w:rPr>
                <w:id w:val="-282276901"/>
                <w:placeholder>
                  <w:docPart w:val="D2CAC2A9AEEB45D59ADFC63939CF21D2"/>
                </w:placeholder>
                <w:showingPlcHdr/>
              </w:sdtPr>
              <w:sdtEndPr/>
              <w:sdtContent>
                <w:r w:rsidR="003C763B" w:rsidRPr="0059760D">
                  <w:rPr>
                    <w:rFonts w:ascii="Arial" w:hAnsi="Arial" w:cs="Arial"/>
                    <w:color w:val="4BACC6" w:themeColor="accent5"/>
                    <w:sz w:val="22"/>
                    <w:szCs w:val="22"/>
                    <w:lang w:val="de-DE"/>
                  </w:rPr>
                  <w:t>...</w:t>
                </w:r>
              </w:sdtContent>
            </w:sdt>
          </w:p>
        </w:tc>
        <w:tc>
          <w:tcPr>
            <w:tcW w:w="1503" w:type="dxa"/>
            <w:tcBorders>
              <w:right w:val="single" w:sz="4" w:space="0" w:color="auto"/>
            </w:tcBorders>
          </w:tcPr>
          <w:p w14:paraId="0D93B9BE"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390499935"/>
                <w:placeholder>
                  <w:docPart w:val="2ACD39AB82B549C9B65C911F07930BD4"/>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77497115" w14:textId="77777777" w:rsidR="003C763B" w:rsidRPr="0059760D" w:rsidRDefault="003C763B" w:rsidP="009E3373">
            <w:pPr>
              <w:pStyle w:val="TabelleLinieEinfach"/>
              <w:rPr>
                <w:rFonts w:ascii="Arial" w:hAnsi="Arial" w:cs="Arial"/>
                <w:sz w:val="22"/>
                <w:szCs w:val="22"/>
                <w:lang w:val="de-DE"/>
              </w:rPr>
            </w:pPr>
          </w:p>
        </w:tc>
        <w:tc>
          <w:tcPr>
            <w:tcW w:w="1559" w:type="dxa"/>
            <w:tcBorders>
              <w:left w:val="single" w:sz="4" w:space="0" w:color="auto"/>
            </w:tcBorders>
          </w:tcPr>
          <w:p w14:paraId="57842245" w14:textId="77777777" w:rsidR="003C763B" w:rsidRPr="0059760D" w:rsidRDefault="003C763B" w:rsidP="009E3373">
            <w:pPr>
              <w:pStyle w:val="TabelleLinieEinfach"/>
              <w:rPr>
                <w:rFonts w:ascii="Arial" w:hAnsi="Arial" w:cs="Arial"/>
                <w:sz w:val="22"/>
                <w:szCs w:val="22"/>
                <w:lang w:val="de-DE"/>
              </w:rPr>
            </w:pPr>
          </w:p>
        </w:tc>
      </w:tr>
      <w:tr w:rsidR="003C763B" w:rsidRPr="0059760D" w14:paraId="7F5988B1" w14:textId="77777777" w:rsidTr="003C763B">
        <w:trPr>
          <w:trHeight w:val="409"/>
        </w:trPr>
        <w:tc>
          <w:tcPr>
            <w:tcW w:w="675" w:type="dxa"/>
          </w:tcPr>
          <w:p w14:paraId="094F0D05" w14:textId="77777777" w:rsidR="003C763B" w:rsidRPr="0059760D" w:rsidRDefault="003C763B" w:rsidP="009E3373">
            <w:pPr>
              <w:pStyle w:val="Tabellentext"/>
              <w:rPr>
                <w:rFonts w:ascii="Arial" w:hAnsi="Arial" w:cs="Arial"/>
                <w:sz w:val="22"/>
                <w:szCs w:val="22"/>
                <w:lang w:val="de-DE"/>
              </w:rPr>
            </w:pPr>
          </w:p>
        </w:tc>
        <w:tc>
          <w:tcPr>
            <w:tcW w:w="4201" w:type="dxa"/>
          </w:tcPr>
          <w:p w14:paraId="38B338BC" w14:textId="77777777" w:rsidR="003C763B" w:rsidRPr="0059760D" w:rsidRDefault="003C763B" w:rsidP="009E3373">
            <w:pPr>
              <w:pStyle w:val="Tabellentext"/>
              <w:ind w:left="547"/>
              <w:rPr>
                <w:rFonts w:ascii="Arial" w:hAnsi="Arial" w:cs="Arial"/>
                <w:sz w:val="22"/>
                <w:szCs w:val="22"/>
                <w:lang w:val="de-DE"/>
              </w:rPr>
            </w:pPr>
          </w:p>
        </w:tc>
        <w:tc>
          <w:tcPr>
            <w:tcW w:w="1503" w:type="dxa"/>
            <w:tcBorders>
              <w:right w:val="single" w:sz="4" w:space="0" w:color="auto"/>
            </w:tcBorders>
          </w:tcPr>
          <w:p w14:paraId="4E944C71" w14:textId="77777777" w:rsidR="003C763B" w:rsidRPr="0059760D" w:rsidRDefault="003C763B" w:rsidP="009E3373">
            <w:pPr>
              <w:pStyle w:val="Tabellentext"/>
              <w:jc w:val="right"/>
              <w:rPr>
                <w:rFonts w:ascii="Arial" w:hAnsi="Arial" w:cs="Arial"/>
                <w:sz w:val="22"/>
                <w:szCs w:val="22"/>
                <w:lang w:val="de-DE"/>
              </w:rPr>
            </w:pPr>
          </w:p>
        </w:tc>
        <w:tc>
          <w:tcPr>
            <w:tcW w:w="1276" w:type="dxa"/>
            <w:tcBorders>
              <w:left w:val="single" w:sz="4" w:space="0" w:color="auto"/>
              <w:right w:val="single" w:sz="4" w:space="0" w:color="auto"/>
            </w:tcBorders>
          </w:tcPr>
          <w:p w14:paraId="2A4578E6" w14:textId="77777777" w:rsidR="003C763B" w:rsidRPr="0059760D" w:rsidRDefault="003C763B" w:rsidP="009E3373">
            <w:pPr>
              <w:pStyle w:val="Tabellentext"/>
              <w:rPr>
                <w:rFonts w:ascii="Arial" w:hAnsi="Arial" w:cs="Arial"/>
                <w:sz w:val="22"/>
                <w:szCs w:val="22"/>
                <w:lang w:val="de-DE"/>
              </w:rPr>
            </w:pPr>
          </w:p>
        </w:tc>
        <w:tc>
          <w:tcPr>
            <w:tcW w:w="1559" w:type="dxa"/>
            <w:tcBorders>
              <w:left w:val="single" w:sz="4" w:space="0" w:color="auto"/>
              <w:bottom w:val="single" w:sz="4" w:space="0" w:color="auto"/>
            </w:tcBorders>
          </w:tcPr>
          <w:p w14:paraId="463BCDF8" w14:textId="77777777" w:rsidR="003C763B" w:rsidRPr="0059760D" w:rsidRDefault="003C763B" w:rsidP="009E3373">
            <w:pPr>
              <w:pStyle w:val="Tabellentext"/>
              <w:rPr>
                <w:rFonts w:ascii="Arial" w:hAnsi="Arial" w:cs="Arial"/>
                <w:sz w:val="22"/>
                <w:szCs w:val="22"/>
                <w:lang w:val="de-DE"/>
              </w:rPr>
            </w:pPr>
          </w:p>
        </w:tc>
      </w:tr>
      <w:tr w:rsidR="003C763B" w:rsidRPr="0059760D" w14:paraId="2F9AFB13" w14:textId="77777777" w:rsidTr="003C763B">
        <w:trPr>
          <w:trHeight w:val="409"/>
        </w:trPr>
        <w:tc>
          <w:tcPr>
            <w:tcW w:w="675" w:type="dxa"/>
          </w:tcPr>
          <w:p w14:paraId="28DDFA32" w14:textId="77777777" w:rsidR="003C763B" w:rsidRPr="0059760D" w:rsidRDefault="003C763B" w:rsidP="009E3373">
            <w:pPr>
              <w:pStyle w:val="TabelleTitel"/>
              <w:rPr>
                <w:rFonts w:ascii="Arial" w:hAnsi="Arial" w:cs="Arial"/>
                <w:sz w:val="22"/>
                <w:szCs w:val="22"/>
                <w:lang w:val="de-DE"/>
              </w:rPr>
            </w:pPr>
          </w:p>
        </w:tc>
        <w:tc>
          <w:tcPr>
            <w:tcW w:w="4201" w:type="dxa"/>
          </w:tcPr>
          <w:p w14:paraId="66D4086F" w14:textId="77777777" w:rsidR="003C763B" w:rsidRPr="0059760D" w:rsidRDefault="003C763B" w:rsidP="009E3373">
            <w:pPr>
              <w:pStyle w:val="TabelleTitel"/>
              <w:ind w:left="547"/>
              <w:rPr>
                <w:rFonts w:ascii="Arial" w:hAnsi="Arial" w:cs="Arial"/>
                <w:sz w:val="22"/>
                <w:szCs w:val="22"/>
                <w:lang w:val="de-DE"/>
              </w:rPr>
            </w:pPr>
            <w:r w:rsidRPr="0059760D">
              <w:rPr>
                <w:rFonts w:ascii="Arial" w:hAnsi="Arial" w:cs="Arial"/>
                <w:sz w:val="22"/>
                <w:szCs w:val="22"/>
                <w:lang w:val="de-DE"/>
              </w:rPr>
              <w:t>Total Pos. 3 Alarmierung und Bedienung</w:t>
            </w:r>
          </w:p>
        </w:tc>
        <w:tc>
          <w:tcPr>
            <w:tcW w:w="1503" w:type="dxa"/>
            <w:tcBorders>
              <w:right w:val="single" w:sz="4" w:space="0" w:color="auto"/>
            </w:tcBorders>
          </w:tcPr>
          <w:p w14:paraId="6F5473F8" w14:textId="77777777" w:rsidR="003C763B" w:rsidRPr="0059760D" w:rsidRDefault="003C763B" w:rsidP="009E3373">
            <w:pPr>
              <w:pStyle w:val="TabelleTitel"/>
              <w:jc w:val="right"/>
              <w:rPr>
                <w:rFonts w:ascii="Arial" w:hAnsi="Arial" w:cs="Arial"/>
                <w:sz w:val="22"/>
                <w:szCs w:val="22"/>
                <w:lang w:val="de-DE"/>
              </w:rPr>
            </w:pPr>
          </w:p>
        </w:tc>
        <w:tc>
          <w:tcPr>
            <w:tcW w:w="1276" w:type="dxa"/>
            <w:tcBorders>
              <w:left w:val="single" w:sz="4" w:space="0" w:color="auto"/>
              <w:right w:val="single" w:sz="4" w:space="0" w:color="auto"/>
            </w:tcBorders>
          </w:tcPr>
          <w:p w14:paraId="15F1F5A5" w14:textId="77777777" w:rsidR="003C763B" w:rsidRPr="0059760D" w:rsidRDefault="003C763B" w:rsidP="009E3373">
            <w:pPr>
              <w:pStyle w:val="Tabellentext"/>
              <w:rPr>
                <w:rFonts w:ascii="Arial" w:hAnsi="Arial" w:cs="Arial"/>
                <w:sz w:val="22"/>
                <w:szCs w:val="22"/>
                <w:lang w:val="de-DE"/>
              </w:rPr>
            </w:pPr>
          </w:p>
        </w:tc>
        <w:tc>
          <w:tcPr>
            <w:tcW w:w="1559" w:type="dxa"/>
            <w:tcBorders>
              <w:top w:val="single" w:sz="4" w:space="0" w:color="auto"/>
              <w:left w:val="single" w:sz="4" w:space="0" w:color="auto"/>
              <w:bottom w:val="double" w:sz="4" w:space="0" w:color="auto"/>
            </w:tcBorders>
          </w:tcPr>
          <w:p w14:paraId="7E697ADA" w14:textId="77777777" w:rsidR="003C763B" w:rsidRPr="0059760D" w:rsidRDefault="003C763B" w:rsidP="009E3373">
            <w:pPr>
              <w:pStyle w:val="TabelleLinieEinfach"/>
              <w:rPr>
                <w:rFonts w:ascii="Arial" w:hAnsi="Arial" w:cs="Arial"/>
                <w:b/>
                <w:sz w:val="22"/>
                <w:szCs w:val="22"/>
                <w:lang w:val="de-DE"/>
              </w:rPr>
            </w:pPr>
          </w:p>
        </w:tc>
      </w:tr>
    </w:tbl>
    <w:p w14:paraId="679EE7BC" w14:textId="77777777" w:rsidR="00020C15" w:rsidRPr="0059760D" w:rsidRDefault="00020C15" w:rsidP="003C763B">
      <w:pPr>
        <w:rPr>
          <w:rFonts w:cs="Arial"/>
          <w:lang w:val="de-DE"/>
        </w:rPr>
      </w:pPr>
      <w:r w:rsidRPr="0059760D">
        <w:rPr>
          <w:rFonts w:cs="Arial"/>
          <w:lang w:val="de-DE"/>
        </w:rPr>
        <w:br w:type="page"/>
      </w:r>
    </w:p>
    <w:p w14:paraId="562CFD59" w14:textId="77777777" w:rsidR="0023510B" w:rsidRPr="0059760D" w:rsidRDefault="0023510B" w:rsidP="0023510B">
      <w:pPr>
        <w:pStyle w:val="Standard3"/>
        <w:rPr>
          <w:lang w:val="de-DE"/>
        </w:rPr>
      </w:pPr>
      <w:r w:rsidRPr="0059760D">
        <w:rPr>
          <w:lang w:val="de-DE"/>
        </w:rPr>
        <w:lastRenderedPageBreak/>
        <w:t>Abweichungen</w:t>
      </w:r>
    </w:p>
    <w:tbl>
      <w:tblPr>
        <w:tblStyle w:val="Tabelleallgemein"/>
        <w:tblW w:w="9214" w:type="dxa"/>
        <w:tblInd w:w="0" w:type="dxa"/>
        <w:tblLayout w:type="fixed"/>
        <w:tblLook w:val="04A0" w:firstRow="1" w:lastRow="0" w:firstColumn="1" w:lastColumn="0" w:noHBand="0" w:noVBand="1"/>
      </w:tblPr>
      <w:tblGrid>
        <w:gridCol w:w="675"/>
        <w:gridCol w:w="4201"/>
        <w:gridCol w:w="1503"/>
        <w:gridCol w:w="1276"/>
        <w:gridCol w:w="1559"/>
      </w:tblGrid>
      <w:tr w:rsidR="00D51D36" w:rsidRPr="0059760D" w14:paraId="11CEC7BC" w14:textId="77777777" w:rsidTr="009E3373">
        <w:trPr>
          <w:trHeight w:val="416"/>
          <w:tblHeader/>
        </w:trPr>
        <w:tc>
          <w:tcPr>
            <w:tcW w:w="675" w:type="dxa"/>
            <w:tcBorders>
              <w:bottom w:val="single" w:sz="4" w:space="0" w:color="auto"/>
            </w:tcBorders>
          </w:tcPr>
          <w:p w14:paraId="1700284F" w14:textId="77777777" w:rsidR="00D51D36" w:rsidRPr="0059760D" w:rsidRDefault="00D51D36" w:rsidP="009E3373">
            <w:pPr>
              <w:pStyle w:val="TabelleTitel"/>
              <w:rPr>
                <w:rFonts w:ascii="Arial" w:hAnsi="Arial" w:cs="Arial"/>
                <w:sz w:val="22"/>
                <w:szCs w:val="22"/>
                <w:lang w:val="de-DE"/>
              </w:rPr>
            </w:pPr>
            <w:r w:rsidRPr="0059760D">
              <w:rPr>
                <w:rFonts w:ascii="Arial" w:hAnsi="Arial" w:cs="Arial"/>
                <w:sz w:val="22"/>
                <w:szCs w:val="22"/>
                <w:lang w:val="de-DE"/>
              </w:rPr>
              <w:br w:type="page"/>
              <w:t>Pos.</w:t>
            </w:r>
          </w:p>
        </w:tc>
        <w:tc>
          <w:tcPr>
            <w:tcW w:w="4201" w:type="dxa"/>
            <w:tcBorders>
              <w:bottom w:val="single" w:sz="4" w:space="0" w:color="auto"/>
            </w:tcBorders>
          </w:tcPr>
          <w:p w14:paraId="7C172487" w14:textId="77777777" w:rsidR="00D51D36" w:rsidRPr="0059760D" w:rsidRDefault="00D51D36" w:rsidP="009E3373">
            <w:pPr>
              <w:pStyle w:val="TabelleTitel"/>
              <w:rPr>
                <w:rFonts w:ascii="Arial" w:hAnsi="Arial" w:cs="Arial"/>
                <w:sz w:val="22"/>
                <w:szCs w:val="22"/>
                <w:lang w:val="de-DE"/>
              </w:rPr>
            </w:pPr>
            <w:r w:rsidRPr="0059760D">
              <w:rPr>
                <w:rFonts w:ascii="Arial" w:hAnsi="Arial" w:cs="Arial"/>
                <w:sz w:val="22"/>
                <w:szCs w:val="22"/>
                <w:lang w:val="de-DE"/>
              </w:rPr>
              <w:t>Apparate / Dienstleistung</w:t>
            </w:r>
          </w:p>
        </w:tc>
        <w:tc>
          <w:tcPr>
            <w:tcW w:w="1503" w:type="dxa"/>
            <w:tcBorders>
              <w:bottom w:val="single" w:sz="4" w:space="0" w:color="auto"/>
              <w:right w:val="single" w:sz="4" w:space="0" w:color="auto"/>
            </w:tcBorders>
          </w:tcPr>
          <w:p w14:paraId="1EE15A56" w14:textId="77777777" w:rsidR="00D51D36" w:rsidRPr="0059760D" w:rsidRDefault="00D51D36" w:rsidP="009E3373">
            <w:pPr>
              <w:pStyle w:val="TabelleTitel"/>
              <w:rPr>
                <w:rFonts w:ascii="Arial" w:hAnsi="Arial" w:cs="Arial"/>
                <w:sz w:val="22"/>
                <w:szCs w:val="22"/>
                <w:lang w:val="de-DE"/>
              </w:rPr>
            </w:pPr>
            <w:r w:rsidRPr="0059760D">
              <w:rPr>
                <w:rFonts w:ascii="Arial" w:hAnsi="Arial" w:cs="Arial"/>
                <w:sz w:val="22"/>
                <w:szCs w:val="22"/>
                <w:lang w:val="de-DE"/>
              </w:rPr>
              <w:t>Menge</w:t>
            </w:r>
          </w:p>
        </w:tc>
        <w:tc>
          <w:tcPr>
            <w:tcW w:w="1276" w:type="dxa"/>
            <w:tcBorders>
              <w:left w:val="single" w:sz="4" w:space="0" w:color="auto"/>
              <w:bottom w:val="single" w:sz="4" w:space="0" w:color="auto"/>
              <w:right w:val="single" w:sz="4" w:space="0" w:color="auto"/>
            </w:tcBorders>
          </w:tcPr>
          <w:p w14:paraId="4653627E" w14:textId="77777777" w:rsidR="00D51D36" w:rsidRPr="0059760D" w:rsidRDefault="00D51D36" w:rsidP="009E3373">
            <w:pPr>
              <w:pStyle w:val="TabelleTitel"/>
              <w:rPr>
                <w:rFonts w:ascii="Arial" w:hAnsi="Arial" w:cs="Arial"/>
                <w:sz w:val="22"/>
                <w:szCs w:val="22"/>
                <w:lang w:val="de-DE"/>
              </w:rPr>
            </w:pPr>
            <w:r w:rsidRPr="0059760D">
              <w:rPr>
                <w:rFonts w:ascii="Arial" w:hAnsi="Arial" w:cs="Arial"/>
                <w:sz w:val="22"/>
                <w:szCs w:val="22"/>
                <w:lang w:val="de-DE"/>
              </w:rPr>
              <w:t>EP (Fr.)</w:t>
            </w:r>
          </w:p>
        </w:tc>
        <w:tc>
          <w:tcPr>
            <w:tcW w:w="1559" w:type="dxa"/>
            <w:tcBorders>
              <w:left w:val="single" w:sz="4" w:space="0" w:color="auto"/>
              <w:bottom w:val="single" w:sz="4" w:space="0" w:color="auto"/>
            </w:tcBorders>
          </w:tcPr>
          <w:p w14:paraId="07F66008" w14:textId="77777777" w:rsidR="00D51D36" w:rsidRPr="0059760D" w:rsidRDefault="00D51D36" w:rsidP="009E3373">
            <w:pPr>
              <w:pStyle w:val="TabelleTitel"/>
              <w:spacing w:after="120"/>
              <w:rPr>
                <w:rFonts w:ascii="Arial" w:hAnsi="Arial" w:cs="Arial"/>
                <w:sz w:val="22"/>
                <w:szCs w:val="22"/>
                <w:lang w:val="de-DE"/>
              </w:rPr>
            </w:pPr>
            <w:r w:rsidRPr="0059760D">
              <w:rPr>
                <w:rFonts w:ascii="Arial" w:hAnsi="Arial" w:cs="Arial"/>
                <w:sz w:val="22"/>
                <w:szCs w:val="22"/>
                <w:lang w:val="de-DE"/>
              </w:rPr>
              <w:t>TP (Fr.)</w:t>
            </w:r>
          </w:p>
        </w:tc>
      </w:tr>
      <w:tr w:rsidR="003C763B" w:rsidRPr="0059760D" w14:paraId="26CB859A" w14:textId="77777777" w:rsidTr="003C763B">
        <w:trPr>
          <w:trHeight w:val="416"/>
        </w:trPr>
        <w:tc>
          <w:tcPr>
            <w:tcW w:w="675" w:type="dxa"/>
            <w:tcBorders>
              <w:top w:val="single" w:sz="4" w:space="0" w:color="auto"/>
            </w:tcBorders>
          </w:tcPr>
          <w:p w14:paraId="44D12CF2" w14:textId="77777777" w:rsidR="003C763B" w:rsidRPr="0059760D" w:rsidRDefault="00DB53DB" w:rsidP="009E3373">
            <w:pPr>
              <w:pStyle w:val="TabelleTitel"/>
              <w:rPr>
                <w:rFonts w:ascii="Arial" w:hAnsi="Arial" w:cs="Arial"/>
                <w:sz w:val="22"/>
                <w:szCs w:val="22"/>
                <w:lang w:val="de-DE"/>
              </w:rPr>
            </w:pPr>
            <w:sdt>
              <w:sdtPr>
                <w:rPr>
                  <w:rFonts w:ascii="Arial" w:hAnsi="Arial" w:cs="Arial"/>
                  <w:sz w:val="22"/>
                  <w:szCs w:val="22"/>
                  <w:lang w:val="de-DE"/>
                </w:rPr>
                <w:id w:val="-864755879"/>
                <w:placeholder>
                  <w:docPart w:val="FD71B9E408AE4FE1AEC965E652BC5581"/>
                </w:placeholder>
              </w:sdtPr>
              <w:sdtEndPr/>
              <w:sdtContent>
                <w:r w:rsidR="003C763B" w:rsidRPr="0059760D">
                  <w:rPr>
                    <w:rFonts w:ascii="Arial" w:hAnsi="Arial" w:cs="Arial"/>
                    <w:sz w:val="22"/>
                    <w:szCs w:val="22"/>
                    <w:lang w:val="de-DE"/>
                  </w:rPr>
                  <w:t>4</w:t>
                </w:r>
              </w:sdtContent>
            </w:sdt>
          </w:p>
        </w:tc>
        <w:tc>
          <w:tcPr>
            <w:tcW w:w="4201" w:type="dxa"/>
            <w:tcBorders>
              <w:top w:val="single" w:sz="4" w:space="0" w:color="auto"/>
            </w:tcBorders>
          </w:tcPr>
          <w:p w14:paraId="27B61BDA" w14:textId="77777777" w:rsidR="003C763B" w:rsidRPr="0059760D" w:rsidRDefault="00DB53DB" w:rsidP="009E3373">
            <w:pPr>
              <w:pStyle w:val="TabelleTitel"/>
              <w:rPr>
                <w:rFonts w:ascii="Arial" w:hAnsi="Arial" w:cs="Arial"/>
                <w:sz w:val="22"/>
                <w:szCs w:val="22"/>
                <w:lang w:val="de-DE"/>
              </w:rPr>
            </w:pPr>
            <w:sdt>
              <w:sdtPr>
                <w:rPr>
                  <w:rFonts w:ascii="Arial" w:hAnsi="Arial" w:cs="Arial"/>
                  <w:sz w:val="22"/>
                  <w:szCs w:val="22"/>
                  <w:lang w:val="de-DE"/>
                </w:rPr>
                <w:id w:val="-1298520745"/>
                <w:placeholder>
                  <w:docPart w:val="145C952E9DAD468095E58FFCA5DE6532"/>
                </w:placeholder>
              </w:sdtPr>
              <w:sdtEndPr/>
              <w:sdtContent>
                <w:r w:rsidR="003C763B" w:rsidRPr="0059760D">
                  <w:rPr>
                    <w:rFonts w:ascii="Arial" w:hAnsi="Arial" w:cs="Arial"/>
                    <w:sz w:val="22"/>
                    <w:szCs w:val="22"/>
                    <w:lang w:val="de-DE"/>
                  </w:rPr>
                  <w:t>Abweichungen</w:t>
                </w:r>
              </w:sdtContent>
            </w:sdt>
            <w:r w:rsidR="003C763B" w:rsidRPr="0059760D">
              <w:rPr>
                <w:rFonts w:ascii="Arial" w:hAnsi="Arial" w:cs="Arial"/>
                <w:sz w:val="22"/>
                <w:szCs w:val="22"/>
                <w:lang w:val="de-DE"/>
              </w:rPr>
              <w:t xml:space="preserve"> </w:t>
            </w:r>
          </w:p>
          <w:p w14:paraId="10574F2B" w14:textId="77777777" w:rsidR="003C763B" w:rsidRPr="0059760D" w:rsidRDefault="003C763B" w:rsidP="009E3373">
            <w:pPr>
              <w:rPr>
                <w:rFonts w:ascii="Arial" w:hAnsi="Arial" w:cs="Arial"/>
                <w:sz w:val="22"/>
                <w:szCs w:val="22"/>
                <w:lang w:val="de-DE"/>
              </w:rPr>
            </w:pPr>
            <w:r w:rsidRPr="0059760D">
              <w:rPr>
                <w:rFonts w:ascii="Arial" w:hAnsi="Arial" w:cs="Arial"/>
                <w:sz w:val="22"/>
                <w:szCs w:val="22"/>
                <w:lang w:val="de-DE"/>
              </w:rPr>
              <w:t>Diese Position dient der Auflistung sämtlicher Abweichungen zum Angebot, welche für eine funktionstüchtige Anlage benötigt werden, jedoch in Submission nicht aufgeführt sind. Die Dienstleistungen, müssen unter den entsprechenden Positionen eingerechnet werden.</w:t>
            </w:r>
          </w:p>
          <w:p w14:paraId="0084D75A" w14:textId="77777777" w:rsidR="003C763B" w:rsidRPr="0059760D" w:rsidRDefault="003C763B" w:rsidP="009E3373">
            <w:pPr>
              <w:pStyle w:val="TabelleTitel"/>
              <w:rPr>
                <w:rFonts w:ascii="Arial" w:hAnsi="Arial" w:cs="Arial"/>
                <w:sz w:val="22"/>
                <w:szCs w:val="22"/>
                <w:lang w:val="de-DE"/>
              </w:rPr>
            </w:pPr>
          </w:p>
        </w:tc>
        <w:tc>
          <w:tcPr>
            <w:tcW w:w="1503" w:type="dxa"/>
            <w:tcBorders>
              <w:top w:val="single" w:sz="4" w:space="0" w:color="auto"/>
              <w:right w:val="single" w:sz="4" w:space="0" w:color="auto"/>
            </w:tcBorders>
          </w:tcPr>
          <w:p w14:paraId="03464A0D" w14:textId="77777777" w:rsidR="003C763B" w:rsidRPr="0059760D" w:rsidRDefault="003C763B" w:rsidP="009E3373">
            <w:pPr>
              <w:pStyle w:val="TabelleTitel"/>
              <w:jc w:val="right"/>
              <w:rPr>
                <w:rFonts w:ascii="Arial" w:hAnsi="Arial" w:cs="Arial"/>
                <w:sz w:val="22"/>
                <w:szCs w:val="22"/>
                <w:lang w:val="de-DE"/>
              </w:rPr>
            </w:pPr>
          </w:p>
        </w:tc>
        <w:tc>
          <w:tcPr>
            <w:tcW w:w="1276" w:type="dxa"/>
            <w:tcBorders>
              <w:top w:val="single" w:sz="4" w:space="0" w:color="auto"/>
              <w:left w:val="single" w:sz="4" w:space="0" w:color="auto"/>
              <w:right w:val="single" w:sz="4" w:space="0" w:color="auto"/>
            </w:tcBorders>
          </w:tcPr>
          <w:p w14:paraId="3A938A99" w14:textId="77777777" w:rsidR="003C763B" w:rsidRPr="0059760D" w:rsidRDefault="003C763B" w:rsidP="009E3373">
            <w:pPr>
              <w:pStyle w:val="TabelleTitel"/>
              <w:rPr>
                <w:rFonts w:ascii="Arial" w:hAnsi="Arial" w:cs="Arial"/>
                <w:sz w:val="22"/>
                <w:szCs w:val="22"/>
                <w:lang w:val="de-DE"/>
              </w:rPr>
            </w:pPr>
          </w:p>
        </w:tc>
        <w:tc>
          <w:tcPr>
            <w:tcW w:w="1559" w:type="dxa"/>
            <w:tcBorders>
              <w:top w:val="single" w:sz="4" w:space="0" w:color="auto"/>
              <w:left w:val="single" w:sz="4" w:space="0" w:color="auto"/>
            </w:tcBorders>
          </w:tcPr>
          <w:p w14:paraId="4938E58F" w14:textId="77777777" w:rsidR="003C763B" w:rsidRPr="0059760D" w:rsidRDefault="003C763B" w:rsidP="009E3373">
            <w:pPr>
              <w:pStyle w:val="TabelleTitel"/>
              <w:rPr>
                <w:rFonts w:ascii="Arial" w:hAnsi="Arial" w:cs="Arial"/>
                <w:sz w:val="22"/>
                <w:szCs w:val="22"/>
                <w:lang w:val="de-DE"/>
              </w:rPr>
            </w:pPr>
          </w:p>
        </w:tc>
      </w:tr>
      <w:tr w:rsidR="003C763B" w:rsidRPr="0059760D" w14:paraId="37A44E63" w14:textId="77777777" w:rsidTr="003C763B">
        <w:trPr>
          <w:trHeight w:val="416"/>
        </w:trPr>
        <w:tc>
          <w:tcPr>
            <w:tcW w:w="675" w:type="dxa"/>
          </w:tcPr>
          <w:p w14:paraId="68D138F0" w14:textId="77777777" w:rsidR="003C763B" w:rsidRPr="0059760D" w:rsidRDefault="00DB53DB" w:rsidP="009E3373">
            <w:pPr>
              <w:pStyle w:val="Tabellentext"/>
              <w:rPr>
                <w:rFonts w:ascii="Arial" w:hAnsi="Arial" w:cs="Arial"/>
                <w:color w:val="4BACC6" w:themeColor="accent5"/>
                <w:sz w:val="22"/>
                <w:szCs w:val="22"/>
                <w:lang w:val="de-DE"/>
              </w:rPr>
            </w:pPr>
            <w:sdt>
              <w:sdtPr>
                <w:rPr>
                  <w:rFonts w:cs="Arial"/>
                  <w:color w:val="4BACC6" w:themeColor="accent5"/>
                  <w:szCs w:val="22"/>
                  <w:lang w:val="de-DE"/>
                </w:rPr>
                <w:id w:val="-607431328"/>
                <w:placeholder>
                  <w:docPart w:val="737B982EEE984C35B6BB885DBB43F3EE"/>
                </w:placeholder>
              </w:sdtPr>
              <w:sdtEndPr/>
              <w:sdtContent>
                <w:r w:rsidR="003C763B" w:rsidRPr="0059760D">
                  <w:rPr>
                    <w:rFonts w:ascii="Arial" w:hAnsi="Arial" w:cs="Arial"/>
                    <w:color w:val="4BACC6" w:themeColor="accent5"/>
                    <w:sz w:val="22"/>
                    <w:szCs w:val="22"/>
                    <w:lang w:val="de-DE"/>
                  </w:rPr>
                  <w:t>4.1</w:t>
                </w:r>
              </w:sdtContent>
            </w:sdt>
          </w:p>
        </w:tc>
        <w:tc>
          <w:tcPr>
            <w:tcW w:w="4201" w:type="dxa"/>
          </w:tcPr>
          <w:p w14:paraId="3D8240C7" w14:textId="77777777" w:rsidR="003C763B" w:rsidRPr="0059760D" w:rsidRDefault="00DB53DB" w:rsidP="009E3373">
            <w:pPr>
              <w:pStyle w:val="TabelleLinieEinfach"/>
              <w:numPr>
                <w:ilvl w:val="0"/>
                <w:numId w:val="15"/>
              </w:numPr>
              <w:spacing w:after="0"/>
              <w:ind w:left="317"/>
              <w:rPr>
                <w:rFonts w:ascii="Arial" w:hAnsi="Arial" w:cs="Arial"/>
                <w:sz w:val="22"/>
                <w:szCs w:val="22"/>
                <w:lang w:val="de-DE"/>
              </w:rPr>
            </w:pPr>
            <w:sdt>
              <w:sdtPr>
                <w:rPr>
                  <w:rFonts w:cs="Arial"/>
                  <w:szCs w:val="22"/>
                  <w:highlight w:val="cyan"/>
                  <w:lang w:val="de-DE"/>
                </w:rPr>
                <w:id w:val="-1538114626"/>
                <w:placeholder>
                  <w:docPart w:val="BE40DE9D23E14F7EA937550EF8990ECF"/>
                </w:placeholder>
              </w:sdtPr>
              <w:sdtEndPr/>
              <w:sdtContent>
                <w:r w:rsidR="003C763B" w:rsidRPr="0059760D">
                  <w:rPr>
                    <w:rFonts w:ascii="Arial" w:hAnsi="Arial" w:cs="Arial"/>
                    <w:sz w:val="22"/>
                    <w:szCs w:val="22"/>
                    <w:highlight w:val="cyan"/>
                    <w:lang w:val="de-DE"/>
                  </w:rPr>
                  <w:t>Zusätzliche Kontakte und Komponenten</w:t>
                </w:r>
              </w:sdtContent>
            </w:sdt>
          </w:p>
        </w:tc>
        <w:tc>
          <w:tcPr>
            <w:tcW w:w="1503" w:type="dxa"/>
            <w:tcBorders>
              <w:right w:val="single" w:sz="4" w:space="0" w:color="auto"/>
            </w:tcBorders>
          </w:tcPr>
          <w:p w14:paraId="48FBFA38"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241363527"/>
                <w:placeholder>
                  <w:docPart w:val="1CF0721996704D2D9EBD1C0817EDC33E"/>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05BB0DB7" w14:textId="77777777" w:rsidR="003C763B" w:rsidRPr="0059760D" w:rsidRDefault="003C763B" w:rsidP="009E3373">
            <w:pPr>
              <w:pStyle w:val="TabelleLinieEinfach"/>
              <w:rPr>
                <w:rFonts w:ascii="Arial" w:hAnsi="Arial" w:cs="Arial"/>
                <w:sz w:val="22"/>
                <w:szCs w:val="22"/>
                <w:lang w:val="de-DE"/>
              </w:rPr>
            </w:pPr>
          </w:p>
        </w:tc>
        <w:tc>
          <w:tcPr>
            <w:tcW w:w="1559" w:type="dxa"/>
            <w:tcBorders>
              <w:left w:val="single" w:sz="4" w:space="0" w:color="auto"/>
            </w:tcBorders>
          </w:tcPr>
          <w:p w14:paraId="7409D103" w14:textId="77777777" w:rsidR="003C763B" w:rsidRPr="0059760D" w:rsidRDefault="003C763B" w:rsidP="009E3373">
            <w:pPr>
              <w:pStyle w:val="TabelleLinieEinfach"/>
              <w:rPr>
                <w:rFonts w:ascii="Arial" w:hAnsi="Arial" w:cs="Arial"/>
                <w:sz w:val="22"/>
                <w:szCs w:val="22"/>
                <w:lang w:val="de-DE"/>
              </w:rPr>
            </w:pPr>
          </w:p>
        </w:tc>
      </w:tr>
      <w:tr w:rsidR="003C763B" w:rsidRPr="0059760D" w14:paraId="0BB4FAA8" w14:textId="77777777" w:rsidTr="003C763B">
        <w:trPr>
          <w:trHeight w:val="416"/>
        </w:trPr>
        <w:tc>
          <w:tcPr>
            <w:tcW w:w="675" w:type="dxa"/>
          </w:tcPr>
          <w:p w14:paraId="355FEDD4" w14:textId="77777777" w:rsidR="003C763B" w:rsidRPr="0059760D" w:rsidRDefault="00DB53DB" w:rsidP="009E3373">
            <w:pPr>
              <w:pStyle w:val="Tabellentext"/>
              <w:rPr>
                <w:rFonts w:ascii="Arial" w:hAnsi="Arial" w:cs="Arial"/>
                <w:color w:val="4BACC6" w:themeColor="accent5"/>
                <w:sz w:val="22"/>
                <w:szCs w:val="22"/>
                <w:lang w:val="de-DE"/>
              </w:rPr>
            </w:pPr>
            <w:sdt>
              <w:sdtPr>
                <w:rPr>
                  <w:rFonts w:cs="Arial"/>
                  <w:color w:val="4BACC6" w:themeColor="accent5"/>
                  <w:szCs w:val="22"/>
                  <w:lang w:val="de-DE"/>
                </w:rPr>
                <w:id w:val="1899161286"/>
                <w:placeholder>
                  <w:docPart w:val="0D85ABD387D64E8AB449F5B7D1BD6456"/>
                </w:placeholder>
              </w:sdtPr>
              <w:sdtEndPr/>
              <w:sdtContent>
                <w:r w:rsidR="003C763B" w:rsidRPr="0059760D">
                  <w:rPr>
                    <w:rFonts w:ascii="Arial" w:hAnsi="Arial" w:cs="Arial"/>
                    <w:color w:val="4BACC6" w:themeColor="accent5"/>
                    <w:sz w:val="22"/>
                    <w:szCs w:val="22"/>
                    <w:lang w:val="de-DE"/>
                  </w:rPr>
                  <w:t>4.2</w:t>
                </w:r>
              </w:sdtContent>
            </w:sdt>
          </w:p>
        </w:tc>
        <w:tc>
          <w:tcPr>
            <w:tcW w:w="4201" w:type="dxa"/>
          </w:tcPr>
          <w:p w14:paraId="3C33AAE5" w14:textId="77777777" w:rsidR="003C763B" w:rsidRPr="0059760D" w:rsidRDefault="00DB53DB" w:rsidP="009E3373">
            <w:pPr>
              <w:pStyle w:val="TabelleLinieEinfach"/>
              <w:numPr>
                <w:ilvl w:val="0"/>
                <w:numId w:val="15"/>
              </w:numPr>
              <w:spacing w:after="0"/>
              <w:ind w:left="317"/>
              <w:rPr>
                <w:rFonts w:ascii="Arial" w:hAnsi="Arial" w:cs="Arial"/>
                <w:sz w:val="22"/>
                <w:szCs w:val="22"/>
                <w:lang w:val="de-DE"/>
              </w:rPr>
            </w:pPr>
            <w:sdt>
              <w:sdtPr>
                <w:rPr>
                  <w:rFonts w:cs="Arial"/>
                  <w:szCs w:val="22"/>
                  <w:highlight w:val="cyan"/>
                  <w:lang w:val="de-DE"/>
                </w:rPr>
                <w:id w:val="-1423256950"/>
                <w:placeholder>
                  <w:docPart w:val="CB7C0A612B0343FB81A99854F71CA054"/>
                </w:placeholder>
                <w:showingPlcHdr/>
              </w:sdtPr>
              <w:sdtEndPr/>
              <w:sdtContent>
                <w:r w:rsidR="003C763B" w:rsidRPr="0059760D">
                  <w:rPr>
                    <w:rFonts w:ascii="Arial" w:hAnsi="Arial" w:cs="Arial"/>
                    <w:color w:val="4BACC6" w:themeColor="accent5"/>
                    <w:sz w:val="22"/>
                    <w:szCs w:val="22"/>
                    <w:lang w:val="de-DE"/>
                  </w:rPr>
                  <w:t>...</w:t>
                </w:r>
              </w:sdtContent>
            </w:sdt>
          </w:p>
        </w:tc>
        <w:tc>
          <w:tcPr>
            <w:tcW w:w="1503" w:type="dxa"/>
            <w:tcBorders>
              <w:right w:val="single" w:sz="4" w:space="0" w:color="auto"/>
            </w:tcBorders>
          </w:tcPr>
          <w:p w14:paraId="252FD49B"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323703155"/>
                <w:placeholder>
                  <w:docPart w:val="A97F71FF871247EA9C234EC09637C033"/>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36FC07BD" w14:textId="77777777" w:rsidR="003C763B" w:rsidRPr="0059760D" w:rsidRDefault="003C763B" w:rsidP="009E3373">
            <w:pPr>
              <w:pStyle w:val="TabelleLinieEinfach"/>
              <w:rPr>
                <w:rFonts w:ascii="Arial" w:hAnsi="Arial" w:cs="Arial"/>
                <w:sz w:val="22"/>
                <w:szCs w:val="22"/>
                <w:lang w:val="de-DE"/>
              </w:rPr>
            </w:pPr>
          </w:p>
        </w:tc>
        <w:tc>
          <w:tcPr>
            <w:tcW w:w="1559" w:type="dxa"/>
            <w:tcBorders>
              <w:left w:val="single" w:sz="4" w:space="0" w:color="auto"/>
            </w:tcBorders>
          </w:tcPr>
          <w:p w14:paraId="7DC1B7CC" w14:textId="77777777" w:rsidR="003C763B" w:rsidRPr="0059760D" w:rsidRDefault="003C763B" w:rsidP="009E3373">
            <w:pPr>
              <w:pStyle w:val="TabelleLinieEinfach"/>
              <w:rPr>
                <w:rFonts w:ascii="Arial" w:hAnsi="Arial" w:cs="Arial"/>
                <w:sz w:val="22"/>
                <w:szCs w:val="22"/>
                <w:lang w:val="de-DE"/>
              </w:rPr>
            </w:pPr>
          </w:p>
        </w:tc>
      </w:tr>
      <w:tr w:rsidR="003C763B" w:rsidRPr="0059760D" w14:paraId="5DC65E4D" w14:textId="77777777" w:rsidTr="003C763B">
        <w:trPr>
          <w:trHeight w:val="416"/>
        </w:trPr>
        <w:tc>
          <w:tcPr>
            <w:tcW w:w="675" w:type="dxa"/>
          </w:tcPr>
          <w:p w14:paraId="3900C816" w14:textId="77777777" w:rsidR="003C763B" w:rsidRPr="0059760D" w:rsidRDefault="00DB53DB" w:rsidP="009E3373">
            <w:pPr>
              <w:pStyle w:val="Tabellentext"/>
              <w:rPr>
                <w:rFonts w:ascii="Arial" w:hAnsi="Arial" w:cs="Arial"/>
                <w:color w:val="4BACC6" w:themeColor="accent5"/>
                <w:sz w:val="22"/>
                <w:szCs w:val="22"/>
                <w:lang w:val="de-DE"/>
              </w:rPr>
            </w:pPr>
            <w:sdt>
              <w:sdtPr>
                <w:rPr>
                  <w:rFonts w:cs="Arial"/>
                  <w:color w:val="4BACC6" w:themeColor="accent5"/>
                  <w:szCs w:val="22"/>
                  <w:lang w:val="de-DE"/>
                </w:rPr>
                <w:id w:val="1495523509"/>
                <w:placeholder>
                  <w:docPart w:val="3A524628FA2F48D89EC52ACA912E7004"/>
                </w:placeholder>
              </w:sdtPr>
              <w:sdtEndPr/>
              <w:sdtContent>
                <w:r w:rsidR="003C763B" w:rsidRPr="0059760D">
                  <w:rPr>
                    <w:rFonts w:ascii="Arial" w:hAnsi="Arial" w:cs="Arial"/>
                    <w:color w:val="4BACC6" w:themeColor="accent5"/>
                    <w:sz w:val="22"/>
                    <w:szCs w:val="22"/>
                    <w:lang w:val="de-DE"/>
                  </w:rPr>
                  <w:t>4.3</w:t>
                </w:r>
              </w:sdtContent>
            </w:sdt>
          </w:p>
        </w:tc>
        <w:tc>
          <w:tcPr>
            <w:tcW w:w="4201" w:type="dxa"/>
          </w:tcPr>
          <w:p w14:paraId="6E08D1A6" w14:textId="77777777" w:rsidR="003C763B" w:rsidRPr="0059760D" w:rsidRDefault="00DB53DB" w:rsidP="009E3373">
            <w:pPr>
              <w:pStyle w:val="TabelleLinieEinfach"/>
              <w:numPr>
                <w:ilvl w:val="0"/>
                <w:numId w:val="15"/>
              </w:numPr>
              <w:spacing w:after="0"/>
              <w:ind w:left="317"/>
              <w:rPr>
                <w:rFonts w:ascii="Arial" w:hAnsi="Arial" w:cs="Arial"/>
                <w:sz w:val="22"/>
                <w:szCs w:val="22"/>
                <w:lang w:val="de-DE"/>
              </w:rPr>
            </w:pPr>
            <w:sdt>
              <w:sdtPr>
                <w:rPr>
                  <w:rFonts w:cs="Arial"/>
                  <w:szCs w:val="22"/>
                  <w:highlight w:val="cyan"/>
                  <w:lang w:val="de-DE"/>
                </w:rPr>
                <w:id w:val="-269084794"/>
                <w:placeholder>
                  <w:docPart w:val="EFAB6BDA40C44E5FBF54283350F2C89C"/>
                </w:placeholder>
                <w:showingPlcHdr/>
              </w:sdtPr>
              <w:sdtEndPr/>
              <w:sdtContent>
                <w:r w:rsidR="003C763B" w:rsidRPr="0059760D">
                  <w:rPr>
                    <w:rFonts w:ascii="Arial" w:hAnsi="Arial" w:cs="Arial"/>
                    <w:color w:val="4BACC6" w:themeColor="accent5"/>
                    <w:sz w:val="22"/>
                    <w:szCs w:val="22"/>
                    <w:lang w:val="de-DE"/>
                  </w:rPr>
                  <w:t>...</w:t>
                </w:r>
              </w:sdtContent>
            </w:sdt>
          </w:p>
        </w:tc>
        <w:tc>
          <w:tcPr>
            <w:tcW w:w="1503" w:type="dxa"/>
            <w:tcBorders>
              <w:right w:val="single" w:sz="4" w:space="0" w:color="auto"/>
            </w:tcBorders>
          </w:tcPr>
          <w:p w14:paraId="635FCF74"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812483613"/>
                <w:placeholder>
                  <w:docPart w:val="951ABF1716D54C8092BBDC9FD8EEB16E"/>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6DA6829C" w14:textId="77777777" w:rsidR="003C763B" w:rsidRPr="0059760D" w:rsidRDefault="003C763B" w:rsidP="009E3373">
            <w:pPr>
              <w:pStyle w:val="TabelleLinieEinfach"/>
              <w:rPr>
                <w:rFonts w:ascii="Arial" w:hAnsi="Arial" w:cs="Arial"/>
                <w:sz w:val="22"/>
                <w:szCs w:val="22"/>
                <w:lang w:val="de-DE"/>
              </w:rPr>
            </w:pPr>
          </w:p>
        </w:tc>
        <w:tc>
          <w:tcPr>
            <w:tcW w:w="1559" w:type="dxa"/>
            <w:tcBorders>
              <w:left w:val="single" w:sz="4" w:space="0" w:color="auto"/>
            </w:tcBorders>
          </w:tcPr>
          <w:p w14:paraId="27ED82F9" w14:textId="77777777" w:rsidR="003C763B" w:rsidRPr="0059760D" w:rsidRDefault="003C763B" w:rsidP="009E3373">
            <w:pPr>
              <w:pStyle w:val="TabelleLinieEinfach"/>
              <w:rPr>
                <w:rFonts w:ascii="Arial" w:hAnsi="Arial" w:cs="Arial"/>
                <w:sz w:val="22"/>
                <w:szCs w:val="22"/>
                <w:lang w:val="de-DE"/>
              </w:rPr>
            </w:pPr>
          </w:p>
        </w:tc>
      </w:tr>
      <w:tr w:rsidR="003C763B" w:rsidRPr="0059760D" w14:paraId="3AB08750" w14:textId="77777777" w:rsidTr="003C763B">
        <w:trPr>
          <w:trHeight w:val="416"/>
        </w:trPr>
        <w:tc>
          <w:tcPr>
            <w:tcW w:w="675" w:type="dxa"/>
          </w:tcPr>
          <w:p w14:paraId="1E1C93A1" w14:textId="77777777" w:rsidR="003C763B" w:rsidRPr="0059760D" w:rsidRDefault="00DB53DB" w:rsidP="009E3373">
            <w:pPr>
              <w:pStyle w:val="Tabellentext"/>
              <w:rPr>
                <w:rFonts w:ascii="Arial" w:hAnsi="Arial" w:cs="Arial"/>
                <w:color w:val="4BACC6" w:themeColor="accent5"/>
                <w:sz w:val="22"/>
                <w:szCs w:val="22"/>
                <w:lang w:val="de-DE"/>
              </w:rPr>
            </w:pPr>
            <w:sdt>
              <w:sdtPr>
                <w:rPr>
                  <w:rFonts w:cs="Arial"/>
                  <w:color w:val="4BACC6" w:themeColor="accent5"/>
                  <w:szCs w:val="22"/>
                  <w:lang w:val="de-DE"/>
                </w:rPr>
                <w:id w:val="453605686"/>
                <w:placeholder>
                  <w:docPart w:val="8D8FBF85AC4C4AE882B791EDEE2E15FE"/>
                </w:placeholder>
              </w:sdtPr>
              <w:sdtEndPr/>
              <w:sdtContent>
                <w:r w:rsidR="003C763B" w:rsidRPr="0059760D">
                  <w:rPr>
                    <w:rFonts w:ascii="Arial" w:hAnsi="Arial" w:cs="Arial"/>
                    <w:color w:val="4BACC6" w:themeColor="accent5"/>
                    <w:sz w:val="22"/>
                    <w:szCs w:val="22"/>
                    <w:lang w:val="de-DE"/>
                  </w:rPr>
                  <w:t>4.4</w:t>
                </w:r>
              </w:sdtContent>
            </w:sdt>
          </w:p>
        </w:tc>
        <w:tc>
          <w:tcPr>
            <w:tcW w:w="4201" w:type="dxa"/>
          </w:tcPr>
          <w:p w14:paraId="4958514B" w14:textId="77777777" w:rsidR="003C763B" w:rsidRPr="0059760D" w:rsidRDefault="00DB53DB" w:rsidP="009E3373">
            <w:pPr>
              <w:pStyle w:val="TabelleLinieEinfach"/>
              <w:numPr>
                <w:ilvl w:val="0"/>
                <w:numId w:val="15"/>
              </w:numPr>
              <w:spacing w:after="0"/>
              <w:ind w:left="317"/>
              <w:rPr>
                <w:rFonts w:ascii="Arial" w:hAnsi="Arial" w:cs="Arial"/>
                <w:sz w:val="22"/>
                <w:szCs w:val="22"/>
                <w:lang w:val="de-DE"/>
              </w:rPr>
            </w:pPr>
            <w:sdt>
              <w:sdtPr>
                <w:rPr>
                  <w:rFonts w:cs="Arial"/>
                  <w:szCs w:val="22"/>
                  <w:highlight w:val="cyan"/>
                  <w:lang w:val="de-DE"/>
                </w:rPr>
                <w:id w:val="1449817181"/>
                <w:placeholder>
                  <w:docPart w:val="B0F183F1D54C4D93AD991EC5EDFE1A1B"/>
                </w:placeholder>
                <w:showingPlcHdr/>
              </w:sdtPr>
              <w:sdtEndPr/>
              <w:sdtContent>
                <w:r w:rsidR="003C763B" w:rsidRPr="0059760D">
                  <w:rPr>
                    <w:rFonts w:ascii="Arial" w:hAnsi="Arial" w:cs="Arial"/>
                    <w:color w:val="4BACC6" w:themeColor="accent5"/>
                    <w:sz w:val="22"/>
                    <w:szCs w:val="22"/>
                    <w:lang w:val="de-DE"/>
                  </w:rPr>
                  <w:t>...</w:t>
                </w:r>
              </w:sdtContent>
            </w:sdt>
          </w:p>
        </w:tc>
        <w:tc>
          <w:tcPr>
            <w:tcW w:w="1503" w:type="dxa"/>
            <w:tcBorders>
              <w:right w:val="single" w:sz="4" w:space="0" w:color="auto"/>
            </w:tcBorders>
          </w:tcPr>
          <w:p w14:paraId="5C3380DD"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2142409963"/>
                <w:placeholder>
                  <w:docPart w:val="DBBD28255B3F4F818D684A8CBE757B1A"/>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3EE3773A" w14:textId="77777777" w:rsidR="003C763B" w:rsidRPr="0059760D" w:rsidRDefault="003C763B" w:rsidP="009E3373">
            <w:pPr>
              <w:pStyle w:val="TabelleLinieEinfach"/>
              <w:rPr>
                <w:rFonts w:ascii="Arial" w:hAnsi="Arial" w:cs="Arial"/>
                <w:sz w:val="22"/>
                <w:szCs w:val="22"/>
                <w:lang w:val="de-DE"/>
              </w:rPr>
            </w:pPr>
          </w:p>
        </w:tc>
        <w:tc>
          <w:tcPr>
            <w:tcW w:w="1559" w:type="dxa"/>
            <w:tcBorders>
              <w:left w:val="single" w:sz="4" w:space="0" w:color="auto"/>
            </w:tcBorders>
          </w:tcPr>
          <w:p w14:paraId="3761B6D9" w14:textId="77777777" w:rsidR="003C763B" w:rsidRPr="0059760D" w:rsidRDefault="003C763B" w:rsidP="009E3373">
            <w:pPr>
              <w:pStyle w:val="TabelleLinieEinfach"/>
              <w:rPr>
                <w:rFonts w:ascii="Arial" w:hAnsi="Arial" w:cs="Arial"/>
                <w:sz w:val="22"/>
                <w:szCs w:val="22"/>
                <w:lang w:val="de-DE"/>
              </w:rPr>
            </w:pPr>
          </w:p>
        </w:tc>
      </w:tr>
      <w:tr w:rsidR="003C763B" w:rsidRPr="0059760D" w14:paraId="6739A1FA" w14:textId="77777777" w:rsidTr="003C763B">
        <w:trPr>
          <w:trHeight w:val="416"/>
        </w:trPr>
        <w:tc>
          <w:tcPr>
            <w:tcW w:w="675" w:type="dxa"/>
          </w:tcPr>
          <w:p w14:paraId="2143D1CB" w14:textId="77777777" w:rsidR="003C763B" w:rsidRPr="0059760D" w:rsidRDefault="00DB53DB" w:rsidP="009E3373">
            <w:pPr>
              <w:pStyle w:val="Tabellentext"/>
              <w:rPr>
                <w:rFonts w:ascii="Arial" w:hAnsi="Arial" w:cs="Arial"/>
                <w:color w:val="4BACC6" w:themeColor="accent5"/>
                <w:sz w:val="22"/>
                <w:szCs w:val="22"/>
                <w:lang w:val="de-DE"/>
              </w:rPr>
            </w:pPr>
            <w:sdt>
              <w:sdtPr>
                <w:rPr>
                  <w:rFonts w:cs="Arial"/>
                  <w:color w:val="4BACC6" w:themeColor="accent5"/>
                  <w:szCs w:val="22"/>
                  <w:lang w:val="de-DE"/>
                </w:rPr>
                <w:id w:val="1420371081"/>
                <w:placeholder>
                  <w:docPart w:val="CCAD6B9F868640B78ABE23C874591DE6"/>
                </w:placeholder>
              </w:sdtPr>
              <w:sdtEndPr/>
              <w:sdtContent>
                <w:r w:rsidR="003C763B" w:rsidRPr="0059760D">
                  <w:rPr>
                    <w:rFonts w:ascii="Arial" w:hAnsi="Arial" w:cs="Arial"/>
                    <w:color w:val="4BACC6" w:themeColor="accent5"/>
                    <w:sz w:val="22"/>
                    <w:szCs w:val="22"/>
                    <w:lang w:val="de-DE"/>
                  </w:rPr>
                  <w:t>4.5</w:t>
                </w:r>
              </w:sdtContent>
            </w:sdt>
          </w:p>
        </w:tc>
        <w:tc>
          <w:tcPr>
            <w:tcW w:w="4201" w:type="dxa"/>
          </w:tcPr>
          <w:p w14:paraId="41D42865" w14:textId="77777777" w:rsidR="003C763B" w:rsidRPr="0059760D" w:rsidRDefault="00DB53DB" w:rsidP="009E3373">
            <w:pPr>
              <w:pStyle w:val="TabelleLinieEinfach"/>
              <w:numPr>
                <w:ilvl w:val="0"/>
                <w:numId w:val="15"/>
              </w:numPr>
              <w:spacing w:after="0"/>
              <w:ind w:left="317"/>
              <w:rPr>
                <w:rFonts w:ascii="Arial" w:hAnsi="Arial" w:cs="Arial"/>
                <w:sz w:val="22"/>
                <w:szCs w:val="22"/>
                <w:lang w:val="de-DE"/>
              </w:rPr>
            </w:pPr>
            <w:sdt>
              <w:sdtPr>
                <w:rPr>
                  <w:rFonts w:cs="Arial"/>
                  <w:szCs w:val="22"/>
                  <w:highlight w:val="cyan"/>
                  <w:lang w:val="de-DE"/>
                </w:rPr>
                <w:id w:val="-109666811"/>
                <w:placeholder>
                  <w:docPart w:val="FA3AF9F44CA2477091DC8E9C8EA43FDD"/>
                </w:placeholder>
                <w:showingPlcHdr/>
              </w:sdtPr>
              <w:sdtEndPr/>
              <w:sdtContent>
                <w:r w:rsidR="003C763B" w:rsidRPr="0059760D">
                  <w:rPr>
                    <w:rFonts w:ascii="Arial" w:hAnsi="Arial" w:cs="Arial"/>
                    <w:color w:val="4BACC6" w:themeColor="accent5"/>
                    <w:sz w:val="22"/>
                    <w:szCs w:val="22"/>
                    <w:lang w:val="de-DE"/>
                  </w:rPr>
                  <w:t>...</w:t>
                </w:r>
              </w:sdtContent>
            </w:sdt>
          </w:p>
        </w:tc>
        <w:tc>
          <w:tcPr>
            <w:tcW w:w="1503" w:type="dxa"/>
            <w:tcBorders>
              <w:right w:val="single" w:sz="4" w:space="0" w:color="auto"/>
            </w:tcBorders>
          </w:tcPr>
          <w:p w14:paraId="031E87C2"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993597135"/>
                <w:placeholder>
                  <w:docPart w:val="8E956BC39ED64FCEBFC353BEA26D93C8"/>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454AC184" w14:textId="77777777" w:rsidR="003C763B" w:rsidRPr="0059760D" w:rsidRDefault="003C763B" w:rsidP="009E3373">
            <w:pPr>
              <w:pStyle w:val="TabelleLinieEinfach"/>
              <w:rPr>
                <w:rFonts w:ascii="Arial" w:hAnsi="Arial" w:cs="Arial"/>
                <w:sz w:val="22"/>
                <w:szCs w:val="22"/>
                <w:lang w:val="de-DE"/>
              </w:rPr>
            </w:pPr>
          </w:p>
        </w:tc>
        <w:tc>
          <w:tcPr>
            <w:tcW w:w="1559" w:type="dxa"/>
            <w:tcBorders>
              <w:left w:val="single" w:sz="4" w:space="0" w:color="auto"/>
            </w:tcBorders>
          </w:tcPr>
          <w:p w14:paraId="5FEECCF4" w14:textId="77777777" w:rsidR="003C763B" w:rsidRPr="0059760D" w:rsidRDefault="003C763B" w:rsidP="009E3373">
            <w:pPr>
              <w:pStyle w:val="TabelleLinieEinfach"/>
              <w:rPr>
                <w:rFonts w:ascii="Arial" w:hAnsi="Arial" w:cs="Arial"/>
                <w:sz w:val="22"/>
                <w:szCs w:val="22"/>
                <w:lang w:val="de-DE"/>
              </w:rPr>
            </w:pPr>
          </w:p>
        </w:tc>
      </w:tr>
      <w:tr w:rsidR="003C763B" w:rsidRPr="0059760D" w14:paraId="525B92F1" w14:textId="77777777" w:rsidTr="003C763B">
        <w:trPr>
          <w:trHeight w:val="416"/>
        </w:trPr>
        <w:tc>
          <w:tcPr>
            <w:tcW w:w="675" w:type="dxa"/>
          </w:tcPr>
          <w:p w14:paraId="2907DEE5" w14:textId="77777777" w:rsidR="003C763B" w:rsidRPr="0059760D" w:rsidRDefault="003C763B" w:rsidP="009E3373">
            <w:pPr>
              <w:pStyle w:val="Tabellentext"/>
              <w:rPr>
                <w:rFonts w:ascii="Arial" w:hAnsi="Arial" w:cs="Arial"/>
                <w:color w:val="4BACC6" w:themeColor="accent5"/>
                <w:sz w:val="22"/>
                <w:szCs w:val="22"/>
                <w:lang w:val="de-DE"/>
              </w:rPr>
            </w:pPr>
          </w:p>
        </w:tc>
        <w:tc>
          <w:tcPr>
            <w:tcW w:w="4201" w:type="dxa"/>
          </w:tcPr>
          <w:p w14:paraId="2DFEC053" w14:textId="77777777" w:rsidR="003C763B" w:rsidRPr="0059760D" w:rsidRDefault="00DB53DB" w:rsidP="009E3373">
            <w:pPr>
              <w:pStyle w:val="TabelleLinieEinfach"/>
              <w:numPr>
                <w:ilvl w:val="0"/>
                <w:numId w:val="15"/>
              </w:numPr>
              <w:spacing w:after="0"/>
              <w:ind w:left="317"/>
              <w:rPr>
                <w:rFonts w:ascii="Arial" w:hAnsi="Arial" w:cs="Arial"/>
                <w:sz w:val="22"/>
                <w:szCs w:val="22"/>
                <w:lang w:val="de-DE"/>
              </w:rPr>
            </w:pPr>
            <w:sdt>
              <w:sdtPr>
                <w:rPr>
                  <w:rFonts w:cs="Arial"/>
                  <w:szCs w:val="22"/>
                  <w:highlight w:val="cyan"/>
                  <w:lang w:val="de-DE"/>
                </w:rPr>
                <w:id w:val="-725525466"/>
                <w:placeholder>
                  <w:docPart w:val="CDAD63A25AD44943AE32A13AA4438853"/>
                </w:placeholder>
                <w:showingPlcHdr/>
              </w:sdtPr>
              <w:sdtEndPr/>
              <w:sdtContent>
                <w:r w:rsidR="003C763B" w:rsidRPr="0059760D">
                  <w:rPr>
                    <w:rFonts w:ascii="Arial" w:hAnsi="Arial" w:cs="Arial"/>
                    <w:color w:val="4BACC6" w:themeColor="accent5"/>
                    <w:sz w:val="22"/>
                    <w:szCs w:val="22"/>
                    <w:lang w:val="de-DE"/>
                  </w:rPr>
                  <w:t>...</w:t>
                </w:r>
              </w:sdtContent>
            </w:sdt>
          </w:p>
        </w:tc>
        <w:tc>
          <w:tcPr>
            <w:tcW w:w="1503" w:type="dxa"/>
            <w:tcBorders>
              <w:right w:val="single" w:sz="4" w:space="0" w:color="auto"/>
            </w:tcBorders>
          </w:tcPr>
          <w:p w14:paraId="2124EE6C"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639839511"/>
                <w:placeholder>
                  <w:docPart w:val="B03E3B2A9B854268ABEF8DBBA032506F"/>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20DB568A" w14:textId="77777777" w:rsidR="003C763B" w:rsidRPr="0059760D" w:rsidRDefault="003C763B" w:rsidP="009E3373">
            <w:pPr>
              <w:pStyle w:val="Tabellentext"/>
              <w:rPr>
                <w:rFonts w:ascii="Arial" w:hAnsi="Arial" w:cs="Arial"/>
                <w:sz w:val="22"/>
                <w:szCs w:val="22"/>
                <w:lang w:val="de-DE"/>
              </w:rPr>
            </w:pPr>
          </w:p>
        </w:tc>
        <w:tc>
          <w:tcPr>
            <w:tcW w:w="1559" w:type="dxa"/>
            <w:tcBorders>
              <w:left w:val="single" w:sz="4" w:space="0" w:color="auto"/>
            </w:tcBorders>
          </w:tcPr>
          <w:p w14:paraId="1993B38B" w14:textId="77777777" w:rsidR="003C763B" w:rsidRPr="0059760D" w:rsidRDefault="003C763B" w:rsidP="009E3373">
            <w:pPr>
              <w:pStyle w:val="Tabellentext"/>
              <w:rPr>
                <w:rFonts w:ascii="Arial" w:hAnsi="Arial" w:cs="Arial"/>
                <w:sz w:val="22"/>
                <w:szCs w:val="22"/>
                <w:lang w:val="de-DE"/>
              </w:rPr>
            </w:pPr>
          </w:p>
        </w:tc>
      </w:tr>
      <w:tr w:rsidR="003C763B" w:rsidRPr="0059760D" w14:paraId="37DD80A4" w14:textId="77777777" w:rsidTr="003C763B">
        <w:trPr>
          <w:trHeight w:val="416"/>
        </w:trPr>
        <w:tc>
          <w:tcPr>
            <w:tcW w:w="675" w:type="dxa"/>
          </w:tcPr>
          <w:p w14:paraId="1E211147" w14:textId="77777777" w:rsidR="003C763B" w:rsidRPr="0059760D" w:rsidRDefault="003C763B" w:rsidP="009E3373">
            <w:pPr>
              <w:pStyle w:val="Tabellentext"/>
              <w:rPr>
                <w:rFonts w:ascii="Arial" w:hAnsi="Arial" w:cs="Arial"/>
                <w:sz w:val="22"/>
                <w:szCs w:val="22"/>
                <w:lang w:val="de-DE"/>
              </w:rPr>
            </w:pPr>
          </w:p>
        </w:tc>
        <w:tc>
          <w:tcPr>
            <w:tcW w:w="4201" w:type="dxa"/>
          </w:tcPr>
          <w:p w14:paraId="75A08F94" w14:textId="77777777" w:rsidR="003C763B" w:rsidRPr="0059760D" w:rsidRDefault="00DB53DB" w:rsidP="009E3373">
            <w:pPr>
              <w:pStyle w:val="TabelleLinieEinfach"/>
              <w:numPr>
                <w:ilvl w:val="0"/>
                <w:numId w:val="15"/>
              </w:numPr>
              <w:spacing w:after="0"/>
              <w:ind w:left="317"/>
              <w:rPr>
                <w:rFonts w:ascii="Arial" w:hAnsi="Arial" w:cs="Arial"/>
                <w:sz w:val="22"/>
                <w:szCs w:val="22"/>
                <w:lang w:val="de-DE"/>
              </w:rPr>
            </w:pPr>
            <w:sdt>
              <w:sdtPr>
                <w:rPr>
                  <w:rFonts w:cs="Arial"/>
                  <w:szCs w:val="22"/>
                  <w:highlight w:val="cyan"/>
                  <w:lang w:val="de-DE"/>
                </w:rPr>
                <w:id w:val="-1978296966"/>
                <w:placeholder>
                  <w:docPart w:val="1A851F95C5CD47559EE1E72F1F0521B1"/>
                </w:placeholder>
                <w:showingPlcHdr/>
              </w:sdtPr>
              <w:sdtEndPr/>
              <w:sdtContent>
                <w:r w:rsidR="003C763B" w:rsidRPr="0059760D">
                  <w:rPr>
                    <w:rFonts w:ascii="Arial" w:hAnsi="Arial" w:cs="Arial"/>
                    <w:color w:val="4BACC6" w:themeColor="accent5"/>
                    <w:sz w:val="22"/>
                    <w:szCs w:val="22"/>
                    <w:lang w:val="de-DE"/>
                  </w:rPr>
                  <w:t>...</w:t>
                </w:r>
              </w:sdtContent>
            </w:sdt>
          </w:p>
        </w:tc>
        <w:tc>
          <w:tcPr>
            <w:tcW w:w="1503" w:type="dxa"/>
            <w:tcBorders>
              <w:right w:val="single" w:sz="4" w:space="0" w:color="auto"/>
            </w:tcBorders>
          </w:tcPr>
          <w:p w14:paraId="2BB12936"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126848008"/>
                <w:placeholder>
                  <w:docPart w:val="9EF30416063A4457B88D90AEB3F4A19A"/>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4686CD9D" w14:textId="77777777" w:rsidR="003C763B" w:rsidRPr="0059760D" w:rsidRDefault="003C763B" w:rsidP="009E3373">
            <w:pPr>
              <w:pStyle w:val="TabelleLinieEinfach"/>
              <w:rPr>
                <w:rFonts w:ascii="Arial" w:hAnsi="Arial" w:cs="Arial"/>
                <w:sz w:val="22"/>
                <w:szCs w:val="22"/>
                <w:lang w:val="de-DE"/>
              </w:rPr>
            </w:pPr>
          </w:p>
        </w:tc>
        <w:tc>
          <w:tcPr>
            <w:tcW w:w="1559" w:type="dxa"/>
            <w:tcBorders>
              <w:left w:val="single" w:sz="4" w:space="0" w:color="auto"/>
            </w:tcBorders>
          </w:tcPr>
          <w:p w14:paraId="3C8AE770" w14:textId="77777777" w:rsidR="003C763B" w:rsidRPr="0059760D" w:rsidRDefault="003C763B" w:rsidP="009E3373">
            <w:pPr>
              <w:pStyle w:val="TabelleLinieEinfach"/>
              <w:rPr>
                <w:rFonts w:ascii="Arial" w:hAnsi="Arial" w:cs="Arial"/>
                <w:sz w:val="22"/>
                <w:szCs w:val="22"/>
                <w:lang w:val="de-DE"/>
              </w:rPr>
            </w:pPr>
          </w:p>
        </w:tc>
      </w:tr>
      <w:tr w:rsidR="003C763B" w:rsidRPr="0059760D" w14:paraId="0CA56FDE" w14:textId="77777777" w:rsidTr="003C763B">
        <w:trPr>
          <w:trHeight w:val="416"/>
        </w:trPr>
        <w:tc>
          <w:tcPr>
            <w:tcW w:w="675" w:type="dxa"/>
          </w:tcPr>
          <w:p w14:paraId="479CDBF5" w14:textId="77777777" w:rsidR="003C763B" w:rsidRPr="0059760D" w:rsidRDefault="003C763B" w:rsidP="009E3373">
            <w:pPr>
              <w:pStyle w:val="Tabellentext"/>
              <w:rPr>
                <w:rFonts w:ascii="Arial" w:hAnsi="Arial" w:cs="Arial"/>
                <w:sz w:val="22"/>
                <w:szCs w:val="22"/>
                <w:lang w:val="de-DE"/>
              </w:rPr>
            </w:pPr>
          </w:p>
        </w:tc>
        <w:tc>
          <w:tcPr>
            <w:tcW w:w="4201" w:type="dxa"/>
          </w:tcPr>
          <w:p w14:paraId="67AF31AC" w14:textId="77777777" w:rsidR="003C763B" w:rsidRPr="0059760D" w:rsidRDefault="00DB53DB" w:rsidP="009E3373">
            <w:pPr>
              <w:pStyle w:val="TabelleLinieEinfach"/>
              <w:numPr>
                <w:ilvl w:val="0"/>
                <w:numId w:val="14"/>
              </w:numPr>
              <w:spacing w:after="0"/>
              <w:ind w:left="317"/>
              <w:rPr>
                <w:rFonts w:ascii="Arial" w:hAnsi="Arial" w:cs="Arial"/>
                <w:sz w:val="22"/>
                <w:szCs w:val="22"/>
                <w:lang w:val="de-DE"/>
              </w:rPr>
            </w:pPr>
            <w:sdt>
              <w:sdtPr>
                <w:rPr>
                  <w:rFonts w:cs="Arial"/>
                  <w:szCs w:val="22"/>
                  <w:highlight w:val="cyan"/>
                  <w:lang w:val="de-DE"/>
                </w:rPr>
                <w:id w:val="-513228977"/>
                <w:placeholder>
                  <w:docPart w:val="442E49B1934A45F2B7A83D6F8A396E93"/>
                </w:placeholder>
                <w:showingPlcHdr/>
              </w:sdtPr>
              <w:sdtEndPr/>
              <w:sdtContent>
                <w:r w:rsidR="003C763B" w:rsidRPr="0059760D">
                  <w:rPr>
                    <w:rFonts w:ascii="Arial" w:hAnsi="Arial" w:cs="Arial"/>
                    <w:color w:val="4BACC6" w:themeColor="accent5"/>
                    <w:sz w:val="22"/>
                    <w:szCs w:val="22"/>
                    <w:lang w:val="de-DE"/>
                  </w:rPr>
                  <w:t>...</w:t>
                </w:r>
              </w:sdtContent>
            </w:sdt>
          </w:p>
        </w:tc>
        <w:tc>
          <w:tcPr>
            <w:tcW w:w="1503" w:type="dxa"/>
            <w:tcBorders>
              <w:right w:val="single" w:sz="4" w:space="0" w:color="auto"/>
            </w:tcBorders>
          </w:tcPr>
          <w:p w14:paraId="4711945C"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525541736"/>
                <w:placeholder>
                  <w:docPart w:val="251CC58AE51F4208AD2B457EE35BA45D"/>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08757773" w14:textId="77777777" w:rsidR="003C763B" w:rsidRPr="0059760D" w:rsidRDefault="003C763B" w:rsidP="009E3373">
            <w:pPr>
              <w:pStyle w:val="TabelleLinieEinfach"/>
              <w:rPr>
                <w:rFonts w:ascii="Arial" w:hAnsi="Arial" w:cs="Arial"/>
                <w:sz w:val="22"/>
                <w:szCs w:val="22"/>
                <w:lang w:val="de-DE"/>
              </w:rPr>
            </w:pPr>
          </w:p>
        </w:tc>
        <w:tc>
          <w:tcPr>
            <w:tcW w:w="1559" w:type="dxa"/>
            <w:tcBorders>
              <w:left w:val="single" w:sz="4" w:space="0" w:color="auto"/>
            </w:tcBorders>
          </w:tcPr>
          <w:p w14:paraId="1D742B14" w14:textId="77777777" w:rsidR="003C763B" w:rsidRPr="0059760D" w:rsidRDefault="003C763B" w:rsidP="009E3373">
            <w:pPr>
              <w:pStyle w:val="TabelleLinieEinfach"/>
              <w:rPr>
                <w:rFonts w:ascii="Arial" w:hAnsi="Arial" w:cs="Arial"/>
                <w:sz w:val="22"/>
                <w:szCs w:val="22"/>
                <w:lang w:val="de-DE"/>
              </w:rPr>
            </w:pPr>
          </w:p>
        </w:tc>
      </w:tr>
      <w:tr w:rsidR="003C763B" w:rsidRPr="0059760D" w14:paraId="60AE21E4" w14:textId="77777777" w:rsidTr="003C763B">
        <w:trPr>
          <w:trHeight w:val="328"/>
        </w:trPr>
        <w:tc>
          <w:tcPr>
            <w:tcW w:w="675" w:type="dxa"/>
          </w:tcPr>
          <w:p w14:paraId="41C143B5" w14:textId="77777777" w:rsidR="003C763B" w:rsidRPr="0059760D" w:rsidRDefault="003C763B" w:rsidP="009E3373">
            <w:pPr>
              <w:pStyle w:val="Tabellentext"/>
              <w:rPr>
                <w:rFonts w:ascii="Arial" w:hAnsi="Arial" w:cs="Arial"/>
                <w:sz w:val="22"/>
                <w:szCs w:val="22"/>
                <w:lang w:val="de-DE"/>
              </w:rPr>
            </w:pPr>
          </w:p>
        </w:tc>
        <w:tc>
          <w:tcPr>
            <w:tcW w:w="4201" w:type="dxa"/>
          </w:tcPr>
          <w:p w14:paraId="2E4F491A" w14:textId="77777777" w:rsidR="003C763B" w:rsidRPr="0059760D" w:rsidRDefault="003C763B" w:rsidP="009E3373">
            <w:pPr>
              <w:pStyle w:val="Tabellentext"/>
              <w:rPr>
                <w:rFonts w:ascii="Arial" w:hAnsi="Arial" w:cs="Arial"/>
                <w:sz w:val="22"/>
                <w:szCs w:val="22"/>
                <w:lang w:val="de-DE"/>
              </w:rPr>
            </w:pPr>
          </w:p>
        </w:tc>
        <w:tc>
          <w:tcPr>
            <w:tcW w:w="1503" w:type="dxa"/>
            <w:tcBorders>
              <w:right w:val="single" w:sz="4" w:space="0" w:color="auto"/>
            </w:tcBorders>
          </w:tcPr>
          <w:p w14:paraId="32B435D3" w14:textId="77777777" w:rsidR="003C763B" w:rsidRPr="0059760D" w:rsidRDefault="003C763B" w:rsidP="009E3373">
            <w:pPr>
              <w:pStyle w:val="Tabellentext"/>
              <w:jc w:val="right"/>
              <w:rPr>
                <w:rFonts w:ascii="Arial" w:hAnsi="Arial" w:cs="Arial"/>
                <w:sz w:val="22"/>
                <w:szCs w:val="22"/>
                <w:lang w:val="de-DE"/>
              </w:rPr>
            </w:pPr>
          </w:p>
        </w:tc>
        <w:tc>
          <w:tcPr>
            <w:tcW w:w="1276" w:type="dxa"/>
            <w:tcBorders>
              <w:left w:val="single" w:sz="4" w:space="0" w:color="auto"/>
              <w:right w:val="single" w:sz="4" w:space="0" w:color="auto"/>
            </w:tcBorders>
          </w:tcPr>
          <w:p w14:paraId="4681AF27" w14:textId="77777777" w:rsidR="003C763B" w:rsidRPr="0059760D" w:rsidRDefault="003C763B" w:rsidP="009E3373">
            <w:pPr>
              <w:pStyle w:val="Tabellentext"/>
              <w:rPr>
                <w:rFonts w:ascii="Arial" w:hAnsi="Arial" w:cs="Arial"/>
                <w:sz w:val="22"/>
                <w:szCs w:val="22"/>
                <w:lang w:val="de-DE"/>
              </w:rPr>
            </w:pPr>
          </w:p>
        </w:tc>
        <w:tc>
          <w:tcPr>
            <w:tcW w:w="1559" w:type="dxa"/>
            <w:tcBorders>
              <w:left w:val="single" w:sz="4" w:space="0" w:color="auto"/>
              <w:bottom w:val="single" w:sz="4" w:space="0" w:color="auto"/>
            </w:tcBorders>
          </w:tcPr>
          <w:p w14:paraId="78293A4A" w14:textId="77777777" w:rsidR="003C763B" w:rsidRPr="0059760D" w:rsidRDefault="003C763B" w:rsidP="009E3373">
            <w:pPr>
              <w:pStyle w:val="Tabellentext"/>
              <w:rPr>
                <w:rFonts w:ascii="Arial" w:hAnsi="Arial" w:cs="Arial"/>
                <w:sz w:val="22"/>
                <w:szCs w:val="22"/>
                <w:lang w:val="de-DE"/>
              </w:rPr>
            </w:pPr>
          </w:p>
        </w:tc>
      </w:tr>
      <w:tr w:rsidR="003C763B" w:rsidRPr="0059760D" w14:paraId="1F431F7A" w14:textId="77777777" w:rsidTr="003C763B">
        <w:trPr>
          <w:trHeight w:val="409"/>
        </w:trPr>
        <w:tc>
          <w:tcPr>
            <w:tcW w:w="675" w:type="dxa"/>
          </w:tcPr>
          <w:p w14:paraId="13570F28" w14:textId="77777777" w:rsidR="003C763B" w:rsidRPr="0059760D" w:rsidRDefault="003C763B" w:rsidP="009E3373">
            <w:pPr>
              <w:pStyle w:val="TabelleTitel"/>
              <w:rPr>
                <w:rFonts w:ascii="Arial" w:hAnsi="Arial" w:cs="Arial"/>
                <w:sz w:val="22"/>
                <w:szCs w:val="22"/>
                <w:lang w:val="de-DE"/>
              </w:rPr>
            </w:pPr>
          </w:p>
        </w:tc>
        <w:tc>
          <w:tcPr>
            <w:tcW w:w="4201" w:type="dxa"/>
          </w:tcPr>
          <w:p w14:paraId="0DED3785"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Total Pos. 4 Abweichungen</w:t>
            </w:r>
          </w:p>
        </w:tc>
        <w:tc>
          <w:tcPr>
            <w:tcW w:w="1503" w:type="dxa"/>
            <w:tcBorders>
              <w:right w:val="single" w:sz="4" w:space="0" w:color="auto"/>
            </w:tcBorders>
          </w:tcPr>
          <w:p w14:paraId="60778F74" w14:textId="77777777" w:rsidR="003C763B" w:rsidRPr="0059760D" w:rsidRDefault="003C763B" w:rsidP="009E3373">
            <w:pPr>
              <w:pStyle w:val="TabelleTitel"/>
              <w:jc w:val="right"/>
              <w:rPr>
                <w:rFonts w:ascii="Arial" w:hAnsi="Arial" w:cs="Arial"/>
                <w:sz w:val="22"/>
                <w:szCs w:val="22"/>
                <w:lang w:val="de-DE"/>
              </w:rPr>
            </w:pPr>
          </w:p>
        </w:tc>
        <w:tc>
          <w:tcPr>
            <w:tcW w:w="1276" w:type="dxa"/>
            <w:tcBorders>
              <w:left w:val="single" w:sz="4" w:space="0" w:color="auto"/>
              <w:right w:val="single" w:sz="4" w:space="0" w:color="auto"/>
            </w:tcBorders>
          </w:tcPr>
          <w:p w14:paraId="65C74070" w14:textId="77777777" w:rsidR="003C763B" w:rsidRPr="0059760D" w:rsidRDefault="003C763B" w:rsidP="009E3373">
            <w:pPr>
              <w:pStyle w:val="Tabellentext"/>
              <w:rPr>
                <w:rFonts w:ascii="Arial" w:hAnsi="Arial" w:cs="Arial"/>
                <w:sz w:val="22"/>
                <w:szCs w:val="22"/>
                <w:lang w:val="de-DE"/>
              </w:rPr>
            </w:pPr>
          </w:p>
        </w:tc>
        <w:tc>
          <w:tcPr>
            <w:tcW w:w="1559" w:type="dxa"/>
            <w:tcBorders>
              <w:top w:val="single" w:sz="4" w:space="0" w:color="auto"/>
              <w:left w:val="single" w:sz="4" w:space="0" w:color="auto"/>
              <w:bottom w:val="double" w:sz="4" w:space="0" w:color="auto"/>
            </w:tcBorders>
          </w:tcPr>
          <w:p w14:paraId="27FFE6B9" w14:textId="77777777" w:rsidR="003C763B" w:rsidRPr="0059760D" w:rsidRDefault="003C763B" w:rsidP="009E3373">
            <w:pPr>
              <w:pStyle w:val="TabelleLinieEinfach"/>
              <w:rPr>
                <w:rFonts w:ascii="Arial" w:hAnsi="Arial" w:cs="Arial"/>
                <w:b/>
                <w:sz w:val="22"/>
                <w:szCs w:val="22"/>
                <w:lang w:val="de-DE"/>
              </w:rPr>
            </w:pPr>
          </w:p>
        </w:tc>
      </w:tr>
    </w:tbl>
    <w:p w14:paraId="6D1B3DBF" w14:textId="77777777" w:rsidR="00020C15" w:rsidRPr="0059760D" w:rsidRDefault="00020C15" w:rsidP="00020C15">
      <w:pPr>
        <w:rPr>
          <w:lang w:val="de-DE"/>
        </w:rPr>
      </w:pPr>
      <w:r w:rsidRPr="0059760D">
        <w:rPr>
          <w:lang w:val="de-DE"/>
        </w:rPr>
        <w:br w:type="page"/>
      </w:r>
    </w:p>
    <w:p w14:paraId="491CAB97" w14:textId="77777777" w:rsidR="0023510B" w:rsidRPr="0059760D" w:rsidRDefault="0023510B" w:rsidP="0023510B">
      <w:pPr>
        <w:pStyle w:val="Standard3"/>
        <w:rPr>
          <w:lang w:val="de-DE"/>
        </w:rPr>
      </w:pPr>
      <w:r w:rsidRPr="0059760D">
        <w:rPr>
          <w:lang w:val="de-DE"/>
        </w:rPr>
        <w:lastRenderedPageBreak/>
        <w:t>Ausbau der Notzentrale</w:t>
      </w:r>
    </w:p>
    <w:tbl>
      <w:tblPr>
        <w:tblStyle w:val="Tabelleallgemein"/>
        <w:tblW w:w="8789" w:type="dxa"/>
        <w:tblInd w:w="0" w:type="dxa"/>
        <w:tblLook w:val="04A0" w:firstRow="1" w:lastRow="0" w:firstColumn="1" w:lastColumn="0" w:noHBand="0" w:noVBand="1"/>
      </w:tblPr>
      <w:tblGrid>
        <w:gridCol w:w="675"/>
        <w:gridCol w:w="4201"/>
        <w:gridCol w:w="851"/>
        <w:gridCol w:w="1276"/>
        <w:gridCol w:w="1786"/>
      </w:tblGrid>
      <w:tr w:rsidR="003C763B" w:rsidRPr="0059760D" w14:paraId="334A73A0" w14:textId="77777777" w:rsidTr="00843BCB">
        <w:trPr>
          <w:trHeight w:val="416"/>
          <w:tblHeader/>
        </w:trPr>
        <w:tc>
          <w:tcPr>
            <w:tcW w:w="675" w:type="dxa"/>
            <w:tcBorders>
              <w:bottom w:val="single" w:sz="4" w:space="0" w:color="auto"/>
            </w:tcBorders>
          </w:tcPr>
          <w:p w14:paraId="6BEFAC93"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Pos.</w:t>
            </w:r>
          </w:p>
        </w:tc>
        <w:tc>
          <w:tcPr>
            <w:tcW w:w="4201" w:type="dxa"/>
            <w:tcBorders>
              <w:bottom w:val="single" w:sz="4" w:space="0" w:color="auto"/>
            </w:tcBorders>
          </w:tcPr>
          <w:p w14:paraId="64BC72BE"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Apparate / Dienstleistung</w:t>
            </w:r>
          </w:p>
        </w:tc>
        <w:tc>
          <w:tcPr>
            <w:tcW w:w="851" w:type="dxa"/>
            <w:tcBorders>
              <w:bottom w:val="single" w:sz="4" w:space="0" w:color="auto"/>
              <w:right w:val="single" w:sz="4" w:space="0" w:color="auto"/>
            </w:tcBorders>
          </w:tcPr>
          <w:p w14:paraId="2C8AE03B"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Menge</w:t>
            </w:r>
          </w:p>
        </w:tc>
        <w:tc>
          <w:tcPr>
            <w:tcW w:w="1276" w:type="dxa"/>
            <w:tcBorders>
              <w:left w:val="single" w:sz="4" w:space="0" w:color="auto"/>
              <w:bottom w:val="single" w:sz="4" w:space="0" w:color="auto"/>
              <w:right w:val="single" w:sz="4" w:space="0" w:color="auto"/>
            </w:tcBorders>
          </w:tcPr>
          <w:p w14:paraId="66C8FEEA"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EP (Fr.)</w:t>
            </w:r>
          </w:p>
        </w:tc>
        <w:tc>
          <w:tcPr>
            <w:tcW w:w="1786" w:type="dxa"/>
            <w:tcBorders>
              <w:left w:val="single" w:sz="4" w:space="0" w:color="auto"/>
              <w:bottom w:val="single" w:sz="4" w:space="0" w:color="auto"/>
            </w:tcBorders>
          </w:tcPr>
          <w:p w14:paraId="47E83BC9"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TP (Fr.)</w:t>
            </w:r>
          </w:p>
        </w:tc>
      </w:tr>
      <w:tr w:rsidR="003C763B" w:rsidRPr="0059760D" w14:paraId="51C62EDF" w14:textId="77777777" w:rsidTr="009E3373">
        <w:trPr>
          <w:trHeight w:val="354"/>
        </w:trPr>
        <w:tc>
          <w:tcPr>
            <w:tcW w:w="675" w:type="dxa"/>
          </w:tcPr>
          <w:p w14:paraId="4A42804A" w14:textId="77777777" w:rsidR="003C763B" w:rsidRPr="0059760D" w:rsidRDefault="00DB53DB" w:rsidP="009E3373">
            <w:pPr>
              <w:pStyle w:val="TabelleTitel"/>
              <w:rPr>
                <w:rFonts w:ascii="Arial" w:hAnsi="Arial" w:cs="Arial"/>
                <w:color w:val="4BACC6" w:themeColor="accent5"/>
                <w:sz w:val="22"/>
                <w:szCs w:val="22"/>
                <w:lang w:val="de-DE"/>
              </w:rPr>
            </w:pPr>
            <w:sdt>
              <w:sdtPr>
                <w:rPr>
                  <w:rFonts w:ascii="Arial" w:hAnsi="Arial" w:cs="Arial"/>
                  <w:color w:val="4BACC6" w:themeColor="accent5"/>
                  <w:sz w:val="22"/>
                  <w:szCs w:val="22"/>
                  <w:lang w:val="de-DE"/>
                </w:rPr>
                <w:id w:val="-947766013"/>
                <w:placeholder>
                  <w:docPart w:val="A76913F91E914A69A8D9375B7DF323F7"/>
                </w:placeholder>
              </w:sdtPr>
              <w:sdtEndPr/>
              <w:sdtContent>
                <w:r w:rsidR="003C763B" w:rsidRPr="0059760D">
                  <w:rPr>
                    <w:rFonts w:ascii="Arial" w:hAnsi="Arial" w:cs="Arial"/>
                    <w:color w:val="4BACC6" w:themeColor="accent5"/>
                    <w:sz w:val="22"/>
                    <w:szCs w:val="22"/>
                    <w:lang w:val="de-DE"/>
                  </w:rPr>
                  <w:t>5</w:t>
                </w:r>
              </w:sdtContent>
            </w:sdt>
          </w:p>
        </w:tc>
        <w:tc>
          <w:tcPr>
            <w:tcW w:w="4201" w:type="dxa"/>
          </w:tcPr>
          <w:p w14:paraId="74407570" w14:textId="77777777" w:rsidR="003C763B" w:rsidRPr="0059760D" w:rsidRDefault="00DB53DB" w:rsidP="009E3373">
            <w:pPr>
              <w:pStyle w:val="TabelleTitel"/>
              <w:rPr>
                <w:rFonts w:ascii="Arial" w:hAnsi="Arial" w:cs="Arial"/>
                <w:color w:val="4BACC6" w:themeColor="accent5"/>
                <w:sz w:val="22"/>
                <w:szCs w:val="22"/>
                <w:lang w:val="de-DE"/>
              </w:rPr>
            </w:pPr>
            <w:sdt>
              <w:sdtPr>
                <w:rPr>
                  <w:rFonts w:ascii="Arial" w:hAnsi="Arial" w:cs="Arial"/>
                  <w:color w:val="4BACC6" w:themeColor="accent5"/>
                  <w:sz w:val="22"/>
                  <w:szCs w:val="22"/>
                  <w:lang w:val="de-DE"/>
                </w:rPr>
                <w:id w:val="-494649900"/>
                <w:placeholder>
                  <w:docPart w:val="37C1E435E7084488B7A02B3F9A39F55A"/>
                </w:placeholder>
              </w:sdtPr>
              <w:sdtEndPr/>
              <w:sdtContent>
                <w:r w:rsidR="003C763B" w:rsidRPr="0059760D">
                  <w:rPr>
                    <w:rFonts w:ascii="Arial" w:hAnsi="Arial" w:cs="Arial"/>
                    <w:color w:val="4BACC6" w:themeColor="accent5"/>
                    <w:sz w:val="22"/>
                    <w:szCs w:val="22"/>
                    <w:lang w:val="de-DE"/>
                  </w:rPr>
                  <w:t>Ausbau der Notzentrale</w:t>
                </w:r>
              </w:sdtContent>
            </w:sdt>
            <w:r w:rsidR="003C763B" w:rsidRPr="0059760D">
              <w:rPr>
                <w:rFonts w:ascii="Arial" w:hAnsi="Arial" w:cs="Arial"/>
                <w:color w:val="4BACC6" w:themeColor="accent5"/>
                <w:sz w:val="22"/>
                <w:szCs w:val="22"/>
                <w:lang w:val="de-DE"/>
              </w:rPr>
              <w:t xml:space="preserve"> </w:t>
            </w:r>
          </w:p>
        </w:tc>
        <w:tc>
          <w:tcPr>
            <w:tcW w:w="851" w:type="dxa"/>
            <w:tcBorders>
              <w:right w:val="single" w:sz="4" w:space="0" w:color="auto"/>
            </w:tcBorders>
          </w:tcPr>
          <w:p w14:paraId="67E652BB" w14:textId="77777777" w:rsidR="003C763B" w:rsidRPr="0059760D" w:rsidRDefault="003C763B" w:rsidP="009E3373">
            <w:pPr>
              <w:pStyle w:val="TabelleTitel"/>
              <w:jc w:val="right"/>
              <w:rPr>
                <w:rFonts w:ascii="Arial" w:hAnsi="Arial" w:cs="Arial"/>
                <w:sz w:val="22"/>
                <w:szCs w:val="22"/>
                <w:lang w:val="de-DE"/>
              </w:rPr>
            </w:pPr>
          </w:p>
        </w:tc>
        <w:tc>
          <w:tcPr>
            <w:tcW w:w="1276" w:type="dxa"/>
            <w:tcBorders>
              <w:left w:val="single" w:sz="4" w:space="0" w:color="auto"/>
              <w:right w:val="single" w:sz="4" w:space="0" w:color="auto"/>
            </w:tcBorders>
          </w:tcPr>
          <w:p w14:paraId="0A00B251" w14:textId="77777777" w:rsidR="003C763B" w:rsidRPr="0059760D" w:rsidRDefault="003C763B" w:rsidP="009E3373">
            <w:pPr>
              <w:pStyle w:val="TabelleTitel"/>
              <w:rPr>
                <w:rFonts w:ascii="Arial" w:hAnsi="Arial" w:cs="Arial"/>
                <w:sz w:val="22"/>
                <w:szCs w:val="22"/>
                <w:lang w:val="de-DE"/>
              </w:rPr>
            </w:pPr>
          </w:p>
        </w:tc>
        <w:tc>
          <w:tcPr>
            <w:tcW w:w="1786" w:type="dxa"/>
            <w:tcBorders>
              <w:left w:val="single" w:sz="4" w:space="0" w:color="auto"/>
            </w:tcBorders>
          </w:tcPr>
          <w:p w14:paraId="57C593DB" w14:textId="77777777" w:rsidR="003C763B" w:rsidRPr="0059760D" w:rsidRDefault="003C763B" w:rsidP="009E3373">
            <w:pPr>
              <w:pStyle w:val="TabelleTitel"/>
              <w:rPr>
                <w:rFonts w:ascii="Arial" w:hAnsi="Arial" w:cs="Arial"/>
                <w:sz w:val="22"/>
                <w:szCs w:val="22"/>
                <w:lang w:val="de-DE"/>
              </w:rPr>
            </w:pPr>
          </w:p>
        </w:tc>
      </w:tr>
      <w:tr w:rsidR="003C763B" w:rsidRPr="0059760D" w14:paraId="20E8EF0D" w14:textId="77777777" w:rsidTr="009E3373">
        <w:trPr>
          <w:trHeight w:val="354"/>
        </w:trPr>
        <w:tc>
          <w:tcPr>
            <w:tcW w:w="675" w:type="dxa"/>
          </w:tcPr>
          <w:p w14:paraId="3B00F395" w14:textId="77777777" w:rsidR="003C763B" w:rsidRPr="0059760D" w:rsidRDefault="00DB53DB" w:rsidP="009E3373">
            <w:pPr>
              <w:pStyle w:val="Tabellentext"/>
              <w:rPr>
                <w:rFonts w:ascii="Arial" w:hAnsi="Arial" w:cs="Arial"/>
                <w:color w:val="4BACC6" w:themeColor="accent5"/>
                <w:sz w:val="22"/>
                <w:szCs w:val="22"/>
                <w:lang w:val="de-DE"/>
              </w:rPr>
            </w:pPr>
            <w:sdt>
              <w:sdtPr>
                <w:rPr>
                  <w:rFonts w:cs="Arial"/>
                  <w:color w:val="4BACC6" w:themeColor="accent5"/>
                  <w:szCs w:val="22"/>
                  <w:lang w:val="de-DE"/>
                </w:rPr>
                <w:id w:val="1308590396"/>
                <w:placeholder>
                  <w:docPart w:val="783AC55F892442B3810DF4D6DB27FF55"/>
                </w:placeholder>
              </w:sdtPr>
              <w:sdtEndPr/>
              <w:sdtContent>
                <w:r w:rsidR="003C763B" w:rsidRPr="0059760D">
                  <w:rPr>
                    <w:rFonts w:ascii="Arial" w:hAnsi="Arial" w:cs="Arial"/>
                    <w:color w:val="4BACC6" w:themeColor="accent5"/>
                    <w:sz w:val="22"/>
                    <w:szCs w:val="22"/>
                    <w:lang w:val="de-DE"/>
                  </w:rPr>
                  <w:t>5.1</w:t>
                </w:r>
              </w:sdtContent>
            </w:sdt>
          </w:p>
        </w:tc>
        <w:tc>
          <w:tcPr>
            <w:tcW w:w="4201" w:type="dxa"/>
          </w:tcPr>
          <w:p w14:paraId="2E8D7B6A" w14:textId="77777777" w:rsidR="003C763B" w:rsidRPr="0059760D" w:rsidRDefault="00DB53DB" w:rsidP="009E3373">
            <w:pPr>
              <w:pStyle w:val="Tabellentext"/>
              <w:rPr>
                <w:rFonts w:ascii="Arial" w:hAnsi="Arial" w:cs="Arial"/>
                <w:color w:val="4BACC6" w:themeColor="accent5"/>
                <w:sz w:val="22"/>
                <w:szCs w:val="22"/>
                <w:lang w:val="de-DE"/>
              </w:rPr>
            </w:pPr>
            <w:sdt>
              <w:sdtPr>
                <w:rPr>
                  <w:rFonts w:cs="Arial"/>
                  <w:color w:val="4BACC6" w:themeColor="accent5"/>
                  <w:szCs w:val="22"/>
                  <w:lang w:val="de-DE"/>
                </w:rPr>
                <w:id w:val="665123649"/>
                <w:placeholder>
                  <w:docPart w:val="95CBB4625AF94329A53AFBF52791EEEE"/>
                </w:placeholder>
              </w:sdtPr>
              <w:sdtEndPr/>
              <w:sdtContent>
                <w:r w:rsidR="003C763B" w:rsidRPr="0059760D">
                  <w:rPr>
                    <w:rFonts w:ascii="Arial" w:hAnsi="Arial" w:cs="Arial"/>
                    <w:color w:val="4BACC6" w:themeColor="accent5"/>
                    <w:sz w:val="22"/>
                    <w:szCs w:val="22"/>
                    <w:lang w:val="de-DE"/>
                  </w:rPr>
                  <w:t>Ausbau der Notzentrale für die Aufschaltung der Einbruchmeldeanlage</w:t>
                </w:r>
              </w:sdtContent>
            </w:sdt>
          </w:p>
        </w:tc>
        <w:tc>
          <w:tcPr>
            <w:tcW w:w="851" w:type="dxa"/>
            <w:tcBorders>
              <w:right w:val="single" w:sz="4" w:space="0" w:color="auto"/>
            </w:tcBorders>
          </w:tcPr>
          <w:p w14:paraId="04C454A6"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666898047"/>
                <w:placeholder>
                  <w:docPart w:val="01D50E63D7D54E10ADE409273694BA49"/>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7AF00E30" w14:textId="77777777" w:rsidR="003C763B" w:rsidRPr="0059760D" w:rsidRDefault="003C763B" w:rsidP="009E3373">
            <w:pPr>
              <w:pStyle w:val="TabelleLinieEinfach"/>
              <w:rPr>
                <w:rFonts w:ascii="Arial" w:hAnsi="Arial" w:cs="Arial"/>
                <w:sz w:val="22"/>
                <w:szCs w:val="22"/>
                <w:lang w:val="de-DE"/>
              </w:rPr>
            </w:pPr>
          </w:p>
        </w:tc>
        <w:tc>
          <w:tcPr>
            <w:tcW w:w="1786" w:type="dxa"/>
            <w:tcBorders>
              <w:left w:val="single" w:sz="4" w:space="0" w:color="auto"/>
            </w:tcBorders>
          </w:tcPr>
          <w:p w14:paraId="665D35E1" w14:textId="77777777" w:rsidR="003C763B" w:rsidRPr="0059760D" w:rsidRDefault="003C763B" w:rsidP="009E3373">
            <w:pPr>
              <w:pStyle w:val="TabelleLinieEinfach"/>
              <w:rPr>
                <w:rFonts w:ascii="Arial" w:hAnsi="Arial" w:cs="Arial"/>
                <w:sz w:val="22"/>
                <w:szCs w:val="22"/>
                <w:lang w:val="de-DE"/>
              </w:rPr>
            </w:pPr>
          </w:p>
        </w:tc>
      </w:tr>
      <w:tr w:rsidR="003C763B" w:rsidRPr="0059760D" w14:paraId="1759138C" w14:textId="77777777" w:rsidTr="009E3373">
        <w:trPr>
          <w:trHeight w:val="80"/>
        </w:trPr>
        <w:tc>
          <w:tcPr>
            <w:tcW w:w="675" w:type="dxa"/>
          </w:tcPr>
          <w:p w14:paraId="2327984C" w14:textId="77777777" w:rsidR="003C763B" w:rsidRPr="0059760D" w:rsidRDefault="003C763B" w:rsidP="009E3373">
            <w:pPr>
              <w:pStyle w:val="Tabellentext"/>
              <w:rPr>
                <w:rFonts w:ascii="Arial" w:hAnsi="Arial" w:cs="Arial"/>
                <w:sz w:val="22"/>
                <w:szCs w:val="22"/>
                <w:lang w:val="de-DE"/>
              </w:rPr>
            </w:pPr>
          </w:p>
        </w:tc>
        <w:tc>
          <w:tcPr>
            <w:tcW w:w="4201" w:type="dxa"/>
          </w:tcPr>
          <w:p w14:paraId="410A5587" w14:textId="77777777" w:rsidR="003C763B" w:rsidRPr="0059760D" w:rsidRDefault="003C763B" w:rsidP="009E3373">
            <w:pPr>
              <w:pStyle w:val="Tabellentext"/>
              <w:rPr>
                <w:rFonts w:ascii="Arial" w:hAnsi="Arial" w:cs="Arial"/>
                <w:sz w:val="22"/>
                <w:szCs w:val="22"/>
                <w:lang w:val="de-DE"/>
              </w:rPr>
            </w:pPr>
          </w:p>
        </w:tc>
        <w:tc>
          <w:tcPr>
            <w:tcW w:w="851" w:type="dxa"/>
            <w:tcBorders>
              <w:right w:val="single" w:sz="4" w:space="0" w:color="auto"/>
            </w:tcBorders>
          </w:tcPr>
          <w:p w14:paraId="4480058B" w14:textId="77777777" w:rsidR="003C763B" w:rsidRPr="0059760D" w:rsidRDefault="003C763B" w:rsidP="009E3373">
            <w:pPr>
              <w:pStyle w:val="Tabellentext"/>
              <w:jc w:val="right"/>
              <w:rPr>
                <w:rFonts w:ascii="Arial" w:hAnsi="Arial" w:cs="Arial"/>
                <w:sz w:val="22"/>
                <w:szCs w:val="22"/>
                <w:lang w:val="de-DE"/>
              </w:rPr>
            </w:pPr>
          </w:p>
        </w:tc>
        <w:tc>
          <w:tcPr>
            <w:tcW w:w="1276" w:type="dxa"/>
            <w:tcBorders>
              <w:left w:val="single" w:sz="4" w:space="0" w:color="auto"/>
              <w:right w:val="single" w:sz="4" w:space="0" w:color="auto"/>
            </w:tcBorders>
          </w:tcPr>
          <w:p w14:paraId="7E6175BE" w14:textId="77777777" w:rsidR="003C763B" w:rsidRPr="0059760D" w:rsidRDefault="003C763B" w:rsidP="009E3373">
            <w:pPr>
              <w:pStyle w:val="Tabellentext"/>
              <w:rPr>
                <w:rFonts w:ascii="Arial" w:hAnsi="Arial" w:cs="Arial"/>
                <w:sz w:val="22"/>
                <w:szCs w:val="22"/>
                <w:lang w:val="de-DE"/>
              </w:rPr>
            </w:pPr>
          </w:p>
        </w:tc>
        <w:tc>
          <w:tcPr>
            <w:tcW w:w="1786" w:type="dxa"/>
            <w:tcBorders>
              <w:left w:val="single" w:sz="4" w:space="0" w:color="auto"/>
              <w:bottom w:val="single" w:sz="4" w:space="0" w:color="auto"/>
            </w:tcBorders>
          </w:tcPr>
          <w:p w14:paraId="7BEEE877" w14:textId="77777777" w:rsidR="003C763B" w:rsidRPr="0059760D" w:rsidRDefault="003C763B" w:rsidP="009E3373">
            <w:pPr>
              <w:pStyle w:val="Tabellentext"/>
              <w:rPr>
                <w:rFonts w:ascii="Arial" w:hAnsi="Arial" w:cs="Arial"/>
                <w:sz w:val="22"/>
                <w:szCs w:val="22"/>
                <w:lang w:val="de-DE"/>
              </w:rPr>
            </w:pPr>
          </w:p>
        </w:tc>
      </w:tr>
      <w:tr w:rsidR="003C763B" w:rsidRPr="0059760D" w14:paraId="6BCF46AD" w14:textId="77777777" w:rsidTr="009E3373">
        <w:trPr>
          <w:trHeight w:val="409"/>
        </w:trPr>
        <w:tc>
          <w:tcPr>
            <w:tcW w:w="675" w:type="dxa"/>
          </w:tcPr>
          <w:p w14:paraId="4F4F8E24" w14:textId="77777777" w:rsidR="003C763B" w:rsidRPr="0059760D" w:rsidRDefault="003C763B" w:rsidP="009E3373">
            <w:pPr>
              <w:pStyle w:val="Tabellentext"/>
              <w:rPr>
                <w:rFonts w:ascii="Arial" w:hAnsi="Arial" w:cs="Arial"/>
                <w:b/>
                <w:sz w:val="22"/>
                <w:szCs w:val="22"/>
                <w:lang w:val="de-DE"/>
              </w:rPr>
            </w:pPr>
          </w:p>
        </w:tc>
        <w:tc>
          <w:tcPr>
            <w:tcW w:w="4201" w:type="dxa"/>
          </w:tcPr>
          <w:p w14:paraId="3A0CE254" w14:textId="77777777" w:rsidR="003C763B" w:rsidRPr="0059760D" w:rsidRDefault="00DB53DB" w:rsidP="009E3373">
            <w:pPr>
              <w:pStyle w:val="TabelleTitel"/>
              <w:rPr>
                <w:rFonts w:ascii="Arial" w:hAnsi="Arial" w:cs="Arial"/>
                <w:color w:val="4BACC6" w:themeColor="accent5"/>
                <w:sz w:val="22"/>
                <w:szCs w:val="22"/>
                <w:lang w:val="de-DE"/>
              </w:rPr>
            </w:pPr>
            <w:sdt>
              <w:sdtPr>
                <w:rPr>
                  <w:rFonts w:ascii="Arial" w:hAnsi="Arial" w:cs="Arial"/>
                  <w:color w:val="4BACC6" w:themeColor="accent5"/>
                  <w:sz w:val="22"/>
                  <w:szCs w:val="22"/>
                  <w:lang w:val="de-DE"/>
                </w:rPr>
                <w:id w:val="-541988587"/>
                <w:placeholder>
                  <w:docPart w:val="6A9B21C5D683432498AD7774CE8B2DF5"/>
                </w:placeholder>
              </w:sdtPr>
              <w:sdtEndPr/>
              <w:sdtContent>
                <w:r w:rsidR="003C763B" w:rsidRPr="0059760D">
                  <w:rPr>
                    <w:rFonts w:ascii="Arial" w:hAnsi="Arial" w:cs="Arial"/>
                    <w:color w:val="4BACC6" w:themeColor="accent5"/>
                    <w:sz w:val="22"/>
                    <w:szCs w:val="22"/>
                    <w:lang w:val="de-DE"/>
                  </w:rPr>
                  <w:t>Total Pos.5 Ausbau Notzentrale</w:t>
                </w:r>
              </w:sdtContent>
            </w:sdt>
          </w:p>
        </w:tc>
        <w:tc>
          <w:tcPr>
            <w:tcW w:w="851" w:type="dxa"/>
            <w:tcBorders>
              <w:right w:val="single" w:sz="4" w:space="0" w:color="auto"/>
            </w:tcBorders>
          </w:tcPr>
          <w:p w14:paraId="1B5395E5" w14:textId="77777777" w:rsidR="003C763B" w:rsidRPr="0059760D" w:rsidRDefault="003C763B" w:rsidP="009E3373">
            <w:pPr>
              <w:pStyle w:val="Tabellentext"/>
              <w:jc w:val="right"/>
              <w:rPr>
                <w:rFonts w:ascii="Arial" w:hAnsi="Arial" w:cs="Arial"/>
                <w:b/>
                <w:sz w:val="22"/>
                <w:szCs w:val="22"/>
                <w:lang w:val="de-DE"/>
              </w:rPr>
            </w:pPr>
          </w:p>
        </w:tc>
        <w:tc>
          <w:tcPr>
            <w:tcW w:w="1276" w:type="dxa"/>
            <w:tcBorders>
              <w:left w:val="single" w:sz="4" w:space="0" w:color="auto"/>
              <w:right w:val="single" w:sz="4" w:space="0" w:color="auto"/>
            </w:tcBorders>
          </w:tcPr>
          <w:p w14:paraId="70AA42D0" w14:textId="77777777" w:rsidR="003C763B" w:rsidRPr="0059760D" w:rsidRDefault="003C763B" w:rsidP="009E3373">
            <w:pPr>
              <w:pStyle w:val="Tabellentext"/>
              <w:rPr>
                <w:rFonts w:ascii="Arial" w:hAnsi="Arial" w:cs="Arial"/>
                <w:sz w:val="22"/>
                <w:szCs w:val="22"/>
                <w:lang w:val="de-DE"/>
              </w:rPr>
            </w:pPr>
          </w:p>
        </w:tc>
        <w:tc>
          <w:tcPr>
            <w:tcW w:w="1786" w:type="dxa"/>
            <w:tcBorders>
              <w:top w:val="single" w:sz="4" w:space="0" w:color="auto"/>
              <w:left w:val="single" w:sz="4" w:space="0" w:color="auto"/>
              <w:bottom w:val="double" w:sz="4" w:space="0" w:color="auto"/>
            </w:tcBorders>
          </w:tcPr>
          <w:p w14:paraId="4ED2107C" w14:textId="77777777" w:rsidR="003C763B" w:rsidRPr="0059760D" w:rsidRDefault="003C763B" w:rsidP="009E3373">
            <w:pPr>
              <w:pStyle w:val="TabelleLinieEinfach"/>
              <w:rPr>
                <w:rFonts w:ascii="Arial" w:hAnsi="Arial" w:cs="Arial"/>
                <w:sz w:val="22"/>
                <w:szCs w:val="22"/>
                <w:lang w:val="de-DE"/>
              </w:rPr>
            </w:pPr>
          </w:p>
        </w:tc>
      </w:tr>
    </w:tbl>
    <w:p w14:paraId="09D74EB1" w14:textId="77777777" w:rsidR="00020C15" w:rsidRPr="0059760D" w:rsidRDefault="00020C15" w:rsidP="0023510B">
      <w:pPr>
        <w:pStyle w:val="Standard3"/>
        <w:rPr>
          <w:lang w:val="de-DE"/>
        </w:rPr>
      </w:pPr>
      <w:r w:rsidRPr="0059760D">
        <w:rPr>
          <w:lang w:val="de-DE"/>
        </w:rPr>
        <w:br w:type="page"/>
      </w:r>
    </w:p>
    <w:p w14:paraId="23F288E3" w14:textId="77777777" w:rsidR="0023510B" w:rsidRPr="0059760D" w:rsidRDefault="0023510B" w:rsidP="0023510B">
      <w:pPr>
        <w:pStyle w:val="Standard3"/>
        <w:rPr>
          <w:lang w:val="de-DE"/>
        </w:rPr>
      </w:pPr>
      <w:r w:rsidRPr="0059760D">
        <w:rPr>
          <w:lang w:val="de-DE"/>
        </w:rPr>
        <w:lastRenderedPageBreak/>
        <w:t>Diverses</w:t>
      </w:r>
    </w:p>
    <w:tbl>
      <w:tblPr>
        <w:tblStyle w:val="Tabelleallgemein"/>
        <w:tblW w:w="8789" w:type="dxa"/>
        <w:tblInd w:w="0" w:type="dxa"/>
        <w:tblLook w:val="04A0" w:firstRow="1" w:lastRow="0" w:firstColumn="1" w:lastColumn="0" w:noHBand="0" w:noVBand="1"/>
      </w:tblPr>
      <w:tblGrid>
        <w:gridCol w:w="675"/>
        <w:gridCol w:w="4201"/>
        <w:gridCol w:w="851"/>
        <w:gridCol w:w="1276"/>
        <w:gridCol w:w="1786"/>
      </w:tblGrid>
      <w:tr w:rsidR="003C763B" w:rsidRPr="0059760D" w14:paraId="4E42B478" w14:textId="77777777" w:rsidTr="003C763B">
        <w:trPr>
          <w:trHeight w:val="354"/>
          <w:tblHeader/>
        </w:trPr>
        <w:tc>
          <w:tcPr>
            <w:tcW w:w="675" w:type="dxa"/>
          </w:tcPr>
          <w:p w14:paraId="2A7A22DD"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6</w:t>
            </w:r>
          </w:p>
        </w:tc>
        <w:tc>
          <w:tcPr>
            <w:tcW w:w="4201" w:type="dxa"/>
          </w:tcPr>
          <w:p w14:paraId="2A984D2E"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Diverses</w:t>
            </w:r>
          </w:p>
        </w:tc>
        <w:tc>
          <w:tcPr>
            <w:tcW w:w="851" w:type="dxa"/>
            <w:tcBorders>
              <w:right w:val="single" w:sz="4" w:space="0" w:color="auto"/>
            </w:tcBorders>
          </w:tcPr>
          <w:p w14:paraId="2FD5AFD5" w14:textId="77777777" w:rsidR="003C763B" w:rsidRPr="0059760D" w:rsidRDefault="003C763B" w:rsidP="009E3373">
            <w:pPr>
              <w:pStyle w:val="TabelleTitel"/>
              <w:jc w:val="right"/>
              <w:rPr>
                <w:rFonts w:ascii="Arial" w:hAnsi="Arial" w:cs="Arial"/>
                <w:sz w:val="22"/>
                <w:szCs w:val="22"/>
                <w:lang w:val="de-DE"/>
              </w:rPr>
            </w:pPr>
          </w:p>
        </w:tc>
        <w:tc>
          <w:tcPr>
            <w:tcW w:w="1276" w:type="dxa"/>
            <w:tcBorders>
              <w:left w:val="single" w:sz="4" w:space="0" w:color="auto"/>
              <w:right w:val="single" w:sz="4" w:space="0" w:color="auto"/>
            </w:tcBorders>
          </w:tcPr>
          <w:p w14:paraId="33C75B37" w14:textId="77777777" w:rsidR="003C763B" w:rsidRPr="0059760D" w:rsidRDefault="003C763B" w:rsidP="009E3373">
            <w:pPr>
              <w:pStyle w:val="TabelleTitel"/>
              <w:rPr>
                <w:rFonts w:ascii="Arial" w:hAnsi="Arial" w:cs="Arial"/>
                <w:sz w:val="22"/>
                <w:szCs w:val="22"/>
                <w:lang w:val="de-DE"/>
              </w:rPr>
            </w:pPr>
          </w:p>
        </w:tc>
        <w:tc>
          <w:tcPr>
            <w:tcW w:w="1786" w:type="dxa"/>
            <w:tcBorders>
              <w:left w:val="single" w:sz="4" w:space="0" w:color="auto"/>
            </w:tcBorders>
          </w:tcPr>
          <w:p w14:paraId="020328D9" w14:textId="77777777" w:rsidR="003C763B" w:rsidRPr="0059760D" w:rsidRDefault="003C763B" w:rsidP="009E3373">
            <w:pPr>
              <w:pStyle w:val="TabelleTitel"/>
              <w:rPr>
                <w:rFonts w:ascii="Arial" w:hAnsi="Arial" w:cs="Arial"/>
                <w:sz w:val="22"/>
                <w:szCs w:val="22"/>
                <w:lang w:val="de-DE"/>
              </w:rPr>
            </w:pPr>
          </w:p>
        </w:tc>
      </w:tr>
      <w:tr w:rsidR="003C763B" w:rsidRPr="0059760D" w14:paraId="6C4F4E3E" w14:textId="77777777" w:rsidTr="009E3373">
        <w:trPr>
          <w:trHeight w:val="354"/>
        </w:trPr>
        <w:tc>
          <w:tcPr>
            <w:tcW w:w="675" w:type="dxa"/>
          </w:tcPr>
          <w:p w14:paraId="70123CCE"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6.1</w:t>
            </w:r>
          </w:p>
        </w:tc>
        <w:tc>
          <w:tcPr>
            <w:tcW w:w="4201" w:type="dxa"/>
          </w:tcPr>
          <w:p w14:paraId="06B39A2F" w14:textId="77777777" w:rsidR="003C763B" w:rsidRPr="0059760D" w:rsidRDefault="003C763B" w:rsidP="009E3373">
            <w:pPr>
              <w:pStyle w:val="Tabellentext"/>
              <w:rPr>
                <w:rFonts w:ascii="Arial" w:hAnsi="Arial" w:cs="Arial"/>
                <w:sz w:val="22"/>
                <w:szCs w:val="22"/>
                <w:lang w:val="de-DE"/>
              </w:rPr>
            </w:pPr>
            <w:r w:rsidRPr="0059760D">
              <w:rPr>
                <w:rFonts w:ascii="Arial" w:hAnsi="Arial" w:cs="Arial"/>
                <w:sz w:val="22"/>
                <w:szCs w:val="22"/>
                <w:lang w:val="de-DE"/>
              </w:rPr>
              <w:t>Prüfgeräte für Sonderdetektoren</w:t>
            </w:r>
          </w:p>
        </w:tc>
        <w:tc>
          <w:tcPr>
            <w:tcW w:w="851" w:type="dxa"/>
            <w:tcBorders>
              <w:right w:val="single" w:sz="4" w:space="0" w:color="auto"/>
            </w:tcBorders>
          </w:tcPr>
          <w:p w14:paraId="332EAD8E" w14:textId="77777777" w:rsidR="003C763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363972467"/>
                <w:placeholder>
                  <w:docPart w:val="615ED8F7F24E4F918F30802BD4DD9E05"/>
                </w:placeholder>
                <w:showingPlcHdr/>
              </w:sdtPr>
              <w:sdtEndPr/>
              <w:sdtContent>
                <w:r w:rsidR="003C763B" w:rsidRPr="0059760D">
                  <w:rPr>
                    <w:rFonts w:ascii="Arial" w:hAnsi="Arial" w:cs="Arial"/>
                    <w:color w:val="4BACC6" w:themeColor="accent5"/>
                    <w:sz w:val="22"/>
                    <w:szCs w:val="22"/>
                    <w:lang w:val="de-DE"/>
                  </w:rPr>
                  <w:t>...</w:t>
                </w:r>
              </w:sdtContent>
            </w:sdt>
          </w:p>
        </w:tc>
        <w:tc>
          <w:tcPr>
            <w:tcW w:w="1276" w:type="dxa"/>
            <w:tcBorders>
              <w:left w:val="single" w:sz="4" w:space="0" w:color="auto"/>
              <w:bottom w:val="dotted" w:sz="4" w:space="0" w:color="auto"/>
              <w:right w:val="single" w:sz="4" w:space="0" w:color="auto"/>
            </w:tcBorders>
          </w:tcPr>
          <w:p w14:paraId="20C4E812" w14:textId="77777777" w:rsidR="003C763B" w:rsidRPr="0059760D" w:rsidRDefault="003C763B" w:rsidP="009E3373">
            <w:pPr>
              <w:pStyle w:val="TabelleLinieEinfach"/>
              <w:rPr>
                <w:rFonts w:ascii="Arial" w:hAnsi="Arial" w:cs="Arial"/>
                <w:sz w:val="22"/>
                <w:szCs w:val="22"/>
                <w:lang w:val="de-DE"/>
              </w:rPr>
            </w:pPr>
          </w:p>
        </w:tc>
        <w:tc>
          <w:tcPr>
            <w:tcW w:w="1786" w:type="dxa"/>
            <w:tcBorders>
              <w:left w:val="single" w:sz="4" w:space="0" w:color="auto"/>
              <w:bottom w:val="dotted" w:sz="4" w:space="0" w:color="auto"/>
            </w:tcBorders>
          </w:tcPr>
          <w:p w14:paraId="3D07B8F4" w14:textId="77777777" w:rsidR="003C763B" w:rsidRPr="0059760D" w:rsidRDefault="003C763B" w:rsidP="009E3373">
            <w:pPr>
              <w:pStyle w:val="TabelleLinieEinfach"/>
              <w:rPr>
                <w:rFonts w:ascii="Arial" w:hAnsi="Arial" w:cs="Arial"/>
                <w:sz w:val="22"/>
                <w:szCs w:val="22"/>
                <w:lang w:val="de-DE"/>
              </w:rPr>
            </w:pPr>
          </w:p>
        </w:tc>
      </w:tr>
      <w:tr w:rsidR="003C763B" w:rsidRPr="0059760D" w14:paraId="35D905BF" w14:textId="77777777" w:rsidTr="009E3373">
        <w:trPr>
          <w:trHeight w:val="354"/>
        </w:trPr>
        <w:tc>
          <w:tcPr>
            <w:tcW w:w="675" w:type="dxa"/>
          </w:tcPr>
          <w:p w14:paraId="3979860D" w14:textId="77777777" w:rsidR="003C763B" w:rsidRPr="0059760D" w:rsidRDefault="003C763B" w:rsidP="009E3373">
            <w:pPr>
              <w:pStyle w:val="Tabellentext"/>
              <w:rPr>
                <w:rFonts w:ascii="Arial" w:hAnsi="Arial" w:cs="Arial"/>
                <w:color w:val="4BACC6" w:themeColor="accent5"/>
                <w:sz w:val="22"/>
                <w:szCs w:val="22"/>
                <w:lang w:val="de-DE"/>
              </w:rPr>
            </w:pPr>
            <w:r w:rsidRPr="0059760D">
              <w:rPr>
                <w:rFonts w:ascii="Arial" w:hAnsi="Arial" w:cs="Arial"/>
                <w:color w:val="4BACC6" w:themeColor="accent5"/>
                <w:sz w:val="22"/>
                <w:szCs w:val="22"/>
                <w:lang w:val="de-DE"/>
              </w:rPr>
              <w:t>6.2</w:t>
            </w:r>
          </w:p>
        </w:tc>
        <w:tc>
          <w:tcPr>
            <w:tcW w:w="4201" w:type="dxa"/>
          </w:tcPr>
          <w:p w14:paraId="06187F5C" w14:textId="77777777" w:rsidR="003C763B" w:rsidRPr="0059760D" w:rsidRDefault="003C763B" w:rsidP="009E3373">
            <w:pPr>
              <w:pStyle w:val="Tabellentext"/>
              <w:rPr>
                <w:rFonts w:ascii="Arial" w:hAnsi="Arial" w:cs="Arial"/>
                <w:color w:val="4BACC6" w:themeColor="accent5"/>
                <w:sz w:val="22"/>
                <w:szCs w:val="22"/>
                <w:lang w:val="de-DE"/>
              </w:rPr>
            </w:pPr>
            <w:r w:rsidRPr="0059760D">
              <w:rPr>
                <w:rFonts w:ascii="Arial" w:hAnsi="Arial" w:cs="Arial"/>
                <w:color w:val="4BACC6" w:themeColor="accent5"/>
                <w:sz w:val="22"/>
                <w:szCs w:val="22"/>
                <w:lang w:val="de-DE"/>
              </w:rPr>
              <w:t>Sonstiges für den einwandfreien Betrieb der Einbruchmeldeanlage nötiges Zubehör:</w:t>
            </w:r>
          </w:p>
        </w:tc>
        <w:tc>
          <w:tcPr>
            <w:tcW w:w="851" w:type="dxa"/>
            <w:tcBorders>
              <w:right w:val="single" w:sz="4" w:space="0" w:color="auto"/>
            </w:tcBorders>
          </w:tcPr>
          <w:p w14:paraId="74DAAFB4" w14:textId="77777777" w:rsidR="003C763B" w:rsidRPr="0059760D" w:rsidRDefault="003C763B" w:rsidP="009E3373">
            <w:pPr>
              <w:pStyle w:val="Tabellentext"/>
              <w:jc w:val="right"/>
              <w:rPr>
                <w:rFonts w:ascii="Arial" w:hAnsi="Arial" w:cs="Arial"/>
                <w:color w:val="4BACC6" w:themeColor="accent5"/>
                <w:sz w:val="22"/>
                <w:szCs w:val="22"/>
                <w:lang w:val="de-DE"/>
              </w:rPr>
            </w:pPr>
          </w:p>
        </w:tc>
        <w:tc>
          <w:tcPr>
            <w:tcW w:w="1276" w:type="dxa"/>
            <w:tcBorders>
              <w:left w:val="single" w:sz="4" w:space="0" w:color="auto"/>
              <w:right w:val="single" w:sz="4" w:space="0" w:color="auto"/>
            </w:tcBorders>
          </w:tcPr>
          <w:p w14:paraId="049390F1" w14:textId="77777777" w:rsidR="003C763B" w:rsidRPr="0059760D" w:rsidRDefault="003C763B" w:rsidP="009E3373">
            <w:pPr>
              <w:pStyle w:val="TabelleLinieEinfach"/>
              <w:pBdr>
                <w:bottom w:val="none" w:sz="0" w:space="0" w:color="auto"/>
                <w:between w:val="single" w:sz="4" w:space="1" w:color="auto"/>
                <w:bar w:val="single" w:sz="4" w:color="auto"/>
              </w:pBdr>
              <w:rPr>
                <w:rFonts w:ascii="Arial" w:hAnsi="Arial" w:cs="Arial"/>
                <w:color w:val="4BACC6" w:themeColor="accent5"/>
                <w:sz w:val="22"/>
                <w:szCs w:val="22"/>
                <w:lang w:val="de-DE"/>
              </w:rPr>
            </w:pPr>
          </w:p>
        </w:tc>
        <w:tc>
          <w:tcPr>
            <w:tcW w:w="1786" w:type="dxa"/>
            <w:tcBorders>
              <w:left w:val="single" w:sz="4" w:space="0" w:color="auto"/>
            </w:tcBorders>
          </w:tcPr>
          <w:p w14:paraId="2C2C2D77" w14:textId="77777777" w:rsidR="003C763B" w:rsidRPr="0059760D" w:rsidRDefault="003C763B" w:rsidP="009E3373">
            <w:pPr>
              <w:pStyle w:val="TabelleLinieEinfach"/>
              <w:pBdr>
                <w:bottom w:val="none" w:sz="0" w:space="0" w:color="auto"/>
                <w:between w:val="single" w:sz="4" w:space="1" w:color="auto"/>
                <w:bar w:val="single" w:sz="4" w:color="auto"/>
              </w:pBdr>
              <w:rPr>
                <w:rFonts w:ascii="Arial" w:hAnsi="Arial" w:cs="Arial"/>
                <w:color w:val="4BACC6" w:themeColor="accent5"/>
                <w:sz w:val="22"/>
                <w:szCs w:val="22"/>
                <w:lang w:val="de-DE"/>
              </w:rPr>
            </w:pPr>
          </w:p>
        </w:tc>
      </w:tr>
      <w:tr w:rsidR="003C763B" w:rsidRPr="0059760D" w14:paraId="666A2D37" w14:textId="77777777" w:rsidTr="009E3373">
        <w:trPr>
          <w:trHeight w:val="354"/>
        </w:trPr>
        <w:tc>
          <w:tcPr>
            <w:tcW w:w="675" w:type="dxa"/>
          </w:tcPr>
          <w:p w14:paraId="61BE5038" w14:textId="77777777" w:rsidR="003C763B" w:rsidRPr="0059760D" w:rsidRDefault="003C763B" w:rsidP="009E3373">
            <w:pPr>
              <w:pStyle w:val="Tabellentext"/>
              <w:rPr>
                <w:rFonts w:ascii="Arial" w:hAnsi="Arial" w:cs="Arial"/>
                <w:sz w:val="22"/>
                <w:szCs w:val="22"/>
                <w:lang w:val="de-DE"/>
              </w:rPr>
            </w:pPr>
          </w:p>
        </w:tc>
        <w:tc>
          <w:tcPr>
            <w:tcW w:w="4201" w:type="dxa"/>
          </w:tcPr>
          <w:p w14:paraId="5D185A65" w14:textId="77777777" w:rsidR="003C763B" w:rsidRPr="0059760D" w:rsidRDefault="00DB53DB" w:rsidP="009E3373">
            <w:pPr>
              <w:pStyle w:val="TabelleLinieEinfach"/>
              <w:numPr>
                <w:ilvl w:val="0"/>
                <w:numId w:val="14"/>
              </w:numPr>
              <w:spacing w:after="0"/>
              <w:ind w:left="317"/>
              <w:rPr>
                <w:rFonts w:ascii="Arial" w:hAnsi="Arial" w:cs="Arial"/>
                <w:sz w:val="22"/>
                <w:szCs w:val="22"/>
                <w:lang w:val="de-DE"/>
              </w:rPr>
            </w:pPr>
            <w:sdt>
              <w:sdtPr>
                <w:rPr>
                  <w:rFonts w:cs="Arial"/>
                  <w:color w:val="4BACC6" w:themeColor="accent5"/>
                  <w:szCs w:val="22"/>
                  <w:lang w:val="de-DE"/>
                </w:rPr>
                <w:id w:val="-1383091354"/>
                <w:placeholder>
                  <w:docPart w:val="B0F79E845E9843FEAC0FA258B74F2A48"/>
                </w:placeholder>
                <w:showingPlcHdr/>
              </w:sdtPr>
              <w:sdtEndPr/>
              <w:sdtContent>
                <w:r w:rsidR="003C763B" w:rsidRPr="0059760D">
                  <w:rPr>
                    <w:rFonts w:ascii="Arial" w:hAnsi="Arial" w:cs="Arial"/>
                    <w:color w:val="4BACC6" w:themeColor="accent5"/>
                    <w:sz w:val="22"/>
                    <w:szCs w:val="22"/>
                    <w:lang w:val="de-DE"/>
                  </w:rPr>
                  <w:t>...</w:t>
                </w:r>
              </w:sdtContent>
            </w:sdt>
          </w:p>
        </w:tc>
        <w:tc>
          <w:tcPr>
            <w:tcW w:w="851" w:type="dxa"/>
            <w:tcBorders>
              <w:right w:val="single" w:sz="4" w:space="0" w:color="auto"/>
            </w:tcBorders>
          </w:tcPr>
          <w:p w14:paraId="0A50BDAB" w14:textId="77777777" w:rsidR="003C763B" w:rsidRPr="0059760D" w:rsidRDefault="003C763B" w:rsidP="009E3373">
            <w:pPr>
              <w:pStyle w:val="Tabellentext"/>
              <w:jc w:val="right"/>
              <w:rPr>
                <w:rFonts w:ascii="Arial" w:hAnsi="Arial" w:cs="Arial"/>
                <w:color w:val="4BACC6" w:themeColor="accent5"/>
                <w:sz w:val="22"/>
                <w:szCs w:val="22"/>
                <w:lang w:val="de-DE"/>
              </w:rPr>
            </w:pPr>
          </w:p>
        </w:tc>
        <w:tc>
          <w:tcPr>
            <w:tcW w:w="1276" w:type="dxa"/>
            <w:tcBorders>
              <w:left w:val="single" w:sz="4" w:space="0" w:color="auto"/>
              <w:right w:val="single" w:sz="4" w:space="0" w:color="auto"/>
            </w:tcBorders>
          </w:tcPr>
          <w:p w14:paraId="56890EF4" w14:textId="77777777" w:rsidR="003C763B" w:rsidRPr="0059760D" w:rsidRDefault="003C763B" w:rsidP="009E3373">
            <w:pPr>
              <w:pStyle w:val="TabelleLinieEinfach"/>
              <w:rPr>
                <w:rFonts w:ascii="Arial" w:hAnsi="Arial" w:cs="Arial"/>
                <w:sz w:val="22"/>
                <w:szCs w:val="22"/>
                <w:lang w:val="de-DE"/>
              </w:rPr>
            </w:pPr>
          </w:p>
        </w:tc>
        <w:tc>
          <w:tcPr>
            <w:tcW w:w="1786" w:type="dxa"/>
            <w:tcBorders>
              <w:left w:val="single" w:sz="4" w:space="0" w:color="auto"/>
            </w:tcBorders>
          </w:tcPr>
          <w:p w14:paraId="630F8B91" w14:textId="77777777" w:rsidR="003C763B" w:rsidRPr="0059760D" w:rsidRDefault="003C763B" w:rsidP="009E3373">
            <w:pPr>
              <w:pStyle w:val="TabelleLinieEinfach"/>
              <w:rPr>
                <w:rFonts w:ascii="Arial" w:hAnsi="Arial" w:cs="Arial"/>
                <w:sz w:val="22"/>
                <w:szCs w:val="22"/>
                <w:lang w:val="de-DE"/>
              </w:rPr>
            </w:pPr>
          </w:p>
        </w:tc>
      </w:tr>
      <w:tr w:rsidR="003C763B" w:rsidRPr="0059760D" w14:paraId="06B20F02" w14:textId="77777777" w:rsidTr="009E3373">
        <w:trPr>
          <w:trHeight w:val="354"/>
        </w:trPr>
        <w:tc>
          <w:tcPr>
            <w:tcW w:w="675" w:type="dxa"/>
          </w:tcPr>
          <w:p w14:paraId="12557445" w14:textId="77777777" w:rsidR="003C763B" w:rsidRPr="0059760D" w:rsidRDefault="003C763B" w:rsidP="009E3373">
            <w:pPr>
              <w:pStyle w:val="Tabellentext"/>
              <w:rPr>
                <w:rFonts w:ascii="Arial" w:hAnsi="Arial" w:cs="Arial"/>
                <w:sz w:val="22"/>
                <w:szCs w:val="22"/>
                <w:lang w:val="de-DE"/>
              </w:rPr>
            </w:pPr>
          </w:p>
        </w:tc>
        <w:tc>
          <w:tcPr>
            <w:tcW w:w="4201" w:type="dxa"/>
          </w:tcPr>
          <w:p w14:paraId="735A3402" w14:textId="77777777" w:rsidR="003C763B" w:rsidRPr="0059760D" w:rsidRDefault="00DB53DB" w:rsidP="009E3373">
            <w:pPr>
              <w:pStyle w:val="TabelleLinieEinfach"/>
              <w:numPr>
                <w:ilvl w:val="0"/>
                <w:numId w:val="14"/>
              </w:numPr>
              <w:pBdr>
                <w:bottom w:val="dotted" w:sz="4" w:space="1" w:color="auto"/>
              </w:pBdr>
              <w:spacing w:after="0"/>
              <w:ind w:left="317"/>
              <w:rPr>
                <w:rFonts w:ascii="Arial" w:hAnsi="Arial" w:cs="Arial"/>
                <w:sz w:val="22"/>
                <w:szCs w:val="22"/>
                <w:lang w:val="de-DE"/>
              </w:rPr>
            </w:pPr>
            <w:sdt>
              <w:sdtPr>
                <w:rPr>
                  <w:rFonts w:cs="Arial"/>
                  <w:szCs w:val="22"/>
                  <w:highlight w:val="cyan"/>
                  <w:lang w:val="de-DE"/>
                </w:rPr>
                <w:id w:val="1337661574"/>
                <w:placeholder>
                  <w:docPart w:val="EDBE4D9A8D6C43E8B50FCD04DA733DE0"/>
                </w:placeholder>
                <w:showingPlcHdr/>
              </w:sdtPr>
              <w:sdtEndPr/>
              <w:sdtContent>
                <w:r w:rsidR="003C763B" w:rsidRPr="0059760D">
                  <w:rPr>
                    <w:rFonts w:ascii="Arial" w:hAnsi="Arial" w:cs="Arial"/>
                    <w:color w:val="4BACC6" w:themeColor="accent5"/>
                    <w:sz w:val="22"/>
                    <w:szCs w:val="22"/>
                    <w:lang w:val="de-DE"/>
                  </w:rPr>
                  <w:t>...</w:t>
                </w:r>
              </w:sdtContent>
            </w:sdt>
          </w:p>
        </w:tc>
        <w:tc>
          <w:tcPr>
            <w:tcW w:w="851" w:type="dxa"/>
            <w:tcBorders>
              <w:right w:val="single" w:sz="4" w:space="0" w:color="auto"/>
            </w:tcBorders>
          </w:tcPr>
          <w:p w14:paraId="668A32BA" w14:textId="77777777" w:rsidR="003C763B" w:rsidRPr="0059760D" w:rsidRDefault="003C763B" w:rsidP="009E3373">
            <w:pPr>
              <w:pStyle w:val="Tabellentext"/>
              <w:jc w:val="right"/>
              <w:rPr>
                <w:rFonts w:ascii="Arial" w:hAnsi="Arial" w:cs="Arial"/>
                <w:sz w:val="22"/>
                <w:szCs w:val="22"/>
                <w:lang w:val="de-DE"/>
              </w:rPr>
            </w:pPr>
          </w:p>
        </w:tc>
        <w:tc>
          <w:tcPr>
            <w:tcW w:w="1276" w:type="dxa"/>
            <w:tcBorders>
              <w:left w:val="single" w:sz="4" w:space="0" w:color="auto"/>
              <w:bottom w:val="dotted" w:sz="4" w:space="0" w:color="auto"/>
              <w:right w:val="single" w:sz="4" w:space="0" w:color="auto"/>
            </w:tcBorders>
          </w:tcPr>
          <w:p w14:paraId="5EC8E91A" w14:textId="77777777" w:rsidR="003C763B" w:rsidRPr="0059760D" w:rsidRDefault="003C763B" w:rsidP="009E3373">
            <w:pPr>
              <w:pStyle w:val="TabelleLinieEinfach"/>
              <w:pBdr>
                <w:bottom w:val="none" w:sz="0" w:space="0" w:color="auto"/>
                <w:between w:val="single" w:sz="4" w:space="1" w:color="auto"/>
                <w:bar w:val="single" w:sz="4" w:color="auto"/>
              </w:pBdr>
              <w:rPr>
                <w:rFonts w:ascii="Arial" w:hAnsi="Arial" w:cs="Arial"/>
                <w:sz w:val="22"/>
                <w:szCs w:val="22"/>
                <w:lang w:val="de-DE"/>
              </w:rPr>
            </w:pPr>
          </w:p>
        </w:tc>
        <w:tc>
          <w:tcPr>
            <w:tcW w:w="1786" w:type="dxa"/>
            <w:tcBorders>
              <w:left w:val="single" w:sz="4" w:space="0" w:color="auto"/>
              <w:bottom w:val="dotted" w:sz="4" w:space="0" w:color="auto"/>
            </w:tcBorders>
          </w:tcPr>
          <w:p w14:paraId="5CA37AFC" w14:textId="77777777" w:rsidR="003C763B" w:rsidRPr="0059760D" w:rsidRDefault="003C763B" w:rsidP="009E3373">
            <w:pPr>
              <w:pStyle w:val="TabelleLinieEinfach"/>
              <w:pBdr>
                <w:bottom w:val="none" w:sz="0" w:space="0" w:color="auto"/>
                <w:between w:val="single" w:sz="4" w:space="1" w:color="auto"/>
                <w:bar w:val="single" w:sz="4" w:color="auto"/>
              </w:pBdr>
              <w:rPr>
                <w:rFonts w:ascii="Arial" w:hAnsi="Arial" w:cs="Arial"/>
                <w:sz w:val="22"/>
                <w:szCs w:val="22"/>
                <w:lang w:val="de-DE"/>
              </w:rPr>
            </w:pPr>
          </w:p>
        </w:tc>
      </w:tr>
      <w:tr w:rsidR="003C763B" w:rsidRPr="0059760D" w14:paraId="0FA3EA4E" w14:textId="77777777" w:rsidTr="009E3373">
        <w:trPr>
          <w:trHeight w:val="404"/>
        </w:trPr>
        <w:tc>
          <w:tcPr>
            <w:tcW w:w="675" w:type="dxa"/>
          </w:tcPr>
          <w:p w14:paraId="77F6840F" w14:textId="77777777" w:rsidR="003C763B" w:rsidRPr="0059760D" w:rsidRDefault="003C763B" w:rsidP="009E3373">
            <w:pPr>
              <w:pStyle w:val="Tabellentext"/>
              <w:rPr>
                <w:rFonts w:ascii="Arial" w:hAnsi="Arial" w:cs="Arial"/>
                <w:sz w:val="22"/>
                <w:szCs w:val="22"/>
                <w:lang w:val="de-DE"/>
              </w:rPr>
            </w:pPr>
          </w:p>
        </w:tc>
        <w:tc>
          <w:tcPr>
            <w:tcW w:w="4201" w:type="dxa"/>
          </w:tcPr>
          <w:p w14:paraId="47352677" w14:textId="77777777" w:rsidR="003C763B" w:rsidRPr="0059760D" w:rsidRDefault="003C763B" w:rsidP="009E3373">
            <w:pPr>
              <w:pStyle w:val="TabelleLinieEinfach"/>
              <w:pBdr>
                <w:bottom w:val="none" w:sz="0" w:space="0" w:color="auto"/>
              </w:pBdr>
              <w:rPr>
                <w:rFonts w:ascii="Arial" w:hAnsi="Arial" w:cs="Arial"/>
                <w:sz w:val="22"/>
                <w:szCs w:val="22"/>
                <w:lang w:val="de-DE"/>
              </w:rPr>
            </w:pPr>
          </w:p>
        </w:tc>
        <w:tc>
          <w:tcPr>
            <w:tcW w:w="851" w:type="dxa"/>
            <w:tcBorders>
              <w:right w:val="single" w:sz="4" w:space="0" w:color="auto"/>
            </w:tcBorders>
          </w:tcPr>
          <w:p w14:paraId="5D11762D" w14:textId="77777777" w:rsidR="003C763B" w:rsidRPr="0059760D" w:rsidRDefault="003C763B" w:rsidP="009E3373">
            <w:pPr>
              <w:pStyle w:val="Tabellentext"/>
              <w:jc w:val="right"/>
              <w:rPr>
                <w:rFonts w:ascii="Arial" w:hAnsi="Arial" w:cs="Arial"/>
                <w:sz w:val="22"/>
                <w:szCs w:val="22"/>
                <w:lang w:val="de-DE"/>
              </w:rPr>
            </w:pPr>
          </w:p>
        </w:tc>
        <w:tc>
          <w:tcPr>
            <w:tcW w:w="1276" w:type="dxa"/>
            <w:tcBorders>
              <w:top w:val="dotted" w:sz="4" w:space="0" w:color="auto"/>
              <w:left w:val="single" w:sz="4" w:space="0" w:color="auto"/>
              <w:right w:val="single" w:sz="4" w:space="0" w:color="auto"/>
            </w:tcBorders>
          </w:tcPr>
          <w:p w14:paraId="01EF791D" w14:textId="77777777" w:rsidR="003C763B" w:rsidRPr="0059760D" w:rsidRDefault="003C763B" w:rsidP="009E3373">
            <w:pPr>
              <w:pStyle w:val="TabelleLinieEinfach"/>
              <w:pBdr>
                <w:bottom w:val="none" w:sz="0" w:space="0" w:color="auto"/>
                <w:between w:val="single" w:sz="4" w:space="0" w:color="auto"/>
                <w:bar w:val="single" w:sz="4" w:color="auto"/>
              </w:pBdr>
              <w:rPr>
                <w:rFonts w:ascii="Arial" w:hAnsi="Arial" w:cs="Arial"/>
                <w:sz w:val="22"/>
                <w:szCs w:val="22"/>
                <w:lang w:val="de-DE"/>
              </w:rPr>
            </w:pPr>
          </w:p>
        </w:tc>
        <w:tc>
          <w:tcPr>
            <w:tcW w:w="1786" w:type="dxa"/>
            <w:tcBorders>
              <w:top w:val="dotted" w:sz="4" w:space="0" w:color="auto"/>
              <w:left w:val="single" w:sz="4" w:space="0" w:color="auto"/>
              <w:bottom w:val="single" w:sz="4" w:space="0" w:color="auto"/>
            </w:tcBorders>
          </w:tcPr>
          <w:p w14:paraId="5B05FC10" w14:textId="77777777" w:rsidR="003C763B" w:rsidRPr="0059760D" w:rsidRDefault="003C763B" w:rsidP="009E3373">
            <w:pPr>
              <w:pStyle w:val="TabelleLinieEinfach"/>
              <w:pBdr>
                <w:bottom w:val="none" w:sz="0" w:space="0" w:color="auto"/>
                <w:between w:val="single" w:sz="4" w:space="0" w:color="auto"/>
                <w:bar w:val="single" w:sz="4" w:color="auto"/>
              </w:pBdr>
              <w:rPr>
                <w:rFonts w:ascii="Arial" w:hAnsi="Arial" w:cs="Arial"/>
                <w:sz w:val="22"/>
                <w:szCs w:val="22"/>
                <w:lang w:val="de-DE"/>
              </w:rPr>
            </w:pPr>
          </w:p>
        </w:tc>
      </w:tr>
      <w:tr w:rsidR="003C763B" w:rsidRPr="0059760D" w14:paraId="20D5D702" w14:textId="77777777" w:rsidTr="009E3373">
        <w:trPr>
          <w:trHeight w:val="409"/>
        </w:trPr>
        <w:tc>
          <w:tcPr>
            <w:tcW w:w="675" w:type="dxa"/>
          </w:tcPr>
          <w:p w14:paraId="1E605973" w14:textId="77777777" w:rsidR="003C763B" w:rsidRPr="0059760D" w:rsidRDefault="003C763B" w:rsidP="009E3373">
            <w:pPr>
              <w:pStyle w:val="TabelleTitel"/>
              <w:rPr>
                <w:rFonts w:ascii="Arial" w:hAnsi="Arial" w:cs="Arial"/>
                <w:sz w:val="22"/>
                <w:szCs w:val="22"/>
                <w:lang w:val="de-DE"/>
              </w:rPr>
            </w:pPr>
          </w:p>
        </w:tc>
        <w:tc>
          <w:tcPr>
            <w:tcW w:w="4201" w:type="dxa"/>
          </w:tcPr>
          <w:p w14:paraId="71546392" w14:textId="77777777" w:rsidR="003C763B" w:rsidRPr="0059760D" w:rsidRDefault="003C763B" w:rsidP="009E3373">
            <w:pPr>
              <w:pStyle w:val="TabelleTitel"/>
              <w:rPr>
                <w:rFonts w:ascii="Arial" w:hAnsi="Arial" w:cs="Arial"/>
                <w:sz w:val="22"/>
                <w:szCs w:val="22"/>
                <w:lang w:val="de-DE"/>
              </w:rPr>
            </w:pPr>
            <w:r w:rsidRPr="0059760D">
              <w:rPr>
                <w:rFonts w:ascii="Arial" w:hAnsi="Arial" w:cs="Arial"/>
                <w:sz w:val="22"/>
                <w:szCs w:val="22"/>
                <w:lang w:val="de-DE"/>
              </w:rPr>
              <w:t>Total Pos.6 Diverses</w:t>
            </w:r>
          </w:p>
        </w:tc>
        <w:tc>
          <w:tcPr>
            <w:tcW w:w="851" w:type="dxa"/>
            <w:tcBorders>
              <w:right w:val="single" w:sz="4" w:space="0" w:color="auto"/>
            </w:tcBorders>
          </w:tcPr>
          <w:p w14:paraId="4D7CCD3A" w14:textId="77777777" w:rsidR="003C763B" w:rsidRPr="0059760D" w:rsidRDefault="003C763B" w:rsidP="009E3373">
            <w:pPr>
              <w:pStyle w:val="TabelleTitel"/>
              <w:jc w:val="right"/>
              <w:rPr>
                <w:rFonts w:ascii="Arial" w:hAnsi="Arial" w:cs="Arial"/>
                <w:sz w:val="22"/>
                <w:szCs w:val="22"/>
                <w:lang w:val="de-DE"/>
              </w:rPr>
            </w:pPr>
          </w:p>
        </w:tc>
        <w:tc>
          <w:tcPr>
            <w:tcW w:w="1276" w:type="dxa"/>
            <w:tcBorders>
              <w:left w:val="single" w:sz="4" w:space="0" w:color="auto"/>
              <w:right w:val="single" w:sz="4" w:space="0" w:color="auto"/>
            </w:tcBorders>
          </w:tcPr>
          <w:p w14:paraId="47DA0735" w14:textId="77777777" w:rsidR="003C763B" w:rsidRPr="0059760D" w:rsidRDefault="003C763B" w:rsidP="009E3373">
            <w:pPr>
              <w:pStyle w:val="Tabellentext"/>
              <w:rPr>
                <w:rFonts w:ascii="Arial" w:hAnsi="Arial" w:cs="Arial"/>
                <w:sz w:val="22"/>
                <w:szCs w:val="22"/>
                <w:lang w:val="de-DE"/>
              </w:rPr>
            </w:pPr>
          </w:p>
        </w:tc>
        <w:tc>
          <w:tcPr>
            <w:tcW w:w="1786" w:type="dxa"/>
            <w:tcBorders>
              <w:top w:val="single" w:sz="4" w:space="0" w:color="auto"/>
              <w:left w:val="single" w:sz="4" w:space="0" w:color="auto"/>
              <w:bottom w:val="double" w:sz="4" w:space="0" w:color="auto"/>
            </w:tcBorders>
          </w:tcPr>
          <w:p w14:paraId="12534DA1" w14:textId="77777777" w:rsidR="003C763B" w:rsidRPr="0059760D" w:rsidRDefault="003C763B" w:rsidP="009E3373">
            <w:pPr>
              <w:pStyle w:val="TabelleLinieEinfach"/>
              <w:rPr>
                <w:rFonts w:ascii="Arial" w:hAnsi="Arial" w:cs="Arial"/>
                <w:sz w:val="22"/>
                <w:szCs w:val="22"/>
                <w:lang w:val="de-DE"/>
              </w:rPr>
            </w:pPr>
          </w:p>
        </w:tc>
      </w:tr>
    </w:tbl>
    <w:p w14:paraId="46A62013" w14:textId="77777777" w:rsidR="00020C15" w:rsidRPr="0059760D" w:rsidRDefault="00020C15" w:rsidP="0023510B">
      <w:pPr>
        <w:pStyle w:val="Standard3"/>
        <w:rPr>
          <w:lang w:val="de-DE"/>
        </w:rPr>
      </w:pPr>
      <w:r w:rsidRPr="0059760D">
        <w:rPr>
          <w:lang w:val="de-DE"/>
        </w:rPr>
        <w:br w:type="page"/>
      </w:r>
    </w:p>
    <w:p w14:paraId="6E294327" w14:textId="77777777" w:rsidR="00B94E3A" w:rsidRPr="0059760D" w:rsidRDefault="0023510B" w:rsidP="0023510B">
      <w:pPr>
        <w:pStyle w:val="Standard3"/>
        <w:rPr>
          <w:lang w:val="de-DE"/>
        </w:rPr>
      </w:pPr>
      <w:r w:rsidRPr="0059760D">
        <w:rPr>
          <w:lang w:val="de-DE"/>
        </w:rPr>
        <w:lastRenderedPageBreak/>
        <w:t>Dienstleistungen</w:t>
      </w:r>
    </w:p>
    <w:tbl>
      <w:tblPr>
        <w:tblStyle w:val="Tabelleallgemein"/>
        <w:tblW w:w="9214" w:type="dxa"/>
        <w:tblInd w:w="0" w:type="dxa"/>
        <w:tblLayout w:type="fixed"/>
        <w:tblLook w:val="04A0" w:firstRow="1" w:lastRow="0" w:firstColumn="1" w:lastColumn="0" w:noHBand="0" w:noVBand="1"/>
      </w:tblPr>
      <w:tblGrid>
        <w:gridCol w:w="675"/>
        <w:gridCol w:w="4201"/>
        <w:gridCol w:w="16"/>
        <w:gridCol w:w="1487"/>
        <w:gridCol w:w="1276"/>
        <w:gridCol w:w="1559"/>
      </w:tblGrid>
      <w:tr w:rsidR="00843BCB" w:rsidRPr="0059760D" w14:paraId="72320B69" w14:textId="77777777" w:rsidTr="00843BCB">
        <w:trPr>
          <w:trHeight w:val="416"/>
          <w:tblHeader/>
        </w:trPr>
        <w:tc>
          <w:tcPr>
            <w:tcW w:w="675" w:type="dxa"/>
            <w:tcBorders>
              <w:bottom w:val="single" w:sz="4" w:space="0" w:color="auto"/>
            </w:tcBorders>
          </w:tcPr>
          <w:p w14:paraId="40022F98" w14:textId="77777777" w:rsidR="00843BCB" w:rsidRPr="0059760D" w:rsidRDefault="00843BCB" w:rsidP="009E3373">
            <w:pPr>
              <w:pStyle w:val="TabelleTitel"/>
              <w:rPr>
                <w:rFonts w:ascii="Arial" w:hAnsi="Arial" w:cs="Arial"/>
                <w:sz w:val="22"/>
                <w:szCs w:val="22"/>
                <w:lang w:val="de-DE"/>
              </w:rPr>
            </w:pPr>
            <w:r w:rsidRPr="0059760D">
              <w:rPr>
                <w:rFonts w:ascii="Arial" w:hAnsi="Arial" w:cs="Arial"/>
                <w:sz w:val="22"/>
                <w:szCs w:val="22"/>
                <w:lang w:val="de-DE"/>
              </w:rPr>
              <w:br w:type="page"/>
              <w:t>Pos.</w:t>
            </w:r>
          </w:p>
        </w:tc>
        <w:tc>
          <w:tcPr>
            <w:tcW w:w="4201" w:type="dxa"/>
            <w:tcBorders>
              <w:bottom w:val="single" w:sz="4" w:space="0" w:color="auto"/>
            </w:tcBorders>
          </w:tcPr>
          <w:p w14:paraId="2EE8C0F2" w14:textId="77777777" w:rsidR="00843BCB" w:rsidRPr="0059760D" w:rsidRDefault="00843BCB" w:rsidP="009E3373">
            <w:pPr>
              <w:pStyle w:val="TabelleTitel"/>
              <w:rPr>
                <w:rFonts w:ascii="Arial" w:hAnsi="Arial" w:cs="Arial"/>
                <w:sz w:val="22"/>
                <w:szCs w:val="22"/>
                <w:lang w:val="de-DE"/>
              </w:rPr>
            </w:pPr>
            <w:r w:rsidRPr="0059760D">
              <w:rPr>
                <w:rFonts w:ascii="Arial" w:hAnsi="Arial" w:cs="Arial"/>
                <w:sz w:val="22"/>
                <w:szCs w:val="22"/>
                <w:lang w:val="de-DE"/>
              </w:rPr>
              <w:t>Apparate / Dienstleistung</w:t>
            </w:r>
          </w:p>
        </w:tc>
        <w:tc>
          <w:tcPr>
            <w:tcW w:w="1503" w:type="dxa"/>
            <w:gridSpan w:val="2"/>
            <w:tcBorders>
              <w:bottom w:val="single" w:sz="4" w:space="0" w:color="auto"/>
              <w:right w:val="single" w:sz="4" w:space="0" w:color="auto"/>
            </w:tcBorders>
          </w:tcPr>
          <w:p w14:paraId="323EDEE1" w14:textId="77777777" w:rsidR="00843BCB" w:rsidRPr="0059760D" w:rsidRDefault="00843BCB" w:rsidP="009E3373">
            <w:pPr>
              <w:pStyle w:val="TabelleTitel"/>
              <w:rPr>
                <w:rFonts w:ascii="Arial" w:hAnsi="Arial" w:cs="Arial"/>
                <w:sz w:val="22"/>
                <w:szCs w:val="22"/>
                <w:lang w:val="de-DE"/>
              </w:rPr>
            </w:pPr>
            <w:r w:rsidRPr="0059760D">
              <w:rPr>
                <w:rFonts w:ascii="Arial" w:hAnsi="Arial" w:cs="Arial"/>
                <w:sz w:val="22"/>
                <w:szCs w:val="22"/>
                <w:lang w:val="de-DE"/>
              </w:rPr>
              <w:t>Menge</w:t>
            </w:r>
          </w:p>
        </w:tc>
        <w:tc>
          <w:tcPr>
            <w:tcW w:w="1276" w:type="dxa"/>
            <w:tcBorders>
              <w:left w:val="single" w:sz="4" w:space="0" w:color="auto"/>
              <w:bottom w:val="single" w:sz="4" w:space="0" w:color="auto"/>
              <w:right w:val="single" w:sz="4" w:space="0" w:color="auto"/>
            </w:tcBorders>
          </w:tcPr>
          <w:p w14:paraId="30F924D9" w14:textId="77777777" w:rsidR="00843BCB" w:rsidRPr="0059760D" w:rsidRDefault="00843BCB" w:rsidP="009E3373">
            <w:pPr>
              <w:pStyle w:val="TabelleTitel"/>
              <w:rPr>
                <w:rFonts w:ascii="Arial" w:hAnsi="Arial" w:cs="Arial"/>
                <w:sz w:val="22"/>
                <w:szCs w:val="22"/>
                <w:lang w:val="de-DE"/>
              </w:rPr>
            </w:pPr>
            <w:r w:rsidRPr="0059760D">
              <w:rPr>
                <w:rFonts w:ascii="Arial" w:hAnsi="Arial" w:cs="Arial"/>
                <w:sz w:val="22"/>
                <w:szCs w:val="22"/>
                <w:lang w:val="de-DE"/>
              </w:rPr>
              <w:t>EP (Fr.)</w:t>
            </w:r>
          </w:p>
        </w:tc>
        <w:tc>
          <w:tcPr>
            <w:tcW w:w="1559" w:type="dxa"/>
            <w:tcBorders>
              <w:left w:val="single" w:sz="4" w:space="0" w:color="auto"/>
              <w:bottom w:val="single" w:sz="4" w:space="0" w:color="auto"/>
            </w:tcBorders>
          </w:tcPr>
          <w:p w14:paraId="61075AC4" w14:textId="77777777" w:rsidR="00843BCB" w:rsidRPr="0059760D" w:rsidRDefault="00843BCB" w:rsidP="009E3373">
            <w:pPr>
              <w:pStyle w:val="TabelleTitel"/>
              <w:spacing w:after="120"/>
              <w:rPr>
                <w:rFonts w:ascii="Arial" w:hAnsi="Arial" w:cs="Arial"/>
                <w:sz w:val="22"/>
                <w:szCs w:val="22"/>
                <w:lang w:val="de-DE"/>
              </w:rPr>
            </w:pPr>
            <w:r w:rsidRPr="0059760D">
              <w:rPr>
                <w:rFonts w:ascii="Arial" w:hAnsi="Arial" w:cs="Arial"/>
                <w:sz w:val="22"/>
                <w:szCs w:val="22"/>
                <w:lang w:val="de-DE"/>
              </w:rPr>
              <w:t>TP (Fr.)</w:t>
            </w:r>
          </w:p>
        </w:tc>
      </w:tr>
      <w:tr w:rsidR="00843BCB" w:rsidRPr="0059760D" w14:paraId="02A8DDCA" w14:textId="77777777" w:rsidTr="00843BCB">
        <w:trPr>
          <w:trHeight w:val="360"/>
        </w:trPr>
        <w:tc>
          <w:tcPr>
            <w:tcW w:w="675" w:type="dxa"/>
          </w:tcPr>
          <w:p w14:paraId="04EC9ECE" w14:textId="77777777" w:rsidR="00843BCB" w:rsidRPr="0059760D" w:rsidRDefault="00843BCB" w:rsidP="009E3373">
            <w:pPr>
              <w:pStyle w:val="TabelleTitel"/>
              <w:rPr>
                <w:rFonts w:ascii="Arial" w:hAnsi="Arial" w:cs="Arial"/>
                <w:sz w:val="22"/>
                <w:szCs w:val="22"/>
                <w:lang w:val="de-DE"/>
              </w:rPr>
            </w:pPr>
            <w:r w:rsidRPr="0059760D">
              <w:rPr>
                <w:rFonts w:ascii="Arial" w:hAnsi="Arial" w:cs="Arial"/>
                <w:sz w:val="22"/>
                <w:szCs w:val="22"/>
                <w:lang w:val="de-DE"/>
              </w:rPr>
              <w:t>7</w:t>
            </w:r>
          </w:p>
        </w:tc>
        <w:tc>
          <w:tcPr>
            <w:tcW w:w="4217" w:type="dxa"/>
            <w:gridSpan w:val="2"/>
          </w:tcPr>
          <w:p w14:paraId="0494E86E" w14:textId="77777777" w:rsidR="00843BCB" w:rsidRPr="0059760D" w:rsidRDefault="00843BCB" w:rsidP="009E3373">
            <w:pPr>
              <w:pStyle w:val="TabelleTitel"/>
              <w:rPr>
                <w:rFonts w:ascii="Arial" w:hAnsi="Arial" w:cs="Arial"/>
                <w:sz w:val="22"/>
                <w:szCs w:val="22"/>
                <w:lang w:val="de-DE"/>
              </w:rPr>
            </w:pPr>
            <w:r w:rsidRPr="0059760D">
              <w:rPr>
                <w:rFonts w:ascii="Arial" w:hAnsi="Arial" w:cs="Arial"/>
                <w:sz w:val="22"/>
                <w:szCs w:val="22"/>
                <w:lang w:val="de-DE"/>
              </w:rPr>
              <w:t>Dienstleistungen</w:t>
            </w:r>
          </w:p>
        </w:tc>
        <w:tc>
          <w:tcPr>
            <w:tcW w:w="1487" w:type="dxa"/>
            <w:tcBorders>
              <w:right w:val="single" w:sz="4" w:space="0" w:color="auto"/>
            </w:tcBorders>
          </w:tcPr>
          <w:p w14:paraId="5FA58226" w14:textId="77777777" w:rsidR="00843BCB" w:rsidRPr="0059760D" w:rsidRDefault="00843BCB" w:rsidP="009E3373">
            <w:pPr>
              <w:pStyle w:val="TabelleTitel"/>
              <w:jc w:val="right"/>
              <w:rPr>
                <w:rFonts w:ascii="Arial" w:hAnsi="Arial" w:cs="Arial"/>
                <w:sz w:val="22"/>
                <w:szCs w:val="22"/>
                <w:lang w:val="de-DE"/>
              </w:rPr>
            </w:pPr>
          </w:p>
        </w:tc>
        <w:tc>
          <w:tcPr>
            <w:tcW w:w="1276" w:type="dxa"/>
            <w:tcBorders>
              <w:left w:val="single" w:sz="4" w:space="0" w:color="auto"/>
              <w:right w:val="single" w:sz="4" w:space="0" w:color="auto"/>
            </w:tcBorders>
          </w:tcPr>
          <w:p w14:paraId="6B7EE2DD" w14:textId="77777777" w:rsidR="00843BCB" w:rsidRPr="0059760D" w:rsidRDefault="00843BCB" w:rsidP="009E3373">
            <w:pPr>
              <w:pStyle w:val="TabelleTitel"/>
              <w:rPr>
                <w:rFonts w:ascii="Arial" w:hAnsi="Arial" w:cs="Arial"/>
                <w:sz w:val="22"/>
                <w:szCs w:val="22"/>
                <w:lang w:val="de-DE"/>
              </w:rPr>
            </w:pPr>
          </w:p>
        </w:tc>
        <w:tc>
          <w:tcPr>
            <w:tcW w:w="1559" w:type="dxa"/>
            <w:tcBorders>
              <w:left w:val="single" w:sz="4" w:space="0" w:color="auto"/>
            </w:tcBorders>
          </w:tcPr>
          <w:p w14:paraId="7DD22A2C" w14:textId="77777777" w:rsidR="00843BCB" w:rsidRPr="0059760D" w:rsidRDefault="00843BCB" w:rsidP="009E3373">
            <w:pPr>
              <w:pStyle w:val="TabelleTitel"/>
              <w:rPr>
                <w:rFonts w:ascii="Arial" w:hAnsi="Arial" w:cs="Arial"/>
                <w:sz w:val="22"/>
                <w:szCs w:val="22"/>
                <w:lang w:val="de-DE"/>
              </w:rPr>
            </w:pPr>
          </w:p>
        </w:tc>
      </w:tr>
      <w:tr w:rsidR="00843BCB" w:rsidRPr="0059760D" w14:paraId="0B58AF60" w14:textId="77777777" w:rsidTr="00843BCB">
        <w:trPr>
          <w:trHeight w:val="360"/>
        </w:trPr>
        <w:tc>
          <w:tcPr>
            <w:tcW w:w="675" w:type="dxa"/>
          </w:tcPr>
          <w:p w14:paraId="23512EFB"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7.1</w:t>
            </w:r>
          </w:p>
        </w:tc>
        <w:tc>
          <w:tcPr>
            <w:tcW w:w="4217" w:type="dxa"/>
            <w:gridSpan w:val="2"/>
          </w:tcPr>
          <w:p w14:paraId="7C84072F"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 xml:space="preserve">Anschluss und Verdrahtung, </w:t>
            </w: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Pflichtenheft</w:t>
            </w:r>
          </w:p>
        </w:tc>
        <w:tc>
          <w:tcPr>
            <w:tcW w:w="1487" w:type="dxa"/>
            <w:tcBorders>
              <w:right w:val="single" w:sz="4" w:space="0" w:color="auto"/>
            </w:tcBorders>
          </w:tcPr>
          <w:p w14:paraId="70148929" w14:textId="77777777" w:rsidR="00843BC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947733795"/>
                <w:placeholder>
                  <w:docPart w:val="931089EE7C59482AB93A8A54B8C55A0C"/>
                </w:placeholder>
                <w:showingPlcHdr/>
              </w:sdtPr>
              <w:sdtEndPr/>
              <w:sdtContent>
                <w:r w:rsidR="00843BC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5EDEEA18" w14:textId="77777777" w:rsidR="00843BCB" w:rsidRPr="0059760D" w:rsidRDefault="00843BCB" w:rsidP="009E3373">
            <w:pPr>
              <w:pStyle w:val="TabelleLinieEinfach"/>
              <w:rPr>
                <w:rFonts w:ascii="Arial" w:hAnsi="Arial" w:cs="Arial"/>
                <w:sz w:val="22"/>
                <w:szCs w:val="22"/>
                <w:lang w:val="de-DE"/>
              </w:rPr>
            </w:pPr>
          </w:p>
        </w:tc>
        <w:tc>
          <w:tcPr>
            <w:tcW w:w="1559" w:type="dxa"/>
            <w:tcBorders>
              <w:left w:val="single" w:sz="4" w:space="0" w:color="auto"/>
            </w:tcBorders>
          </w:tcPr>
          <w:p w14:paraId="28C792D5" w14:textId="77777777" w:rsidR="00843BCB" w:rsidRPr="0059760D" w:rsidRDefault="00843BCB" w:rsidP="009E3373">
            <w:pPr>
              <w:pStyle w:val="TabelleLinieEinfach"/>
              <w:rPr>
                <w:rFonts w:ascii="Arial" w:hAnsi="Arial" w:cs="Arial"/>
                <w:sz w:val="22"/>
                <w:szCs w:val="22"/>
                <w:lang w:val="de-DE"/>
              </w:rPr>
            </w:pPr>
          </w:p>
        </w:tc>
      </w:tr>
      <w:tr w:rsidR="00843BCB" w:rsidRPr="0059760D" w14:paraId="50C82CF6" w14:textId="77777777" w:rsidTr="00843BCB">
        <w:trPr>
          <w:trHeight w:val="360"/>
        </w:trPr>
        <w:tc>
          <w:tcPr>
            <w:tcW w:w="675" w:type="dxa"/>
          </w:tcPr>
          <w:p w14:paraId="644CBFFA"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7.2</w:t>
            </w:r>
          </w:p>
        </w:tc>
        <w:tc>
          <w:tcPr>
            <w:tcW w:w="4217" w:type="dxa"/>
            <w:gridSpan w:val="2"/>
          </w:tcPr>
          <w:p w14:paraId="6F6DCC4F"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 xml:space="preserve">Technische Bearbeitung, </w:t>
            </w: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Pflichtenheft</w:t>
            </w:r>
          </w:p>
        </w:tc>
        <w:tc>
          <w:tcPr>
            <w:tcW w:w="1487" w:type="dxa"/>
            <w:tcBorders>
              <w:right w:val="single" w:sz="4" w:space="0" w:color="auto"/>
            </w:tcBorders>
          </w:tcPr>
          <w:p w14:paraId="6243E184" w14:textId="77777777" w:rsidR="00843BC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54139657"/>
                <w:placeholder>
                  <w:docPart w:val="2A13682E577D4444AD0C3720FC489BC7"/>
                </w:placeholder>
                <w:showingPlcHdr/>
              </w:sdtPr>
              <w:sdtEndPr/>
              <w:sdtContent>
                <w:r w:rsidR="00843BC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612F77AB" w14:textId="77777777" w:rsidR="00843BCB" w:rsidRPr="0059760D" w:rsidRDefault="00843BCB" w:rsidP="009E3373">
            <w:pPr>
              <w:pStyle w:val="TabelleLinieEinfach"/>
              <w:rPr>
                <w:rFonts w:ascii="Arial" w:hAnsi="Arial" w:cs="Arial"/>
                <w:sz w:val="22"/>
                <w:szCs w:val="22"/>
                <w:lang w:val="de-DE"/>
              </w:rPr>
            </w:pPr>
          </w:p>
        </w:tc>
        <w:tc>
          <w:tcPr>
            <w:tcW w:w="1559" w:type="dxa"/>
            <w:tcBorders>
              <w:left w:val="single" w:sz="4" w:space="0" w:color="auto"/>
            </w:tcBorders>
          </w:tcPr>
          <w:p w14:paraId="750EB87B" w14:textId="77777777" w:rsidR="00843BCB" w:rsidRPr="0059760D" w:rsidRDefault="00843BCB" w:rsidP="009E3373">
            <w:pPr>
              <w:pStyle w:val="TabelleLinieEinfach"/>
              <w:rPr>
                <w:rFonts w:ascii="Arial" w:hAnsi="Arial" w:cs="Arial"/>
                <w:sz w:val="22"/>
                <w:szCs w:val="22"/>
                <w:lang w:val="de-DE"/>
              </w:rPr>
            </w:pPr>
          </w:p>
        </w:tc>
      </w:tr>
      <w:tr w:rsidR="00843BCB" w:rsidRPr="0059760D" w14:paraId="6F49B19E" w14:textId="77777777" w:rsidTr="00843BCB">
        <w:trPr>
          <w:trHeight w:val="508"/>
        </w:trPr>
        <w:tc>
          <w:tcPr>
            <w:tcW w:w="675" w:type="dxa"/>
          </w:tcPr>
          <w:p w14:paraId="2A71B0F6"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7.3</w:t>
            </w:r>
          </w:p>
        </w:tc>
        <w:tc>
          <w:tcPr>
            <w:tcW w:w="4217" w:type="dxa"/>
            <w:gridSpan w:val="2"/>
          </w:tcPr>
          <w:p w14:paraId="669E8DCE"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 xml:space="preserve">Inbetriebsetzung / Instruktion, </w:t>
            </w:r>
            <w:proofErr w:type="spellStart"/>
            <w:r w:rsidRPr="0059760D">
              <w:rPr>
                <w:rFonts w:ascii="Arial" w:hAnsi="Arial" w:cs="Arial"/>
                <w:sz w:val="22"/>
                <w:szCs w:val="22"/>
                <w:lang w:val="de-DE"/>
              </w:rPr>
              <w:t>gemäss</w:t>
            </w:r>
            <w:proofErr w:type="spellEnd"/>
            <w:r w:rsidRPr="0059760D">
              <w:rPr>
                <w:rFonts w:ascii="Arial" w:hAnsi="Arial" w:cs="Arial"/>
                <w:sz w:val="22"/>
                <w:szCs w:val="22"/>
                <w:lang w:val="de-DE"/>
              </w:rPr>
              <w:t xml:space="preserve"> Pflichtenheft</w:t>
            </w:r>
          </w:p>
        </w:tc>
        <w:tc>
          <w:tcPr>
            <w:tcW w:w="1487" w:type="dxa"/>
            <w:tcBorders>
              <w:right w:val="single" w:sz="4" w:space="0" w:color="auto"/>
            </w:tcBorders>
          </w:tcPr>
          <w:p w14:paraId="6BB2F9C4" w14:textId="77777777" w:rsidR="00843BC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820079517"/>
                <w:placeholder>
                  <w:docPart w:val="C955B6E7D1BC469B99EB37140CAA4E21"/>
                </w:placeholder>
                <w:showingPlcHdr/>
              </w:sdtPr>
              <w:sdtEndPr/>
              <w:sdtContent>
                <w:r w:rsidR="00843BC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4C24BD8D" w14:textId="77777777" w:rsidR="00843BCB" w:rsidRPr="0059760D" w:rsidRDefault="00843BCB" w:rsidP="009E3373">
            <w:pPr>
              <w:pStyle w:val="TabelleLinieEinfach"/>
              <w:rPr>
                <w:rFonts w:ascii="Arial" w:hAnsi="Arial" w:cs="Arial"/>
                <w:sz w:val="22"/>
                <w:szCs w:val="22"/>
                <w:lang w:val="de-DE"/>
              </w:rPr>
            </w:pPr>
          </w:p>
        </w:tc>
        <w:tc>
          <w:tcPr>
            <w:tcW w:w="1559" w:type="dxa"/>
            <w:tcBorders>
              <w:left w:val="single" w:sz="4" w:space="0" w:color="auto"/>
            </w:tcBorders>
          </w:tcPr>
          <w:p w14:paraId="3888B30C" w14:textId="77777777" w:rsidR="00843BCB" w:rsidRPr="0059760D" w:rsidRDefault="00843BCB" w:rsidP="009E3373">
            <w:pPr>
              <w:pStyle w:val="TabelleLinieEinfach"/>
              <w:rPr>
                <w:rFonts w:ascii="Arial" w:hAnsi="Arial" w:cs="Arial"/>
                <w:sz w:val="22"/>
                <w:szCs w:val="22"/>
                <w:lang w:val="de-DE"/>
              </w:rPr>
            </w:pPr>
          </w:p>
        </w:tc>
      </w:tr>
      <w:tr w:rsidR="00843BCB" w:rsidRPr="0059760D" w14:paraId="6DF2D2E9" w14:textId="77777777" w:rsidTr="00843BCB">
        <w:trPr>
          <w:trHeight w:val="508"/>
        </w:trPr>
        <w:tc>
          <w:tcPr>
            <w:tcW w:w="675" w:type="dxa"/>
          </w:tcPr>
          <w:p w14:paraId="792FE791"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7.4</w:t>
            </w:r>
          </w:p>
        </w:tc>
        <w:tc>
          <w:tcPr>
            <w:tcW w:w="4217" w:type="dxa"/>
            <w:gridSpan w:val="2"/>
          </w:tcPr>
          <w:p w14:paraId="3DD3988B"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Teilnahme an Abnahmen und Integrale Test</w:t>
            </w:r>
          </w:p>
        </w:tc>
        <w:tc>
          <w:tcPr>
            <w:tcW w:w="1487" w:type="dxa"/>
            <w:tcBorders>
              <w:right w:val="single" w:sz="4" w:space="0" w:color="auto"/>
            </w:tcBorders>
          </w:tcPr>
          <w:p w14:paraId="798FD180" w14:textId="77777777" w:rsidR="00843BCB" w:rsidRPr="0059760D" w:rsidRDefault="00DB53DB" w:rsidP="009E3373">
            <w:pPr>
              <w:pStyle w:val="Tabellentext"/>
              <w:jc w:val="right"/>
              <w:rPr>
                <w:rFonts w:ascii="Arial" w:hAnsi="Arial" w:cs="Arial"/>
                <w:sz w:val="22"/>
                <w:szCs w:val="22"/>
                <w:lang w:val="de-DE"/>
              </w:rPr>
            </w:pPr>
            <w:sdt>
              <w:sdtPr>
                <w:rPr>
                  <w:rFonts w:cs="Arial"/>
                  <w:color w:val="4BACC6" w:themeColor="accent5"/>
                  <w:szCs w:val="22"/>
                  <w:lang w:val="de-DE"/>
                </w:rPr>
                <w:id w:val="260958989"/>
                <w:placeholder>
                  <w:docPart w:val="A0BAB343C8DC47268DB2ECE73C452023"/>
                </w:placeholder>
                <w:showingPlcHdr/>
              </w:sdtPr>
              <w:sdtEndPr/>
              <w:sdtContent>
                <w:r w:rsidR="00843BC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1D6526DE" w14:textId="77777777" w:rsidR="00843BCB" w:rsidRPr="0059760D" w:rsidRDefault="00843BCB" w:rsidP="009E3373">
            <w:pPr>
              <w:pStyle w:val="Tabellentext"/>
              <w:pBdr>
                <w:bottom w:val="dotted" w:sz="8" w:space="4" w:color="000000" w:themeColor="text1"/>
              </w:pBdr>
              <w:rPr>
                <w:rFonts w:ascii="Arial" w:hAnsi="Arial" w:cs="Arial"/>
                <w:sz w:val="22"/>
                <w:szCs w:val="22"/>
                <w:lang w:val="de-DE"/>
              </w:rPr>
            </w:pPr>
          </w:p>
        </w:tc>
        <w:tc>
          <w:tcPr>
            <w:tcW w:w="1559" w:type="dxa"/>
            <w:tcBorders>
              <w:left w:val="single" w:sz="4" w:space="0" w:color="auto"/>
            </w:tcBorders>
          </w:tcPr>
          <w:p w14:paraId="4C90E6CB" w14:textId="77777777" w:rsidR="00843BCB" w:rsidRPr="0059760D" w:rsidRDefault="00843BCB" w:rsidP="009E3373">
            <w:pPr>
              <w:pStyle w:val="Tabellentext"/>
              <w:pBdr>
                <w:bottom w:val="dotted" w:sz="8" w:space="4" w:color="000000" w:themeColor="text1"/>
              </w:pBdr>
              <w:rPr>
                <w:rFonts w:ascii="Arial" w:hAnsi="Arial" w:cs="Arial"/>
                <w:sz w:val="22"/>
                <w:szCs w:val="22"/>
                <w:lang w:val="de-DE"/>
              </w:rPr>
            </w:pPr>
          </w:p>
        </w:tc>
      </w:tr>
      <w:tr w:rsidR="00843BCB" w:rsidRPr="0059760D" w14:paraId="3AACADCE" w14:textId="77777777" w:rsidTr="00843BCB">
        <w:trPr>
          <w:trHeight w:val="360"/>
        </w:trPr>
        <w:tc>
          <w:tcPr>
            <w:tcW w:w="675" w:type="dxa"/>
          </w:tcPr>
          <w:p w14:paraId="17921455"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7.5</w:t>
            </w:r>
          </w:p>
        </w:tc>
        <w:tc>
          <w:tcPr>
            <w:tcW w:w="4217" w:type="dxa"/>
            <w:gridSpan w:val="2"/>
          </w:tcPr>
          <w:p w14:paraId="5A22B2B4"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Erstellen der Blockschemas und Übersichtspläne</w:t>
            </w:r>
          </w:p>
          <w:p w14:paraId="002E9B94"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(je Geschoss und Gebäudeteil Plan im Format A3, Grundrisse angeliefert in DWG-Format)</w:t>
            </w:r>
          </w:p>
        </w:tc>
        <w:tc>
          <w:tcPr>
            <w:tcW w:w="1487" w:type="dxa"/>
            <w:tcBorders>
              <w:right w:val="single" w:sz="4" w:space="0" w:color="auto"/>
            </w:tcBorders>
          </w:tcPr>
          <w:p w14:paraId="17133DBB" w14:textId="77777777" w:rsidR="00843BCB" w:rsidRPr="0059760D" w:rsidRDefault="00843BCB" w:rsidP="009E3373">
            <w:pPr>
              <w:pStyle w:val="Tabellentext"/>
              <w:jc w:val="right"/>
              <w:rPr>
                <w:rFonts w:ascii="Arial" w:hAnsi="Arial" w:cs="Arial"/>
                <w:color w:val="4BACC6" w:themeColor="accent5"/>
                <w:sz w:val="22"/>
                <w:szCs w:val="22"/>
                <w:lang w:val="de-DE"/>
              </w:rPr>
            </w:pPr>
          </w:p>
          <w:p w14:paraId="5833F4EB" w14:textId="77777777" w:rsidR="00843BCB" w:rsidRPr="0059760D" w:rsidRDefault="00843BCB" w:rsidP="009E3373">
            <w:pPr>
              <w:pStyle w:val="Tabellentext"/>
              <w:jc w:val="right"/>
              <w:rPr>
                <w:rFonts w:ascii="Arial" w:hAnsi="Arial" w:cs="Arial"/>
                <w:color w:val="4BACC6" w:themeColor="accent5"/>
                <w:sz w:val="22"/>
                <w:szCs w:val="22"/>
                <w:lang w:val="de-DE"/>
              </w:rPr>
            </w:pPr>
          </w:p>
          <w:p w14:paraId="5C47B63D" w14:textId="77777777" w:rsidR="00843BCB" w:rsidRPr="0059760D" w:rsidRDefault="00DB53DB" w:rsidP="009E3373">
            <w:pPr>
              <w:pStyle w:val="Tabellentext"/>
              <w:jc w:val="right"/>
              <w:rPr>
                <w:rFonts w:ascii="Arial" w:hAnsi="Arial" w:cs="Arial"/>
                <w:color w:val="4BACC6" w:themeColor="accent5"/>
                <w:sz w:val="22"/>
                <w:szCs w:val="22"/>
                <w:lang w:val="de-DE"/>
              </w:rPr>
            </w:pPr>
            <w:sdt>
              <w:sdtPr>
                <w:rPr>
                  <w:rFonts w:cs="Arial"/>
                  <w:color w:val="4BACC6" w:themeColor="accent5"/>
                  <w:szCs w:val="22"/>
                  <w:lang w:val="de-DE"/>
                </w:rPr>
                <w:id w:val="-1362276831"/>
                <w:placeholder>
                  <w:docPart w:val="EC60EC88F5444271809DDC6F382AC51D"/>
                </w:placeholder>
                <w:showingPlcHdr/>
              </w:sdtPr>
              <w:sdtEndPr/>
              <w:sdtContent>
                <w:r w:rsidR="00843BCB" w:rsidRPr="0059760D">
                  <w:rPr>
                    <w:rFonts w:ascii="Arial" w:hAnsi="Arial" w:cs="Arial"/>
                    <w:color w:val="4BACC6" w:themeColor="accent5"/>
                    <w:sz w:val="22"/>
                    <w:szCs w:val="22"/>
                    <w:lang w:val="de-DE"/>
                  </w:rPr>
                  <w:t>...</w:t>
                </w:r>
              </w:sdtContent>
            </w:sdt>
          </w:p>
        </w:tc>
        <w:tc>
          <w:tcPr>
            <w:tcW w:w="1276" w:type="dxa"/>
            <w:tcBorders>
              <w:left w:val="single" w:sz="4" w:space="0" w:color="auto"/>
              <w:right w:val="single" w:sz="4" w:space="0" w:color="auto"/>
            </w:tcBorders>
          </w:tcPr>
          <w:p w14:paraId="46273088" w14:textId="77777777" w:rsidR="00843BCB" w:rsidRPr="0059760D" w:rsidRDefault="00843BCB" w:rsidP="009E3373">
            <w:pPr>
              <w:pStyle w:val="TabelleLinieEinfach"/>
              <w:rPr>
                <w:rFonts w:ascii="Arial" w:hAnsi="Arial" w:cs="Arial"/>
                <w:sz w:val="22"/>
                <w:szCs w:val="22"/>
                <w:lang w:val="de-DE"/>
              </w:rPr>
            </w:pPr>
          </w:p>
          <w:p w14:paraId="687D9A3C" w14:textId="77777777" w:rsidR="00843BCB" w:rsidRPr="0059760D" w:rsidRDefault="00843BCB" w:rsidP="009E3373">
            <w:pPr>
              <w:pStyle w:val="TabelleLinieEinfach"/>
              <w:rPr>
                <w:rFonts w:ascii="Arial" w:hAnsi="Arial" w:cs="Arial"/>
                <w:sz w:val="22"/>
                <w:szCs w:val="22"/>
                <w:lang w:val="de-DE"/>
              </w:rPr>
            </w:pPr>
          </w:p>
        </w:tc>
        <w:tc>
          <w:tcPr>
            <w:tcW w:w="1559" w:type="dxa"/>
            <w:tcBorders>
              <w:left w:val="single" w:sz="4" w:space="0" w:color="auto"/>
            </w:tcBorders>
          </w:tcPr>
          <w:p w14:paraId="3592DEEB" w14:textId="77777777" w:rsidR="00843BCB" w:rsidRPr="0059760D" w:rsidRDefault="00843BCB" w:rsidP="009E3373">
            <w:pPr>
              <w:pStyle w:val="TabelleLinieEinfach"/>
              <w:rPr>
                <w:rFonts w:ascii="Arial" w:hAnsi="Arial" w:cs="Arial"/>
                <w:sz w:val="22"/>
                <w:szCs w:val="22"/>
                <w:lang w:val="de-DE"/>
              </w:rPr>
            </w:pPr>
          </w:p>
          <w:p w14:paraId="5E7E9F28" w14:textId="77777777" w:rsidR="00843BCB" w:rsidRPr="0059760D" w:rsidRDefault="00843BCB" w:rsidP="009E3373">
            <w:pPr>
              <w:pStyle w:val="TabelleLinieEinfach"/>
              <w:rPr>
                <w:rFonts w:ascii="Arial" w:hAnsi="Arial" w:cs="Arial"/>
                <w:sz w:val="22"/>
                <w:szCs w:val="22"/>
                <w:lang w:val="de-DE"/>
              </w:rPr>
            </w:pPr>
          </w:p>
        </w:tc>
      </w:tr>
      <w:tr w:rsidR="00843BCB" w:rsidRPr="0059760D" w14:paraId="57370A85" w14:textId="77777777" w:rsidTr="00843BCB">
        <w:trPr>
          <w:trHeight w:val="360"/>
        </w:trPr>
        <w:tc>
          <w:tcPr>
            <w:tcW w:w="675" w:type="dxa"/>
          </w:tcPr>
          <w:p w14:paraId="0D947D5F"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7.6</w:t>
            </w:r>
          </w:p>
        </w:tc>
        <w:tc>
          <w:tcPr>
            <w:tcW w:w="4217" w:type="dxa"/>
            <w:gridSpan w:val="2"/>
          </w:tcPr>
          <w:p w14:paraId="149A6E92"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Qualitätstest vom SES für Einbruch- und Überfallmeldeanlagen sowie das SES Zertifikat (SES-richtlinienkonforme Einbruchmeldeanlage)</w:t>
            </w:r>
          </w:p>
        </w:tc>
        <w:tc>
          <w:tcPr>
            <w:tcW w:w="1487" w:type="dxa"/>
            <w:tcBorders>
              <w:right w:val="single" w:sz="4" w:space="0" w:color="auto"/>
            </w:tcBorders>
          </w:tcPr>
          <w:p w14:paraId="03908E57" w14:textId="77777777" w:rsidR="00843BCB" w:rsidRPr="0059760D" w:rsidRDefault="00843BCB" w:rsidP="009E3373">
            <w:pPr>
              <w:pStyle w:val="Tabellentext"/>
              <w:jc w:val="right"/>
              <w:rPr>
                <w:rFonts w:ascii="Arial" w:hAnsi="Arial" w:cs="Arial"/>
                <w:color w:val="4BACC6" w:themeColor="accent5"/>
                <w:sz w:val="22"/>
                <w:szCs w:val="22"/>
                <w:lang w:val="de-DE"/>
              </w:rPr>
            </w:pPr>
          </w:p>
        </w:tc>
        <w:tc>
          <w:tcPr>
            <w:tcW w:w="1276" w:type="dxa"/>
            <w:tcBorders>
              <w:left w:val="single" w:sz="4" w:space="0" w:color="auto"/>
              <w:right w:val="single" w:sz="4" w:space="0" w:color="auto"/>
            </w:tcBorders>
          </w:tcPr>
          <w:p w14:paraId="5BB15507" w14:textId="77777777" w:rsidR="00843BCB" w:rsidRPr="0059760D" w:rsidRDefault="00843BCB" w:rsidP="009E3373">
            <w:pPr>
              <w:pStyle w:val="TabelleLinieEinfach"/>
              <w:rPr>
                <w:rFonts w:ascii="Arial" w:hAnsi="Arial" w:cs="Arial"/>
                <w:sz w:val="22"/>
                <w:szCs w:val="22"/>
                <w:lang w:val="de-DE"/>
              </w:rPr>
            </w:pPr>
          </w:p>
        </w:tc>
        <w:tc>
          <w:tcPr>
            <w:tcW w:w="1559" w:type="dxa"/>
            <w:tcBorders>
              <w:left w:val="single" w:sz="4" w:space="0" w:color="auto"/>
            </w:tcBorders>
          </w:tcPr>
          <w:p w14:paraId="3D17DAF0" w14:textId="77777777" w:rsidR="00843BCB" w:rsidRPr="0059760D" w:rsidRDefault="00843BCB" w:rsidP="009E3373">
            <w:pPr>
              <w:pStyle w:val="TabelleLinieEinfach"/>
              <w:rPr>
                <w:rFonts w:ascii="Arial" w:hAnsi="Arial" w:cs="Arial"/>
                <w:sz w:val="22"/>
                <w:szCs w:val="22"/>
                <w:lang w:val="de-DE"/>
              </w:rPr>
            </w:pPr>
          </w:p>
        </w:tc>
      </w:tr>
      <w:tr w:rsidR="00843BCB" w:rsidRPr="0059760D" w14:paraId="65509A84" w14:textId="77777777" w:rsidTr="00843BCB">
        <w:trPr>
          <w:trHeight w:val="360"/>
        </w:trPr>
        <w:tc>
          <w:tcPr>
            <w:tcW w:w="675" w:type="dxa"/>
          </w:tcPr>
          <w:p w14:paraId="759B6847"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7.7</w:t>
            </w:r>
          </w:p>
        </w:tc>
        <w:tc>
          <w:tcPr>
            <w:tcW w:w="4217" w:type="dxa"/>
            <w:gridSpan w:val="2"/>
          </w:tcPr>
          <w:p w14:paraId="65FC756F"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 xml:space="preserve">Inbetriebnahme IP - Übermittlungsgerät gem. EN Grad 2 </w:t>
            </w:r>
          </w:p>
          <w:p w14:paraId="21321717"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Redundante Übermittlung via GSM</w:t>
            </w:r>
          </w:p>
          <w:p w14:paraId="19AC9930" w14:textId="77777777" w:rsidR="00843BCB" w:rsidRPr="0059760D" w:rsidRDefault="00843BCB" w:rsidP="009E3373">
            <w:pPr>
              <w:pStyle w:val="Tabellentext"/>
              <w:rPr>
                <w:rFonts w:ascii="Arial" w:hAnsi="Arial" w:cs="Arial"/>
                <w:sz w:val="22"/>
                <w:szCs w:val="22"/>
                <w:lang w:val="de-DE"/>
              </w:rPr>
            </w:pPr>
            <w:r w:rsidRPr="0059760D">
              <w:rPr>
                <w:rFonts w:ascii="Arial" w:hAnsi="Arial" w:cs="Arial"/>
                <w:sz w:val="22"/>
                <w:szCs w:val="22"/>
                <w:lang w:val="de-DE"/>
              </w:rPr>
              <w:t xml:space="preserve">Inkl. </w:t>
            </w:r>
            <w:proofErr w:type="spellStart"/>
            <w:r w:rsidRPr="0059760D">
              <w:rPr>
                <w:rFonts w:ascii="Arial" w:hAnsi="Arial" w:cs="Arial"/>
                <w:sz w:val="22"/>
                <w:szCs w:val="22"/>
                <w:lang w:val="de-DE"/>
              </w:rPr>
              <w:t>Installatin</w:t>
            </w:r>
            <w:proofErr w:type="spellEnd"/>
            <w:r w:rsidRPr="0059760D">
              <w:rPr>
                <w:rFonts w:ascii="Arial" w:hAnsi="Arial" w:cs="Arial"/>
                <w:sz w:val="22"/>
                <w:szCs w:val="22"/>
                <w:lang w:val="de-DE"/>
              </w:rPr>
              <w:t xml:space="preserve"> Antenne und Verlängerungskabel bis Fassade oder Dach von bauseits angeliefertes Alarmübermittlungsgerät und Gehäuse</w:t>
            </w:r>
          </w:p>
        </w:tc>
        <w:tc>
          <w:tcPr>
            <w:tcW w:w="1487" w:type="dxa"/>
            <w:tcBorders>
              <w:right w:val="single" w:sz="4" w:space="0" w:color="auto"/>
            </w:tcBorders>
          </w:tcPr>
          <w:p w14:paraId="0D7D7306" w14:textId="77777777" w:rsidR="00843BCB" w:rsidRPr="0059760D" w:rsidRDefault="00843BCB" w:rsidP="009E3373">
            <w:pPr>
              <w:pStyle w:val="Tabellentext"/>
              <w:jc w:val="right"/>
              <w:rPr>
                <w:rFonts w:ascii="Arial" w:hAnsi="Arial" w:cs="Arial"/>
                <w:color w:val="4BACC6" w:themeColor="accent5"/>
                <w:sz w:val="22"/>
                <w:szCs w:val="22"/>
                <w:lang w:val="de-DE"/>
              </w:rPr>
            </w:pPr>
          </w:p>
        </w:tc>
        <w:tc>
          <w:tcPr>
            <w:tcW w:w="1276" w:type="dxa"/>
            <w:tcBorders>
              <w:left w:val="single" w:sz="4" w:space="0" w:color="auto"/>
              <w:right w:val="single" w:sz="4" w:space="0" w:color="auto"/>
            </w:tcBorders>
          </w:tcPr>
          <w:p w14:paraId="20B26394" w14:textId="77777777" w:rsidR="00843BCB" w:rsidRPr="0059760D" w:rsidRDefault="00843BCB" w:rsidP="009E3373">
            <w:pPr>
              <w:pStyle w:val="TabelleLinieEinfach"/>
              <w:rPr>
                <w:rFonts w:ascii="Arial" w:hAnsi="Arial" w:cs="Arial"/>
                <w:sz w:val="22"/>
                <w:szCs w:val="22"/>
                <w:lang w:val="de-DE"/>
              </w:rPr>
            </w:pPr>
          </w:p>
        </w:tc>
        <w:tc>
          <w:tcPr>
            <w:tcW w:w="1559" w:type="dxa"/>
            <w:tcBorders>
              <w:left w:val="single" w:sz="4" w:space="0" w:color="auto"/>
            </w:tcBorders>
          </w:tcPr>
          <w:p w14:paraId="76A2F9A8" w14:textId="77777777" w:rsidR="00843BCB" w:rsidRPr="0059760D" w:rsidRDefault="00843BCB" w:rsidP="009E3373">
            <w:pPr>
              <w:pStyle w:val="TabelleLinieEinfach"/>
              <w:rPr>
                <w:rFonts w:ascii="Arial" w:hAnsi="Arial" w:cs="Arial"/>
                <w:sz w:val="22"/>
                <w:szCs w:val="22"/>
                <w:lang w:val="de-DE"/>
              </w:rPr>
            </w:pPr>
          </w:p>
        </w:tc>
      </w:tr>
      <w:tr w:rsidR="00843BCB" w:rsidRPr="0059760D" w14:paraId="28566733" w14:textId="77777777" w:rsidTr="00843BCB">
        <w:trPr>
          <w:trHeight w:val="360"/>
        </w:trPr>
        <w:tc>
          <w:tcPr>
            <w:tcW w:w="675" w:type="dxa"/>
          </w:tcPr>
          <w:p w14:paraId="604496CA" w14:textId="77777777" w:rsidR="00843BCB" w:rsidRPr="0059760D" w:rsidRDefault="00843BCB" w:rsidP="009E3373">
            <w:pPr>
              <w:pStyle w:val="Tabellentext"/>
              <w:rPr>
                <w:rFonts w:ascii="Arial" w:hAnsi="Arial" w:cs="Arial"/>
                <w:sz w:val="22"/>
                <w:szCs w:val="22"/>
                <w:lang w:val="de-DE"/>
              </w:rPr>
            </w:pPr>
          </w:p>
        </w:tc>
        <w:tc>
          <w:tcPr>
            <w:tcW w:w="4217" w:type="dxa"/>
            <w:gridSpan w:val="2"/>
          </w:tcPr>
          <w:p w14:paraId="42599F3F" w14:textId="77777777" w:rsidR="00843BCB" w:rsidRPr="0059760D" w:rsidRDefault="00DB53DB" w:rsidP="009E3373">
            <w:pPr>
              <w:pStyle w:val="TabelleLinieEinfach"/>
              <w:numPr>
                <w:ilvl w:val="0"/>
                <w:numId w:val="14"/>
              </w:numPr>
              <w:spacing w:after="0"/>
              <w:ind w:left="317"/>
              <w:rPr>
                <w:rFonts w:ascii="Arial" w:hAnsi="Arial" w:cs="Arial"/>
                <w:sz w:val="22"/>
                <w:szCs w:val="22"/>
                <w:lang w:val="de-DE"/>
              </w:rPr>
            </w:pPr>
            <w:sdt>
              <w:sdtPr>
                <w:rPr>
                  <w:rFonts w:cs="Arial"/>
                  <w:color w:val="4BACC6" w:themeColor="accent5"/>
                  <w:szCs w:val="22"/>
                  <w:lang w:val="de-DE"/>
                </w:rPr>
                <w:id w:val="-1776631762"/>
                <w:placeholder>
                  <w:docPart w:val="74011816306E430A9C30922122C93B11"/>
                </w:placeholder>
                <w:showingPlcHdr/>
              </w:sdtPr>
              <w:sdtEndPr/>
              <w:sdtContent>
                <w:r w:rsidR="00843BCB" w:rsidRPr="0059760D">
                  <w:rPr>
                    <w:rFonts w:ascii="Arial" w:hAnsi="Arial" w:cs="Arial"/>
                    <w:color w:val="4BACC6" w:themeColor="accent5"/>
                    <w:sz w:val="22"/>
                    <w:szCs w:val="22"/>
                    <w:lang w:val="de-DE"/>
                  </w:rPr>
                  <w:t>...</w:t>
                </w:r>
              </w:sdtContent>
            </w:sdt>
          </w:p>
        </w:tc>
        <w:tc>
          <w:tcPr>
            <w:tcW w:w="1487" w:type="dxa"/>
            <w:tcBorders>
              <w:right w:val="single" w:sz="4" w:space="0" w:color="auto"/>
            </w:tcBorders>
          </w:tcPr>
          <w:p w14:paraId="033F01E4" w14:textId="77777777" w:rsidR="00843BCB" w:rsidRPr="0059760D" w:rsidRDefault="00843BCB" w:rsidP="009E3373">
            <w:pPr>
              <w:pStyle w:val="Tabellentext"/>
              <w:jc w:val="right"/>
              <w:rPr>
                <w:rFonts w:ascii="Arial" w:hAnsi="Arial" w:cs="Arial"/>
                <w:color w:val="4BACC6" w:themeColor="accent5"/>
                <w:sz w:val="22"/>
                <w:szCs w:val="22"/>
                <w:lang w:val="de-DE"/>
              </w:rPr>
            </w:pPr>
          </w:p>
        </w:tc>
        <w:tc>
          <w:tcPr>
            <w:tcW w:w="1276" w:type="dxa"/>
            <w:tcBorders>
              <w:left w:val="single" w:sz="4" w:space="0" w:color="auto"/>
              <w:right w:val="single" w:sz="4" w:space="0" w:color="auto"/>
            </w:tcBorders>
          </w:tcPr>
          <w:p w14:paraId="23383EAD" w14:textId="77777777" w:rsidR="00843BCB" w:rsidRPr="0059760D" w:rsidRDefault="00843BCB" w:rsidP="009E3373">
            <w:pPr>
              <w:pStyle w:val="TabelleLinieEinfach"/>
              <w:rPr>
                <w:rFonts w:ascii="Arial" w:hAnsi="Arial" w:cs="Arial"/>
                <w:sz w:val="22"/>
                <w:szCs w:val="22"/>
                <w:lang w:val="de-DE"/>
              </w:rPr>
            </w:pPr>
          </w:p>
        </w:tc>
        <w:tc>
          <w:tcPr>
            <w:tcW w:w="1559" w:type="dxa"/>
            <w:tcBorders>
              <w:left w:val="single" w:sz="4" w:space="0" w:color="auto"/>
            </w:tcBorders>
          </w:tcPr>
          <w:p w14:paraId="3FC94B31" w14:textId="77777777" w:rsidR="00843BCB" w:rsidRPr="0059760D" w:rsidRDefault="00843BCB" w:rsidP="009E3373">
            <w:pPr>
              <w:pStyle w:val="TabelleLinieEinfach"/>
              <w:rPr>
                <w:rFonts w:ascii="Arial" w:hAnsi="Arial" w:cs="Arial"/>
                <w:sz w:val="22"/>
                <w:szCs w:val="22"/>
                <w:lang w:val="de-DE"/>
              </w:rPr>
            </w:pPr>
          </w:p>
        </w:tc>
      </w:tr>
      <w:tr w:rsidR="00843BCB" w:rsidRPr="0059760D" w14:paraId="78C6B4CC" w14:textId="77777777" w:rsidTr="00843BCB">
        <w:trPr>
          <w:trHeight w:val="360"/>
        </w:trPr>
        <w:tc>
          <w:tcPr>
            <w:tcW w:w="675" w:type="dxa"/>
          </w:tcPr>
          <w:p w14:paraId="15C1E58C" w14:textId="77777777" w:rsidR="00843BCB" w:rsidRPr="0059760D" w:rsidRDefault="00843BCB" w:rsidP="009E3373">
            <w:pPr>
              <w:pStyle w:val="Tabellentext"/>
              <w:rPr>
                <w:rFonts w:ascii="Arial" w:hAnsi="Arial" w:cs="Arial"/>
                <w:sz w:val="22"/>
                <w:szCs w:val="22"/>
                <w:lang w:val="de-DE"/>
              </w:rPr>
            </w:pPr>
          </w:p>
        </w:tc>
        <w:tc>
          <w:tcPr>
            <w:tcW w:w="4217" w:type="dxa"/>
            <w:gridSpan w:val="2"/>
          </w:tcPr>
          <w:p w14:paraId="4A8FF36A" w14:textId="77777777" w:rsidR="00843BCB" w:rsidRPr="0059760D" w:rsidRDefault="00DB53DB" w:rsidP="009E3373">
            <w:pPr>
              <w:pStyle w:val="TabelleLinieEinfach"/>
              <w:numPr>
                <w:ilvl w:val="0"/>
                <w:numId w:val="14"/>
              </w:numPr>
              <w:spacing w:after="0"/>
              <w:ind w:left="317"/>
              <w:rPr>
                <w:rFonts w:ascii="Arial" w:hAnsi="Arial" w:cs="Arial"/>
                <w:sz w:val="22"/>
                <w:szCs w:val="22"/>
                <w:lang w:val="de-DE"/>
              </w:rPr>
            </w:pPr>
            <w:sdt>
              <w:sdtPr>
                <w:rPr>
                  <w:rFonts w:cs="Arial"/>
                  <w:color w:val="4BACC6" w:themeColor="accent5"/>
                  <w:szCs w:val="22"/>
                  <w:lang w:val="de-DE"/>
                </w:rPr>
                <w:id w:val="48200432"/>
                <w:placeholder>
                  <w:docPart w:val="8448C361B77C4A63ADFC4D985FE4130A"/>
                </w:placeholder>
                <w:showingPlcHdr/>
              </w:sdtPr>
              <w:sdtEndPr/>
              <w:sdtContent>
                <w:r w:rsidR="00843BCB" w:rsidRPr="0059760D">
                  <w:rPr>
                    <w:rFonts w:ascii="Arial" w:hAnsi="Arial" w:cs="Arial"/>
                    <w:color w:val="4BACC6" w:themeColor="accent5"/>
                    <w:sz w:val="22"/>
                    <w:szCs w:val="22"/>
                    <w:lang w:val="de-DE"/>
                  </w:rPr>
                  <w:t>...</w:t>
                </w:r>
              </w:sdtContent>
            </w:sdt>
          </w:p>
        </w:tc>
        <w:tc>
          <w:tcPr>
            <w:tcW w:w="1487" w:type="dxa"/>
            <w:tcBorders>
              <w:right w:val="single" w:sz="4" w:space="0" w:color="auto"/>
            </w:tcBorders>
          </w:tcPr>
          <w:p w14:paraId="0F7A1542" w14:textId="77777777" w:rsidR="00843BCB" w:rsidRPr="0059760D" w:rsidRDefault="00843BCB" w:rsidP="009E3373">
            <w:pPr>
              <w:pStyle w:val="Tabellentext"/>
              <w:jc w:val="right"/>
              <w:rPr>
                <w:rFonts w:ascii="Arial" w:hAnsi="Arial" w:cs="Arial"/>
                <w:color w:val="4BACC6" w:themeColor="accent5"/>
                <w:sz w:val="22"/>
                <w:szCs w:val="22"/>
                <w:lang w:val="de-DE"/>
              </w:rPr>
            </w:pPr>
          </w:p>
        </w:tc>
        <w:tc>
          <w:tcPr>
            <w:tcW w:w="1276" w:type="dxa"/>
            <w:tcBorders>
              <w:left w:val="single" w:sz="4" w:space="0" w:color="auto"/>
              <w:right w:val="single" w:sz="4" w:space="0" w:color="auto"/>
            </w:tcBorders>
          </w:tcPr>
          <w:p w14:paraId="598E4018" w14:textId="77777777" w:rsidR="00843BCB" w:rsidRPr="0059760D" w:rsidRDefault="00843BCB" w:rsidP="009E3373">
            <w:pPr>
              <w:pStyle w:val="TabelleLinieEinfach"/>
              <w:rPr>
                <w:rFonts w:ascii="Arial" w:hAnsi="Arial" w:cs="Arial"/>
                <w:sz w:val="22"/>
                <w:szCs w:val="22"/>
                <w:lang w:val="de-DE"/>
              </w:rPr>
            </w:pPr>
          </w:p>
        </w:tc>
        <w:tc>
          <w:tcPr>
            <w:tcW w:w="1559" w:type="dxa"/>
            <w:tcBorders>
              <w:left w:val="single" w:sz="4" w:space="0" w:color="auto"/>
            </w:tcBorders>
          </w:tcPr>
          <w:p w14:paraId="413DBE9F" w14:textId="77777777" w:rsidR="00843BCB" w:rsidRPr="0059760D" w:rsidRDefault="00843BCB" w:rsidP="009E3373">
            <w:pPr>
              <w:pStyle w:val="TabelleLinieEinfach"/>
              <w:rPr>
                <w:rFonts w:ascii="Arial" w:hAnsi="Arial" w:cs="Arial"/>
                <w:sz w:val="22"/>
                <w:szCs w:val="22"/>
                <w:lang w:val="de-DE"/>
              </w:rPr>
            </w:pPr>
          </w:p>
        </w:tc>
      </w:tr>
      <w:tr w:rsidR="00843BCB" w:rsidRPr="0059760D" w14:paraId="3203B3B3" w14:textId="77777777" w:rsidTr="00843BCB">
        <w:trPr>
          <w:trHeight w:val="81"/>
        </w:trPr>
        <w:tc>
          <w:tcPr>
            <w:tcW w:w="675" w:type="dxa"/>
          </w:tcPr>
          <w:p w14:paraId="7A12EA8B" w14:textId="77777777" w:rsidR="00843BCB" w:rsidRPr="0059760D" w:rsidRDefault="00843BCB" w:rsidP="009E3373">
            <w:pPr>
              <w:pStyle w:val="Tabellentext"/>
              <w:rPr>
                <w:rFonts w:ascii="Arial" w:hAnsi="Arial" w:cs="Arial"/>
                <w:sz w:val="22"/>
                <w:szCs w:val="22"/>
                <w:lang w:val="de-DE"/>
              </w:rPr>
            </w:pPr>
          </w:p>
        </w:tc>
        <w:tc>
          <w:tcPr>
            <w:tcW w:w="4217" w:type="dxa"/>
            <w:gridSpan w:val="2"/>
          </w:tcPr>
          <w:p w14:paraId="42BCE130" w14:textId="77777777" w:rsidR="00843BCB" w:rsidRPr="0059760D" w:rsidRDefault="00843BCB" w:rsidP="009E3373">
            <w:pPr>
              <w:pStyle w:val="Tabellentext"/>
              <w:rPr>
                <w:rFonts w:ascii="Arial" w:hAnsi="Arial" w:cs="Arial"/>
                <w:sz w:val="22"/>
                <w:szCs w:val="22"/>
                <w:lang w:val="de-DE"/>
              </w:rPr>
            </w:pPr>
          </w:p>
        </w:tc>
        <w:tc>
          <w:tcPr>
            <w:tcW w:w="1487" w:type="dxa"/>
            <w:tcBorders>
              <w:right w:val="single" w:sz="4" w:space="0" w:color="auto"/>
            </w:tcBorders>
          </w:tcPr>
          <w:p w14:paraId="6317D0AB" w14:textId="77777777" w:rsidR="00843BCB" w:rsidRPr="0059760D" w:rsidRDefault="00843BCB" w:rsidP="009E3373">
            <w:pPr>
              <w:pStyle w:val="Tabellentext"/>
              <w:jc w:val="right"/>
              <w:rPr>
                <w:rFonts w:ascii="Arial" w:hAnsi="Arial" w:cs="Arial"/>
                <w:sz w:val="22"/>
                <w:szCs w:val="22"/>
                <w:lang w:val="de-DE"/>
              </w:rPr>
            </w:pPr>
          </w:p>
        </w:tc>
        <w:tc>
          <w:tcPr>
            <w:tcW w:w="1276" w:type="dxa"/>
            <w:tcBorders>
              <w:left w:val="single" w:sz="4" w:space="0" w:color="auto"/>
              <w:right w:val="single" w:sz="4" w:space="0" w:color="auto"/>
            </w:tcBorders>
          </w:tcPr>
          <w:p w14:paraId="23AD0EFB" w14:textId="77777777" w:rsidR="00843BCB" w:rsidRPr="0059760D" w:rsidRDefault="00843BCB" w:rsidP="009E3373">
            <w:pPr>
              <w:pStyle w:val="Tabellentext"/>
              <w:rPr>
                <w:rFonts w:ascii="Arial" w:hAnsi="Arial" w:cs="Arial"/>
                <w:sz w:val="22"/>
                <w:szCs w:val="22"/>
                <w:lang w:val="de-DE"/>
              </w:rPr>
            </w:pPr>
          </w:p>
        </w:tc>
        <w:tc>
          <w:tcPr>
            <w:tcW w:w="1559" w:type="dxa"/>
            <w:tcBorders>
              <w:left w:val="single" w:sz="4" w:space="0" w:color="auto"/>
              <w:bottom w:val="single" w:sz="4" w:space="0" w:color="auto"/>
            </w:tcBorders>
          </w:tcPr>
          <w:p w14:paraId="41248B60" w14:textId="77777777" w:rsidR="00843BCB" w:rsidRPr="0059760D" w:rsidRDefault="00843BCB" w:rsidP="009E3373">
            <w:pPr>
              <w:pStyle w:val="Tabellentext"/>
              <w:rPr>
                <w:rFonts w:ascii="Arial" w:hAnsi="Arial" w:cs="Arial"/>
                <w:sz w:val="22"/>
                <w:szCs w:val="22"/>
                <w:lang w:val="de-DE"/>
              </w:rPr>
            </w:pPr>
          </w:p>
        </w:tc>
      </w:tr>
      <w:tr w:rsidR="00843BCB" w:rsidRPr="0059760D" w14:paraId="7F1BBC96" w14:textId="77777777" w:rsidTr="00843BCB">
        <w:trPr>
          <w:trHeight w:val="416"/>
        </w:trPr>
        <w:tc>
          <w:tcPr>
            <w:tcW w:w="675" w:type="dxa"/>
          </w:tcPr>
          <w:p w14:paraId="53119AFD" w14:textId="77777777" w:rsidR="00843BCB" w:rsidRPr="0059760D" w:rsidRDefault="00843BCB" w:rsidP="009E3373">
            <w:pPr>
              <w:pStyle w:val="Tabellentext"/>
              <w:rPr>
                <w:rFonts w:ascii="Arial" w:hAnsi="Arial" w:cs="Arial"/>
                <w:b/>
                <w:sz w:val="22"/>
                <w:szCs w:val="22"/>
                <w:lang w:val="de-DE"/>
              </w:rPr>
            </w:pPr>
          </w:p>
        </w:tc>
        <w:tc>
          <w:tcPr>
            <w:tcW w:w="4217" w:type="dxa"/>
            <w:gridSpan w:val="2"/>
          </w:tcPr>
          <w:p w14:paraId="6573C841" w14:textId="77777777" w:rsidR="00843BCB" w:rsidRPr="0059760D" w:rsidRDefault="00843BCB" w:rsidP="009E3373">
            <w:pPr>
              <w:pStyle w:val="TabelleTitel"/>
              <w:rPr>
                <w:rFonts w:ascii="Arial" w:hAnsi="Arial" w:cs="Arial"/>
                <w:sz w:val="22"/>
                <w:szCs w:val="22"/>
                <w:lang w:val="de-DE"/>
              </w:rPr>
            </w:pPr>
            <w:r w:rsidRPr="0059760D">
              <w:rPr>
                <w:rFonts w:ascii="Arial" w:hAnsi="Arial" w:cs="Arial"/>
                <w:sz w:val="22"/>
                <w:szCs w:val="22"/>
                <w:lang w:val="de-DE"/>
              </w:rPr>
              <w:t>Total Pos.7 Dienstleistungen</w:t>
            </w:r>
          </w:p>
        </w:tc>
        <w:tc>
          <w:tcPr>
            <w:tcW w:w="1487" w:type="dxa"/>
            <w:tcBorders>
              <w:right w:val="single" w:sz="4" w:space="0" w:color="auto"/>
            </w:tcBorders>
          </w:tcPr>
          <w:p w14:paraId="25D6587B" w14:textId="77777777" w:rsidR="00843BCB" w:rsidRPr="0059760D" w:rsidRDefault="00843BCB" w:rsidP="009E3373">
            <w:pPr>
              <w:pStyle w:val="Tabellentext"/>
              <w:jc w:val="right"/>
              <w:rPr>
                <w:rStyle w:val="Fett"/>
                <w:rFonts w:ascii="Arial" w:hAnsi="Arial" w:cs="Arial"/>
                <w:sz w:val="22"/>
                <w:szCs w:val="22"/>
                <w:lang w:val="de-DE"/>
              </w:rPr>
            </w:pPr>
          </w:p>
        </w:tc>
        <w:tc>
          <w:tcPr>
            <w:tcW w:w="1276" w:type="dxa"/>
            <w:tcBorders>
              <w:left w:val="single" w:sz="4" w:space="0" w:color="auto"/>
              <w:right w:val="single" w:sz="4" w:space="0" w:color="auto"/>
            </w:tcBorders>
          </w:tcPr>
          <w:p w14:paraId="2B0D2B9F" w14:textId="77777777" w:rsidR="00843BCB" w:rsidRPr="0059760D" w:rsidRDefault="00843BCB" w:rsidP="009E3373">
            <w:pPr>
              <w:pStyle w:val="Tabellentext"/>
              <w:rPr>
                <w:rFonts w:ascii="Arial" w:hAnsi="Arial" w:cs="Arial"/>
                <w:sz w:val="22"/>
                <w:szCs w:val="22"/>
                <w:lang w:val="de-DE"/>
              </w:rPr>
            </w:pPr>
          </w:p>
        </w:tc>
        <w:tc>
          <w:tcPr>
            <w:tcW w:w="1559" w:type="dxa"/>
            <w:tcBorders>
              <w:top w:val="single" w:sz="4" w:space="0" w:color="auto"/>
              <w:left w:val="single" w:sz="4" w:space="0" w:color="auto"/>
              <w:bottom w:val="double" w:sz="4" w:space="0" w:color="auto"/>
            </w:tcBorders>
          </w:tcPr>
          <w:p w14:paraId="334F2A6F" w14:textId="77777777" w:rsidR="00843BCB" w:rsidRPr="0059760D" w:rsidRDefault="00843BCB" w:rsidP="009E3373">
            <w:pPr>
              <w:pStyle w:val="TabelleLinieEinfach"/>
              <w:rPr>
                <w:rStyle w:val="Fett"/>
                <w:rFonts w:ascii="Arial" w:hAnsi="Arial" w:cs="Arial"/>
                <w:sz w:val="22"/>
                <w:szCs w:val="22"/>
                <w:lang w:val="de-DE"/>
              </w:rPr>
            </w:pPr>
          </w:p>
        </w:tc>
      </w:tr>
      <w:tr w:rsidR="00843BCB" w:rsidRPr="0059760D" w14:paraId="51CCAE58" w14:textId="77777777" w:rsidTr="00843BCB">
        <w:trPr>
          <w:trHeight w:val="360"/>
        </w:trPr>
        <w:tc>
          <w:tcPr>
            <w:tcW w:w="675" w:type="dxa"/>
          </w:tcPr>
          <w:p w14:paraId="661EC5A5" w14:textId="77777777" w:rsidR="00843BCB" w:rsidRPr="0059760D" w:rsidRDefault="00843BCB" w:rsidP="009E3373">
            <w:pPr>
              <w:pStyle w:val="Tabellentext"/>
              <w:rPr>
                <w:rFonts w:ascii="Arial" w:hAnsi="Arial" w:cs="Arial"/>
                <w:sz w:val="22"/>
                <w:szCs w:val="22"/>
                <w:lang w:val="de-DE"/>
              </w:rPr>
            </w:pPr>
          </w:p>
        </w:tc>
        <w:tc>
          <w:tcPr>
            <w:tcW w:w="4217" w:type="dxa"/>
            <w:gridSpan w:val="2"/>
          </w:tcPr>
          <w:p w14:paraId="45912E39" w14:textId="77777777" w:rsidR="00843BCB" w:rsidRPr="0059760D" w:rsidRDefault="00843BCB" w:rsidP="009E3373">
            <w:pPr>
              <w:pStyle w:val="Tabellentext"/>
              <w:rPr>
                <w:rFonts w:ascii="Arial" w:hAnsi="Arial" w:cs="Arial"/>
                <w:sz w:val="22"/>
                <w:szCs w:val="22"/>
                <w:lang w:val="de-DE"/>
              </w:rPr>
            </w:pPr>
          </w:p>
        </w:tc>
        <w:tc>
          <w:tcPr>
            <w:tcW w:w="1487" w:type="dxa"/>
            <w:tcBorders>
              <w:right w:val="single" w:sz="4" w:space="0" w:color="auto"/>
            </w:tcBorders>
          </w:tcPr>
          <w:p w14:paraId="6DA70E08" w14:textId="77777777" w:rsidR="00843BCB" w:rsidRPr="0059760D" w:rsidRDefault="00843BCB" w:rsidP="009E3373">
            <w:pPr>
              <w:pStyle w:val="Tabellentext"/>
              <w:jc w:val="right"/>
              <w:rPr>
                <w:rFonts w:ascii="Arial" w:hAnsi="Arial" w:cs="Arial"/>
                <w:sz w:val="22"/>
                <w:szCs w:val="22"/>
                <w:lang w:val="de-DE"/>
              </w:rPr>
            </w:pPr>
          </w:p>
        </w:tc>
        <w:tc>
          <w:tcPr>
            <w:tcW w:w="1276" w:type="dxa"/>
            <w:tcBorders>
              <w:left w:val="single" w:sz="4" w:space="0" w:color="auto"/>
              <w:right w:val="single" w:sz="4" w:space="0" w:color="auto"/>
            </w:tcBorders>
          </w:tcPr>
          <w:p w14:paraId="3CD23421" w14:textId="77777777" w:rsidR="00843BCB" w:rsidRPr="0059760D" w:rsidRDefault="00843BCB" w:rsidP="009E3373">
            <w:pPr>
              <w:pStyle w:val="Tabellentext"/>
              <w:rPr>
                <w:rFonts w:ascii="Arial" w:hAnsi="Arial" w:cs="Arial"/>
                <w:sz w:val="22"/>
                <w:szCs w:val="22"/>
                <w:lang w:val="de-DE"/>
              </w:rPr>
            </w:pPr>
          </w:p>
        </w:tc>
        <w:tc>
          <w:tcPr>
            <w:tcW w:w="1559" w:type="dxa"/>
            <w:tcBorders>
              <w:left w:val="single" w:sz="4" w:space="0" w:color="auto"/>
              <w:bottom w:val="single" w:sz="4" w:space="0" w:color="auto"/>
            </w:tcBorders>
          </w:tcPr>
          <w:p w14:paraId="6726AD21" w14:textId="77777777" w:rsidR="00843BCB" w:rsidRPr="0059760D" w:rsidRDefault="00843BCB" w:rsidP="009E3373">
            <w:pPr>
              <w:pStyle w:val="Tabellentext"/>
              <w:rPr>
                <w:rFonts w:ascii="Arial" w:hAnsi="Arial" w:cs="Arial"/>
                <w:sz w:val="22"/>
                <w:szCs w:val="22"/>
                <w:lang w:val="de-DE"/>
              </w:rPr>
            </w:pPr>
          </w:p>
        </w:tc>
      </w:tr>
      <w:tr w:rsidR="00843BCB" w:rsidRPr="0059760D" w14:paraId="7E711E9A" w14:textId="77777777" w:rsidTr="00843BCB">
        <w:trPr>
          <w:trHeight w:val="416"/>
        </w:trPr>
        <w:tc>
          <w:tcPr>
            <w:tcW w:w="675" w:type="dxa"/>
          </w:tcPr>
          <w:p w14:paraId="34493A44" w14:textId="77777777" w:rsidR="00843BCB" w:rsidRPr="0059760D" w:rsidRDefault="00843BCB" w:rsidP="009E3373">
            <w:pPr>
              <w:pStyle w:val="Tabellentext"/>
              <w:rPr>
                <w:rFonts w:ascii="Arial" w:hAnsi="Arial" w:cs="Arial"/>
                <w:b/>
                <w:sz w:val="22"/>
                <w:szCs w:val="22"/>
                <w:lang w:val="de-DE"/>
              </w:rPr>
            </w:pPr>
          </w:p>
        </w:tc>
        <w:tc>
          <w:tcPr>
            <w:tcW w:w="4217" w:type="dxa"/>
            <w:gridSpan w:val="2"/>
          </w:tcPr>
          <w:p w14:paraId="784D0370" w14:textId="77777777" w:rsidR="00843BCB" w:rsidRPr="0059760D" w:rsidRDefault="00843BCB" w:rsidP="009E3373">
            <w:pPr>
              <w:pStyle w:val="TabelleTitel"/>
              <w:rPr>
                <w:rFonts w:ascii="Arial" w:hAnsi="Arial" w:cs="Arial"/>
                <w:sz w:val="22"/>
                <w:szCs w:val="22"/>
                <w:lang w:val="de-DE"/>
              </w:rPr>
            </w:pPr>
            <w:r w:rsidRPr="0059760D">
              <w:rPr>
                <w:rFonts w:ascii="Arial" w:hAnsi="Arial" w:cs="Arial"/>
                <w:sz w:val="22"/>
                <w:szCs w:val="22"/>
                <w:lang w:val="de-DE"/>
              </w:rPr>
              <w:t>Total Einbruchmeldeanlage Brutto</w:t>
            </w:r>
          </w:p>
        </w:tc>
        <w:tc>
          <w:tcPr>
            <w:tcW w:w="1487" w:type="dxa"/>
            <w:tcBorders>
              <w:right w:val="single" w:sz="4" w:space="0" w:color="auto"/>
            </w:tcBorders>
          </w:tcPr>
          <w:p w14:paraId="3D89DD7E" w14:textId="77777777" w:rsidR="00843BCB" w:rsidRPr="0059760D" w:rsidRDefault="00843BCB" w:rsidP="009E3373">
            <w:pPr>
              <w:pStyle w:val="Tabellentext"/>
              <w:jc w:val="right"/>
              <w:rPr>
                <w:rStyle w:val="Fett"/>
                <w:rFonts w:ascii="Arial" w:hAnsi="Arial" w:cs="Arial"/>
                <w:sz w:val="22"/>
                <w:szCs w:val="22"/>
                <w:lang w:val="de-DE"/>
              </w:rPr>
            </w:pPr>
          </w:p>
        </w:tc>
        <w:tc>
          <w:tcPr>
            <w:tcW w:w="1276" w:type="dxa"/>
            <w:tcBorders>
              <w:left w:val="single" w:sz="4" w:space="0" w:color="auto"/>
              <w:right w:val="single" w:sz="4" w:space="0" w:color="auto"/>
            </w:tcBorders>
          </w:tcPr>
          <w:p w14:paraId="6D0303B6" w14:textId="77777777" w:rsidR="00843BCB" w:rsidRPr="0059760D" w:rsidRDefault="00843BCB" w:rsidP="009E3373">
            <w:pPr>
              <w:pStyle w:val="Tabellentext"/>
              <w:rPr>
                <w:rFonts w:ascii="Arial" w:hAnsi="Arial" w:cs="Arial"/>
                <w:sz w:val="22"/>
                <w:szCs w:val="22"/>
                <w:lang w:val="de-DE"/>
              </w:rPr>
            </w:pPr>
          </w:p>
        </w:tc>
        <w:tc>
          <w:tcPr>
            <w:tcW w:w="1559" w:type="dxa"/>
            <w:tcBorders>
              <w:top w:val="single" w:sz="4" w:space="0" w:color="auto"/>
              <w:left w:val="single" w:sz="4" w:space="0" w:color="auto"/>
              <w:bottom w:val="double" w:sz="4" w:space="0" w:color="auto"/>
            </w:tcBorders>
          </w:tcPr>
          <w:p w14:paraId="27B24E43" w14:textId="77777777" w:rsidR="00843BCB" w:rsidRPr="0059760D" w:rsidRDefault="00843BCB" w:rsidP="009E3373">
            <w:pPr>
              <w:pStyle w:val="TabelleLinieEinfach"/>
              <w:rPr>
                <w:rStyle w:val="Fett"/>
                <w:rFonts w:ascii="Arial" w:hAnsi="Arial" w:cs="Arial"/>
                <w:sz w:val="22"/>
                <w:szCs w:val="22"/>
                <w:lang w:val="de-DE"/>
              </w:rPr>
            </w:pPr>
          </w:p>
        </w:tc>
      </w:tr>
    </w:tbl>
    <w:p w14:paraId="54AFF7F9" w14:textId="77777777" w:rsidR="00B94E3A" w:rsidRPr="0059760D" w:rsidRDefault="00B94E3A">
      <w:pPr>
        <w:widowControl/>
        <w:rPr>
          <w:rFonts w:cs="Arial"/>
          <w:lang w:val="de-DE"/>
        </w:rPr>
      </w:pPr>
      <w:r w:rsidRPr="0059760D">
        <w:rPr>
          <w:rFonts w:cs="Arial"/>
          <w:lang w:val="de-DE"/>
        </w:rPr>
        <w:br w:type="page"/>
      </w:r>
    </w:p>
    <w:p w14:paraId="7DC8F960" w14:textId="77777777" w:rsidR="00993E43" w:rsidRPr="0059760D" w:rsidRDefault="00993E43" w:rsidP="00F2114A">
      <w:pPr>
        <w:pStyle w:val="berschrift2"/>
        <w:rPr>
          <w:lang w:val="de-DE"/>
        </w:rPr>
      </w:pPr>
      <w:bookmarkStart w:id="72" w:name="_Toc461715260"/>
      <w:bookmarkStart w:id="73" w:name="_Toc502761826"/>
      <w:r w:rsidRPr="0059760D">
        <w:rPr>
          <w:lang w:val="de-DE"/>
        </w:rPr>
        <w:lastRenderedPageBreak/>
        <w:t xml:space="preserve">Gesamt Kostenzusammenstellung Los </w:t>
      </w:r>
      <w:bookmarkEnd w:id="72"/>
      <w:r w:rsidR="001E6115" w:rsidRPr="0059760D">
        <w:rPr>
          <w:lang w:val="de-DE"/>
        </w:rPr>
        <w:t>Einbruchmeldeanlage</w:t>
      </w:r>
      <w:bookmarkEnd w:id="73"/>
    </w:p>
    <w:tbl>
      <w:tblPr>
        <w:tblStyle w:val="Tabelleallgemein"/>
        <w:tblW w:w="9214" w:type="dxa"/>
        <w:tblInd w:w="0" w:type="dxa"/>
        <w:tblLook w:val="04A0" w:firstRow="1" w:lastRow="0" w:firstColumn="1" w:lastColumn="0" w:noHBand="0" w:noVBand="1"/>
      </w:tblPr>
      <w:tblGrid>
        <w:gridCol w:w="661"/>
        <w:gridCol w:w="3308"/>
        <w:gridCol w:w="339"/>
        <w:gridCol w:w="910"/>
        <w:gridCol w:w="1239"/>
        <w:gridCol w:w="2757"/>
      </w:tblGrid>
      <w:tr w:rsidR="00A716F7" w:rsidRPr="0059760D" w14:paraId="27FB9E41" w14:textId="77777777" w:rsidTr="005E15A6">
        <w:trPr>
          <w:trHeight w:hRule="exact" w:val="420"/>
          <w:tblHeader/>
        </w:trPr>
        <w:tc>
          <w:tcPr>
            <w:tcW w:w="661" w:type="dxa"/>
            <w:tcBorders>
              <w:bottom w:val="single" w:sz="4" w:space="0" w:color="auto"/>
            </w:tcBorders>
          </w:tcPr>
          <w:p w14:paraId="2213C3A0" w14:textId="77777777" w:rsidR="00A716F7" w:rsidRPr="0059760D" w:rsidRDefault="00A716F7" w:rsidP="009E3373">
            <w:pPr>
              <w:pStyle w:val="TabelleTitel"/>
              <w:rPr>
                <w:rFonts w:ascii="Arial" w:hAnsi="Arial" w:cs="Arial"/>
                <w:sz w:val="22"/>
                <w:szCs w:val="22"/>
                <w:lang w:val="de-DE"/>
              </w:rPr>
            </w:pPr>
            <w:r w:rsidRPr="0059760D">
              <w:rPr>
                <w:rFonts w:ascii="Arial" w:hAnsi="Arial" w:cs="Arial"/>
                <w:sz w:val="22"/>
                <w:szCs w:val="22"/>
                <w:lang w:val="de-DE"/>
              </w:rPr>
              <w:t>Pos.</w:t>
            </w:r>
          </w:p>
        </w:tc>
        <w:tc>
          <w:tcPr>
            <w:tcW w:w="3308" w:type="dxa"/>
            <w:tcBorders>
              <w:bottom w:val="single" w:sz="4" w:space="0" w:color="auto"/>
            </w:tcBorders>
          </w:tcPr>
          <w:p w14:paraId="6B448C64" w14:textId="77777777" w:rsidR="00A716F7" w:rsidRPr="0059760D" w:rsidRDefault="00A716F7" w:rsidP="009E3373">
            <w:pPr>
              <w:pStyle w:val="TabelleTitel"/>
              <w:rPr>
                <w:rFonts w:ascii="Arial" w:hAnsi="Arial" w:cs="Arial"/>
                <w:sz w:val="22"/>
                <w:szCs w:val="22"/>
                <w:lang w:val="de-DE"/>
              </w:rPr>
            </w:pPr>
            <w:r w:rsidRPr="0059760D">
              <w:rPr>
                <w:rFonts w:ascii="Arial" w:hAnsi="Arial" w:cs="Arial"/>
                <w:sz w:val="22"/>
                <w:szCs w:val="22"/>
                <w:lang w:val="de-DE"/>
              </w:rPr>
              <w:t>Apparate / Dienstleistung</w:t>
            </w:r>
          </w:p>
        </w:tc>
        <w:tc>
          <w:tcPr>
            <w:tcW w:w="339" w:type="dxa"/>
            <w:tcBorders>
              <w:bottom w:val="single" w:sz="4" w:space="0" w:color="auto"/>
            </w:tcBorders>
          </w:tcPr>
          <w:p w14:paraId="3FCACC2B" w14:textId="77777777" w:rsidR="00A716F7" w:rsidRPr="0059760D" w:rsidRDefault="00A716F7" w:rsidP="009E3373">
            <w:pPr>
              <w:pStyle w:val="TabelleTitel"/>
              <w:rPr>
                <w:rFonts w:ascii="Arial" w:hAnsi="Arial" w:cs="Arial"/>
                <w:sz w:val="22"/>
                <w:szCs w:val="22"/>
                <w:lang w:val="de-DE"/>
              </w:rPr>
            </w:pPr>
          </w:p>
        </w:tc>
        <w:tc>
          <w:tcPr>
            <w:tcW w:w="910" w:type="dxa"/>
            <w:tcBorders>
              <w:bottom w:val="single" w:sz="4" w:space="0" w:color="auto"/>
            </w:tcBorders>
          </w:tcPr>
          <w:p w14:paraId="62076091" w14:textId="77777777" w:rsidR="00A716F7" w:rsidRPr="0059760D" w:rsidRDefault="00A716F7" w:rsidP="009E3373">
            <w:pPr>
              <w:pStyle w:val="TabelleTitel"/>
              <w:rPr>
                <w:rFonts w:ascii="Arial" w:hAnsi="Arial" w:cs="Arial"/>
                <w:sz w:val="22"/>
                <w:szCs w:val="22"/>
                <w:lang w:val="de-DE"/>
              </w:rPr>
            </w:pPr>
          </w:p>
        </w:tc>
        <w:tc>
          <w:tcPr>
            <w:tcW w:w="1239" w:type="dxa"/>
            <w:tcBorders>
              <w:bottom w:val="single" w:sz="4" w:space="0" w:color="auto"/>
            </w:tcBorders>
          </w:tcPr>
          <w:p w14:paraId="50107770" w14:textId="77777777" w:rsidR="00A716F7" w:rsidRPr="0059760D" w:rsidRDefault="00A716F7" w:rsidP="009E3373">
            <w:pPr>
              <w:pStyle w:val="TabelleTitel"/>
              <w:rPr>
                <w:rFonts w:ascii="Arial" w:hAnsi="Arial" w:cs="Arial"/>
                <w:sz w:val="22"/>
                <w:szCs w:val="22"/>
                <w:lang w:val="de-DE"/>
              </w:rPr>
            </w:pPr>
          </w:p>
        </w:tc>
        <w:tc>
          <w:tcPr>
            <w:tcW w:w="2757" w:type="dxa"/>
            <w:tcBorders>
              <w:bottom w:val="single" w:sz="4" w:space="0" w:color="auto"/>
            </w:tcBorders>
          </w:tcPr>
          <w:p w14:paraId="22C2D895" w14:textId="77777777" w:rsidR="00A716F7" w:rsidRPr="0059760D" w:rsidRDefault="00A716F7" w:rsidP="009E3373">
            <w:pPr>
              <w:pStyle w:val="TabelleTitel"/>
              <w:rPr>
                <w:rFonts w:ascii="Arial" w:hAnsi="Arial" w:cs="Arial"/>
                <w:sz w:val="22"/>
                <w:szCs w:val="22"/>
                <w:lang w:val="de-DE"/>
              </w:rPr>
            </w:pPr>
            <w:r w:rsidRPr="0059760D">
              <w:rPr>
                <w:rFonts w:ascii="Arial" w:hAnsi="Arial" w:cs="Arial"/>
                <w:sz w:val="22"/>
                <w:szCs w:val="22"/>
                <w:lang w:val="de-DE"/>
              </w:rPr>
              <w:t>Gesamtpreis</w:t>
            </w:r>
          </w:p>
        </w:tc>
      </w:tr>
      <w:tr w:rsidR="00A716F7" w:rsidRPr="0059760D" w14:paraId="57BF6E68" w14:textId="77777777" w:rsidTr="009E3373">
        <w:tc>
          <w:tcPr>
            <w:tcW w:w="661" w:type="dxa"/>
            <w:tcBorders>
              <w:top w:val="single" w:sz="4" w:space="0" w:color="auto"/>
            </w:tcBorders>
          </w:tcPr>
          <w:p w14:paraId="7AF2DA15" w14:textId="77777777" w:rsidR="00A716F7" w:rsidRPr="0059760D" w:rsidRDefault="00A716F7" w:rsidP="009E3373">
            <w:pPr>
              <w:pStyle w:val="Tabellentext"/>
              <w:rPr>
                <w:rFonts w:ascii="Arial" w:hAnsi="Arial" w:cs="Arial"/>
                <w:sz w:val="22"/>
                <w:szCs w:val="22"/>
                <w:lang w:val="de-DE"/>
              </w:rPr>
            </w:pPr>
          </w:p>
        </w:tc>
        <w:tc>
          <w:tcPr>
            <w:tcW w:w="3308" w:type="dxa"/>
            <w:tcBorders>
              <w:top w:val="single" w:sz="4" w:space="0" w:color="auto"/>
            </w:tcBorders>
          </w:tcPr>
          <w:p w14:paraId="51A559DB" w14:textId="77777777" w:rsidR="00A716F7" w:rsidRPr="0059760D" w:rsidRDefault="00A716F7" w:rsidP="009E3373">
            <w:pPr>
              <w:pStyle w:val="Tabellentext"/>
              <w:rPr>
                <w:rFonts w:ascii="Arial" w:hAnsi="Arial" w:cs="Arial"/>
                <w:sz w:val="22"/>
                <w:szCs w:val="22"/>
                <w:lang w:val="de-DE"/>
              </w:rPr>
            </w:pPr>
          </w:p>
        </w:tc>
        <w:tc>
          <w:tcPr>
            <w:tcW w:w="339" w:type="dxa"/>
            <w:tcBorders>
              <w:top w:val="single" w:sz="4" w:space="0" w:color="auto"/>
            </w:tcBorders>
          </w:tcPr>
          <w:p w14:paraId="4F74F4B5" w14:textId="77777777" w:rsidR="00A716F7" w:rsidRPr="0059760D" w:rsidRDefault="00A716F7" w:rsidP="009E3373">
            <w:pPr>
              <w:pStyle w:val="Tabellentext"/>
              <w:rPr>
                <w:rFonts w:ascii="Arial" w:hAnsi="Arial" w:cs="Arial"/>
                <w:sz w:val="22"/>
                <w:szCs w:val="22"/>
                <w:lang w:val="de-DE"/>
              </w:rPr>
            </w:pPr>
          </w:p>
        </w:tc>
        <w:tc>
          <w:tcPr>
            <w:tcW w:w="910" w:type="dxa"/>
            <w:tcBorders>
              <w:top w:val="single" w:sz="4" w:space="0" w:color="auto"/>
            </w:tcBorders>
          </w:tcPr>
          <w:p w14:paraId="54DCAEE7" w14:textId="77777777" w:rsidR="00A716F7" w:rsidRPr="0059760D" w:rsidRDefault="00A716F7" w:rsidP="009E3373">
            <w:pPr>
              <w:pStyle w:val="Tabellentext"/>
              <w:rPr>
                <w:rFonts w:ascii="Arial" w:hAnsi="Arial" w:cs="Arial"/>
                <w:sz w:val="22"/>
                <w:szCs w:val="22"/>
                <w:lang w:val="de-DE"/>
              </w:rPr>
            </w:pPr>
          </w:p>
        </w:tc>
        <w:tc>
          <w:tcPr>
            <w:tcW w:w="1239" w:type="dxa"/>
            <w:tcBorders>
              <w:top w:val="single" w:sz="4" w:space="0" w:color="auto"/>
            </w:tcBorders>
          </w:tcPr>
          <w:p w14:paraId="312EA404" w14:textId="77777777" w:rsidR="00A716F7" w:rsidRPr="0059760D" w:rsidRDefault="00A716F7" w:rsidP="009E3373">
            <w:pPr>
              <w:pStyle w:val="Tabellentext"/>
              <w:rPr>
                <w:rFonts w:ascii="Arial" w:hAnsi="Arial" w:cs="Arial"/>
                <w:sz w:val="22"/>
                <w:szCs w:val="22"/>
                <w:lang w:val="de-DE"/>
              </w:rPr>
            </w:pPr>
          </w:p>
        </w:tc>
        <w:tc>
          <w:tcPr>
            <w:tcW w:w="2757" w:type="dxa"/>
            <w:tcBorders>
              <w:top w:val="single" w:sz="4" w:space="0" w:color="auto"/>
            </w:tcBorders>
          </w:tcPr>
          <w:p w14:paraId="65570DF5" w14:textId="77777777" w:rsidR="00A716F7" w:rsidRPr="0059760D" w:rsidRDefault="00A716F7" w:rsidP="009E3373">
            <w:pPr>
              <w:pStyle w:val="Tabellentext"/>
              <w:rPr>
                <w:rFonts w:ascii="Arial" w:hAnsi="Arial" w:cs="Arial"/>
                <w:sz w:val="22"/>
                <w:szCs w:val="22"/>
                <w:lang w:val="de-DE"/>
              </w:rPr>
            </w:pPr>
          </w:p>
        </w:tc>
      </w:tr>
      <w:tr w:rsidR="00A716F7" w:rsidRPr="0059760D" w14:paraId="2E4C869A" w14:textId="77777777" w:rsidTr="009E3373">
        <w:trPr>
          <w:trHeight w:val="470"/>
        </w:trPr>
        <w:tc>
          <w:tcPr>
            <w:tcW w:w="661" w:type="dxa"/>
          </w:tcPr>
          <w:p w14:paraId="65FB7607" w14:textId="77777777" w:rsidR="00A716F7" w:rsidRPr="0059760D" w:rsidRDefault="00A716F7" w:rsidP="009E3373">
            <w:pPr>
              <w:pStyle w:val="TabelleNummer"/>
              <w:numPr>
                <w:ilvl w:val="0"/>
                <w:numId w:val="0"/>
              </w:numPr>
              <w:rPr>
                <w:rFonts w:ascii="Arial" w:hAnsi="Arial" w:cs="Arial"/>
                <w:sz w:val="22"/>
                <w:szCs w:val="22"/>
                <w:lang w:val="de-DE"/>
              </w:rPr>
            </w:pPr>
            <w:r w:rsidRPr="0059760D">
              <w:rPr>
                <w:rFonts w:ascii="Arial" w:hAnsi="Arial" w:cs="Arial"/>
                <w:sz w:val="22"/>
                <w:szCs w:val="22"/>
                <w:lang w:val="de-DE"/>
              </w:rPr>
              <w:t>1</w:t>
            </w:r>
          </w:p>
        </w:tc>
        <w:tc>
          <w:tcPr>
            <w:tcW w:w="3308" w:type="dxa"/>
          </w:tcPr>
          <w:p w14:paraId="7AEBDA1C" w14:textId="77777777" w:rsidR="00A716F7" w:rsidRPr="0059760D" w:rsidRDefault="00A716F7" w:rsidP="009E3373">
            <w:pPr>
              <w:pStyle w:val="Tabellentext"/>
              <w:rPr>
                <w:rFonts w:ascii="Arial" w:hAnsi="Arial" w:cs="Arial"/>
                <w:sz w:val="22"/>
                <w:szCs w:val="22"/>
                <w:lang w:val="de-DE"/>
              </w:rPr>
            </w:pPr>
            <w:r w:rsidRPr="0059760D">
              <w:rPr>
                <w:rFonts w:ascii="Arial" w:hAnsi="Arial" w:cs="Arial"/>
                <w:sz w:val="22"/>
                <w:szCs w:val="22"/>
                <w:lang w:val="de-DE"/>
              </w:rPr>
              <w:t>Eibruchmeldezentrale</w:t>
            </w:r>
          </w:p>
        </w:tc>
        <w:tc>
          <w:tcPr>
            <w:tcW w:w="339" w:type="dxa"/>
          </w:tcPr>
          <w:p w14:paraId="451B4FC5" w14:textId="77777777" w:rsidR="00A716F7" w:rsidRPr="0059760D" w:rsidRDefault="00A716F7" w:rsidP="009E3373">
            <w:pPr>
              <w:rPr>
                <w:rFonts w:ascii="Arial" w:hAnsi="Arial" w:cs="Arial"/>
                <w:sz w:val="22"/>
                <w:szCs w:val="22"/>
                <w:lang w:val="de-DE"/>
              </w:rPr>
            </w:pPr>
          </w:p>
        </w:tc>
        <w:tc>
          <w:tcPr>
            <w:tcW w:w="910" w:type="dxa"/>
          </w:tcPr>
          <w:p w14:paraId="43D00C1D" w14:textId="77777777" w:rsidR="00A716F7" w:rsidRPr="0059760D" w:rsidRDefault="00A716F7" w:rsidP="009E3373">
            <w:pPr>
              <w:rPr>
                <w:rFonts w:ascii="Arial" w:hAnsi="Arial" w:cs="Arial"/>
                <w:sz w:val="22"/>
                <w:szCs w:val="22"/>
                <w:lang w:val="de-DE"/>
              </w:rPr>
            </w:pPr>
          </w:p>
        </w:tc>
        <w:tc>
          <w:tcPr>
            <w:tcW w:w="1239" w:type="dxa"/>
          </w:tcPr>
          <w:p w14:paraId="1F6D7C52" w14:textId="77777777" w:rsidR="00A716F7" w:rsidRPr="0059760D" w:rsidRDefault="00A716F7" w:rsidP="009E3373">
            <w:pPr>
              <w:pStyle w:val="Tabellentext"/>
              <w:rPr>
                <w:rFonts w:ascii="Arial" w:hAnsi="Arial" w:cs="Arial"/>
                <w:sz w:val="22"/>
                <w:szCs w:val="22"/>
                <w:lang w:val="de-DE"/>
              </w:rPr>
            </w:pPr>
          </w:p>
        </w:tc>
        <w:tc>
          <w:tcPr>
            <w:tcW w:w="2757" w:type="dxa"/>
          </w:tcPr>
          <w:p w14:paraId="464709B7" w14:textId="77777777" w:rsidR="00A716F7" w:rsidRPr="0059760D" w:rsidRDefault="00A716F7" w:rsidP="009E3373">
            <w:pPr>
              <w:pStyle w:val="TabelleLinieEinfach"/>
              <w:rPr>
                <w:rFonts w:ascii="Arial" w:hAnsi="Arial" w:cs="Arial"/>
                <w:sz w:val="22"/>
                <w:szCs w:val="22"/>
                <w:lang w:val="de-DE"/>
              </w:rPr>
            </w:pPr>
            <w:r w:rsidRPr="0059760D">
              <w:rPr>
                <w:rFonts w:ascii="Arial" w:hAnsi="Arial" w:cs="Arial"/>
                <w:sz w:val="22"/>
                <w:szCs w:val="22"/>
                <w:lang w:val="de-DE"/>
              </w:rPr>
              <w:t>Fr.</w:t>
            </w:r>
          </w:p>
        </w:tc>
      </w:tr>
      <w:tr w:rsidR="00A716F7" w:rsidRPr="0059760D" w14:paraId="175A5AFB" w14:textId="77777777" w:rsidTr="009E3373">
        <w:trPr>
          <w:trHeight w:val="434"/>
        </w:trPr>
        <w:tc>
          <w:tcPr>
            <w:tcW w:w="661" w:type="dxa"/>
          </w:tcPr>
          <w:p w14:paraId="48D4829C" w14:textId="77777777" w:rsidR="00A716F7" w:rsidRPr="0059760D" w:rsidRDefault="00A716F7" w:rsidP="009E3373">
            <w:pPr>
              <w:pStyle w:val="TabelleNummer"/>
              <w:numPr>
                <w:ilvl w:val="0"/>
                <w:numId w:val="0"/>
              </w:numPr>
              <w:rPr>
                <w:rFonts w:ascii="Arial" w:hAnsi="Arial" w:cs="Arial"/>
                <w:sz w:val="22"/>
                <w:szCs w:val="22"/>
                <w:lang w:val="de-DE"/>
              </w:rPr>
            </w:pPr>
            <w:r w:rsidRPr="0059760D">
              <w:rPr>
                <w:rFonts w:ascii="Arial" w:hAnsi="Arial" w:cs="Arial"/>
                <w:sz w:val="22"/>
                <w:szCs w:val="22"/>
                <w:lang w:val="de-DE"/>
              </w:rPr>
              <w:t>2</w:t>
            </w:r>
          </w:p>
        </w:tc>
        <w:tc>
          <w:tcPr>
            <w:tcW w:w="3308" w:type="dxa"/>
          </w:tcPr>
          <w:p w14:paraId="1BA36B26" w14:textId="77777777" w:rsidR="00A716F7" w:rsidRPr="0059760D" w:rsidRDefault="00A716F7" w:rsidP="009E3373">
            <w:pPr>
              <w:pStyle w:val="Tabellentext"/>
              <w:rPr>
                <w:rFonts w:ascii="Arial" w:hAnsi="Arial" w:cs="Arial"/>
                <w:sz w:val="22"/>
                <w:szCs w:val="22"/>
                <w:lang w:val="de-DE"/>
              </w:rPr>
            </w:pPr>
            <w:r w:rsidRPr="0059760D">
              <w:rPr>
                <w:rFonts w:ascii="Arial" w:hAnsi="Arial" w:cs="Arial"/>
                <w:sz w:val="22"/>
                <w:szCs w:val="22"/>
                <w:lang w:val="de-DE"/>
              </w:rPr>
              <w:t>Detektoren</w:t>
            </w:r>
          </w:p>
        </w:tc>
        <w:tc>
          <w:tcPr>
            <w:tcW w:w="339" w:type="dxa"/>
          </w:tcPr>
          <w:p w14:paraId="6752476D" w14:textId="77777777" w:rsidR="00A716F7" w:rsidRPr="0059760D" w:rsidRDefault="00A716F7" w:rsidP="009E3373">
            <w:pPr>
              <w:rPr>
                <w:rFonts w:ascii="Arial" w:hAnsi="Arial" w:cs="Arial"/>
                <w:sz w:val="22"/>
                <w:szCs w:val="22"/>
                <w:lang w:val="de-DE"/>
              </w:rPr>
            </w:pPr>
          </w:p>
        </w:tc>
        <w:tc>
          <w:tcPr>
            <w:tcW w:w="910" w:type="dxa"/>
          </w:tcPr>
          <w:p w14:paraId="5A8B0A65" w14:textId="77777777" w:rsidR="00A716F7" w:rsidRPr="0059760D" w:rsidRDefault="00A716F7" w:rsidP="009E3373">
            <w:pPr>
              <w:rPr>
                <w:rFonts w:ascii="Arial" w:hAnsi="Arial" w:cs="Arial"/>
                <w:sz w:val="22"/>
                <w:szCs w:val="22"/>
                <w:lang w:val="de-DE"/>
              </w:rPr>
            </w:pPr>
          </w:p>
        </w:tc>
        <w:tc>
          <w:tcPr>
            <w:tcW w:w="1239" w:type="dxa"/>
          </w:tcPr>
          <w:p w14:paraId="231AB0D1" w14:textId="77777777" w:rsidR="00A716F7" w:rsidRPr="0059760D" w:rsidRDefault="00A716F7" w:rsidP="009E3373">
            <w:pPr>
              <w:pStyle w:val="Tabellentext"/>
              <w:rPr>
                <w:rFonts w:ascii="Arial" w:hAnsi="Arial" w:cs="Arial"/>
                <w:sz w:val="22"/>
                <w:szCs w:val="22"/>
                <w:lang w:val="de-DE"/>
              </w:rPr>
            </w:pPr>
          </w:p>
        </w:tc>
        <w:tc>
          <w:tcPr>
            <w:tcW w:w="2757" w:type="dxa"/>
          </w:tcPr>
          <w:p w14:paraId="51FDF986" w14:textId="77777777" w:rsidR="00A716F7" w:rsidRPr="0059760D" w:rsidRDefault="00A716F7" w:rsidP="009E3373">
            <w:pPr>
              <w:pStyle w:val="TabelleLinieEinfach"/>
              <w:rPr>
                <w:rFonts w:ascii="Arial" w:hAnsi="Arial" w:cs="Arial"/>
                <w:sz w:val="22"/>
                <w:szCs w:val="22"/>
                <w:lang w:val="de-DE"/>
              </w:rPr>
            </w:pPr>
            <w:r w:rsidRPr="0059760D">
              <w:rPr>
                <w:rFonts w:ascii="Arial" w:hAnsi="Arial" w:cs="Arial"/>
                <w:sz w:val="22"/>
                <w:szCs w:val="22"/>
                <w:lang w:val="de-DE"/>
              </w:rPr>
              <w:t>Fr.</w:t>
            </w:r>
          </w:p>
        </w:tc>
      </w:tr>
      <w:tr w:rsidR="00A716F7" w:rsidRPr="0059760D" w14:paraId="44D18803" w14:textId="77777777" w:rsidTr="009E3373">
        <w:trPr>
          <w:trHeight w:val="426"/>
        </w:trPr>
        <w:tc>
          <w:tcPr>
            <w:tcW w:w="661" w:type="dxa"/>
          </w:tcPr>
          <w:p w14:paraId="006105BC" w14:textId="77777777" w:rsidR="00A716F7" w:rsidRPr="0059760D" w:rsidRDefault="00DB53DB" w:rsidP="009E3373">
            <w:pPr>
              <w:pStyle w:val="TabelleNummer"/>
              <w:numPr>
                <w:ilvl w:val="0"/>
                <w:numId w:val="0"/>
              </w:numPr>
              <w:rPr>
                <w:rFonts w:ascii="Arial" w:hAnsi="Arial" w:cs="Arial"/>
                <w:sz w:val="22"/>
                <w:szCs w:val="22"/>
                <w:lang w:val="de-DE"/>
              </w:rPr>
            </w:pPr>
            <w:sdt>
              <w:sdtPr>
                <w:rPr>
                  <w:rFonts w:ascii="Arial" w:hAnsi="Arial" w:cs="Arial"/>
                  <w:sz w:val="22"/>
                  <w:szCs w:val="22"/>
                  <w:lang w:val="de-DE"/>
                </w:rPr>
                <w:id w:val="387229494"/>
                <w:placeholder>
                  <w:docPart w:val="CA78D12922A54587A58D3B1E94C00046"/>
                </w:placeholder>
              </w:sdtPr>
              <w:sdtEndPr/>
              <w:sdtContent>
                <w:r w:rsidR="00A716F7" w:rsidRPr="0059760D">
                  <w:rPr>
                    <w:rFonts w:ascii="Arial" w:hAnsi="Arial" w:cs="Arial"/>
                    <w:sz w:val="22"/>
                    <w:szCs w:val="22"/>
                    <w:lang w:val="de-DE"/>
                  </w:rPr>
                  <w:t>3</w:t>
                </w:r>
              </w:sdtContent>
            </w:sdt>
          </w:p>
        </w:tc>
        <w:tc>
          <w:tcPr>
            <w:tcW w:w="3308" w:type="dxa"/>
          </w:tcPr>
          <w:p w14:paraId="2525B9C4" w14:textId="77777777" w:rsidR="00A716F7" w:rsidRPr="0059760D" w:rsidRDefault="00DB53DB" w:rsidP="009E3373">
            <w:pPr>
              <w:pStyle w:val="Tabellentext"/>
              <w:rPr>
                <w:rFonts w:ascii="Arial" w:hAnsi="Arial" w:cs="Arial"/>
                <w:sz w:val="22"/>
                <w:szCs w:val="22"/>
                <w:lang w:val="de-DE"/>
              </w:rPr>
            </w:pPr>
            <w:sdt>
              <w:sdtPr>
                <w:rPr>
                  <w:rFonts w:cs="Arial"/>
                  <w:szCs w:val="22"/>
                  <w:lang w:val="de-DE"/>
                </w:rPr>
                <w:id w:val="590362925"/>
                <w:placeholder>
                  <w:docPart w:val="54DC34F623C6412BBB20E9D0C12F9670"/>
                </w:placeholder>
              </w:sdtPr>
              <w:sdtEndPr/>
              <w:sdtContent>
                <w:r w:rsidR="00A716F7" w:rsidRPr="0059760D">
                  <w:rPr>
                    <w:rFonts w:ascii="Arial" w:hAnsi="Arial" w:cs="Arial"/>
                    <w:sz w:val="22"/>
                    <w:szCs w:val="22"/>
                    <w:lang w:val="de-DE"/>
                  </w:rPr>
                  <w:t>Alarmierung und Bedienung</w:t>
                </w:r>
              </w:sdtContent>
            </w:sdt>
            <w:r w:rsidR="00A716F7" w:rsidRPr="0059760D">
              <w:rPr>
                <w:rFonts w:ascii="Arial" w:hAnsi="Arial" w:cs="Arial"/>
                <w:sz w:val="22"/>
                <w:szCs w:val="22"/>
                <w:lang w:val="de-DE"/>
              </w:rPr>
              <w:t xml:space="preserve"> </w:t>
            </w:r>
          </w:p>
        </w:tc>
        <w:tc>
          <w:tcPr>
            <w:tcW w:w="339" w:type="dxa"/>
          </w:tcPr>
          <w:p w14:paraId="33545E16" w14:textId="77777777" w:rsidR="00A716F7" w:rsidRPr="0059760D" w:rsidRDefault="00A716F7" w:rsidP="009E3373">
            <w:pPr>
              <w:rPr>
                <w:rFonts w:ascii="Arial" w:hAnsi="Arial" w:cs="Arial"/>
                <w:sz w:val="22"/>
                <w:szCs w:val="22"/>
                <w:lang w:val="de-DE"/>
              </w:rPr>
            </w:pPr>
          </w:p>
        </w:tc>
        <w:tc>
          <w:tcPr>
            <w:tcW w:w="910" w:type="dxa"/>
          </w:tcPr>
          <w:p w14:paraId="46AA379A" w14:textId="77777777" w:rsidR="00A716F7" w:rsidRPr="0059760D" w:rsidRDefault="00A716F7" w:rsidP="009E3373">
            <w:pPr>
              <w:rPr>
                <w:rFonts w:ascii="Arial" w:hAnsi="Arial" w:cs="Arial"/>
                <w:sz w:val="22"/>
                <w:szCs w:val="22"/>
                <w:lang w:val="de-DE"/>
              </w:rPr>
            </w:pPr>
          </w:p>
        </w:tc>
        <w:tc>
          <w:tcPr>
            <w:tcW w:w="1239" w:type="dxa"/>
          </w:tcPr>
          <w:p w14:paraId="0B23DEF9" w14:textId="77777777" w:rsidR="00A716F7" w:rsidRPr="0059760D" w:rsidRDefault="00A716F7" w:rsidP="009E3373">
            <w:pPr>
              <w:pStyle w:val="Tabellentext"/>
              <w:rPr>
                <w:rFonts w:ascii="Arial" w:hAnsi="Arial" w:cs="Arial"/>
                <w:sz w:val="22"/>
                <w:szCs w:val="22"/>
                <w:lang w:val="de-DE"/>
              </w:rPr>
            </w:pPr>
          </w:p>
        </w:tc>
        <w:tc>
          <w:tcPr>
            <w:tcW w:w="2757" w:type="dxa"/>
          </w:tcPr>
          <w:p w14:paraId="7A2DA9A1" w14:textId="77777777" w:rsidR="00A716F7" w:rsidRPr="0059760D" w:rsidRDefault="00DB53DB" w:rsidP="009E3373">
            <w:pPr>
              <w:pStyle w:val="TabelleLinieEinfach"/>
              <w:rPr>
                <w:rFonts w:ascii="Arial" w:hAnsi="Arial" w:cs="Arial"/>
                <w:sz w:val="22"/>
                <w:szCs w:val="22"/>
                <w:lang w:val="de-DE"/>
              </w:rPr>
            </w:pPr>
            <w:sdt>
              <w:sdtPr>
                <w:rPr>
                  <w:rFonts w:cs="Arial"/>
                  <w:szCs w:val="22"/>
                  <w:lang w:val="de-DE"/>
                </w:rPr>
                <w:id w:val="-1287127919"/>
                <w:placeholder>
                  <w:docPart w:val="180304F5354E4E40B71FBCFB66749C6B"/>
                </w:placeholder>
              </w:sdtPr>
              <w:sdtEndPr/>
              <w:sdtContent>
                <w:r w:rsidR="00A716F7" w:rsidRPr="0059760D">
                  <w:rPr>
                    <w:rFonts w:ascii="Arial" w:hAnsi="Arial" w:cs="Arial"/>
                    <w:sz w:val="22"/>
                    <w:szCs w:val="22"/>
                    <w:lang w:val="de-DE"/>
                  </w:rPr>
                  <w:t>Fr</w:t>
                </w:r>
              </w:sdtContent>
            </w:sdt>
            <w:r w:rsidR="00A716F7" w:rsidRPr="0059760D">
              <w:rPr>
                <w:rFonts w:ascii="Arial" w:hAnsi="Arial" w:cs="Arial"/>
                <w:sz w:val="22"/>
                <w:szCs w:val="22"/>
                <w:lang w:val="de-DE"/>
              </w:rPr>
              <w:t>.</w:t>
            </w:r>
          </w:p>
        </w:tc>
      </w:tr>
      <w:tr w:rsidR="00A716F7" w:rsidRPr="0059760D" w14:paraId="65F134D9" w14:textId="77777777" w:rsidTr="009E3373">
        <w:trPr>
          <w:trHeight w:val="431"/>
        </w:trPr>
        <w:tc>
          <w:tcPr>
            <w:tcW w:w="661" w:type="dxa"/>
          </w:tcPr>
          <w:p w14:paraId="355BC51D" w14:textId="77777777" w:rsidR="00A716F7" w:rsidRPr="0059760D" w:rsidRDefault="00A716F7" w:rsidP="009E3373">
            <w:pPr>
              <w:pStyle w:val="TabelleNummer"/>
              <w:numPr>
                <w:ilvl w:val="0"/>
                <w:numId w:val="0"/>
              </w:numPr>
              <w:rPr>
                <w:rFonts w:ascii="Arial" w:hAnsi="Arial" w:cs="Arial"/>
                <w:sz w:val="22"/>
                <w:szCs w:val="22"/>
                <w:lang w:val="de-DE"/>
              </w:rPr>
            </w:pPr>
            <w:r w:rsidRPr="0059760D">
              <w:rPr>
                <w:rFonts w:ascii="Arial" w:hAnsi="Arial" w:cs="Arial"/>
                <w:sz w:val="22"/>
                <w:szCs w:val="22"/>
                <w:lang w:val="de-DE"/>
              </w:rPr>
              <w:t>4</w:t>
            </w:r>
          </w:p>
        </w:tc>
        <w:tc>
          <w:tcPr>
            <w:tcW w:w="3308" w:type="dxa"/>
          </w:tcPr>
          <w:p w14:paraId="1CA5C433" w14:textId="77777777" w:rsidR="00A716F7" w:rsidRPr="0059760D" w:rsidRDefault="00A716F7" w:rsidP="009E3373">
            <w:pPr>
              <w:pStyle w:val="Tabellentext"/>
              <w:rPr>
                <w:rFonts w:ascii="Arial" w:hAnsi="Arial" w:cs="Arial"/>
                <w:sz w:val="22"/>
                <w:szCs w:val="22"/>
                <w:lang w:val="de-DE"/>
              </w:rPr>
            </w:pPr>
            <w:r w:rsidRPr="0059760D">
              <w:rPr>
                <w:rFonts w:ascii="Arial" w:hAnsi="Arial" w:cs="Arial"/>
                <w:sz w:val="22"/>
                <w:szCs w:val="22"/>
                <w:lang w:val="de-DE"/>
              </w:rPr>
              <w:t>Abweichungen</w:t>
            </w:r>
          </w:p>
        </w:tc>
        <w:tc>
          <w:tcPr>
            <w:tcW w:w="339" w:type="dxa"/>
          </w:tcPr>
          <w:p w14:paraId="1E64AA20" w14:textId="77777777" w:rsidR="00A716F7" w:rsidRPr="0059760D" w:rsidRDefault="00A716F7" w:rsidP="009E3373">
            <w:pPr>
              <w:rPr>
                <w:rFonts w:ascii="Arial" w:hAnsi="Arial" w:cs="Arial"/>
                <w:sz w:val="22"/>
                <w:szCs w:val="22"/>
                <w:lang w:val="de-DE"/>
              </w:rPr>
            </w:pPr>
          </w:p>
        </w:tc>
        <w:tc>
          <w:tcPr>
            <w:tcW w:w="910" w:type="dxa"/>
          </w:tcPr>
          <w:p w14:paraId="16DF600D" w14:textId="77777777" w:rsidR="00A716F7" w:rsidRPr="0059760D" w:rsidRDefault="00A716F7" w:rsidP="009E3373">
            <w:pPr>
              <w:rPr>
                <w:rFonts w:ascii="Arial" w:hAnsi="Arial" w:cs="Arial"/>
                <w:sz w:val="22"/>
                <w:szCs w:val="22"/>
                <w:lang w:val="de-DE"/>
              </w:rPr>
            </w:pPr>
          </w:p>
        </w:tc>
        <w:tc>
          <w:tcPr>
            <w:tcW w:w="1239" w:type="dxa"/>
          </w:tcPr>
          <w:p w14:paraId="12747EB5" w14:textId="77777777" w:rsidR="00A716F7" w:rsidRPr="0059760D" w:rsidRDefault="00A716F7" w:rsidP="009E3373">
            <w:pPr>
              <w:pStyle w:val="Tabellentext"/>
              <w:rPr>
                <w:rFonts w:ascii="Arial" w:hAnsi="Arial" w:cs="Arial"/>
                <w:sz w:val="22"/>
                <w:szCs w:val="22"/>
                <w:lang w:val="de-DE"/>
              </w:rPr>
            </w:pPr>
          </w:p>
        </w:tc>
        <w:tc>
          <w:tcPr>
            <w:tcW w:w="2757" w:type="dxa"/>
          </w:tcPr>
          <w:p w14:paraId="1A2DB122" w14:textId="77777777" w:rsidR="00A716F7" w:rsidRPr="0059760D" w:rsidRDefault="00A716F7" w:rsidP="009E3373">
            <w:pPr>
              <w:pStyle w:val="TabelleLinieEinfach"/>
              <w:rPr>
                <w:rFonts w:ascii="Arial" w:hAnsi="Arial" w:cs="Arial"/>
                <w:sz w:val="22"/>
                <w:szCs w:val="22"/>
                <w:lang w:val="de-DE"/>
              </w:rPr>
            </w:pPr>
            <w:r w:rsidRPr="0059760D">
              <w:rPr>
                <w:rFonts w:ascii="Arial" w:hAnsi="Arial" w:cs="Arial"/>
                <w:sz w:val="22"/>
                <w:szCs w:val="22"/>
                <w:lang w:val="de-DE"/>
              </w:rPr>
              <w:t>Fr.</w:t>
            </w:r>
          </w:p>
        </w:tc>
      </w:tr>
      <w:tr w:rsidR="00A716F7" w:rsidRPr="0059760D" w14:paraId="2AEAFB47" w14:textId="77777777" w:rsidTr="009E3373">
        <w:trPr>
          <w:trHeight w:val="423"/>
        </w:trPr>
        <w:tc>
          <w:tcPr>
            <w:tcW w:w="661" w:type="dxa"/>
          </w:tcPr>
          <w:p w14:paraId="71855E51" w14:textId="77777777" w:rsidR="00A716F7" w:rsidRPr="0059760D" w:rsidRDefault="00DB53DB" w:rsidP="009E3373">
            <w:pPr>
              <w:pStyle w:val="TabelleNummer"/>
              <w:numPr>
                <w:ilvl w:val="0"/>
                <w:numId w:val="0"/>
              </w:numPr>
              <w:rPr>
                <w:rFonts w:ascii="Arial" w:hAnsi="Arial" w:cs="Arial"/>
                <w:color w:val="4BACC6" w:themeColor="accent5"/>
                <w:sz w:val="22"/>
                <w:szCs w:val="22"/>
                <w:lang w:val="de-DE"/>
              </w:rPr>
            </w:pPr>
            <w:sdt>
              <w:sdtPr>
                <w:rPr>
                  <w:rFonts w:ascii="Arial" w:hAnsi="Arial" w:cs="Arial"/>
                  <w:color w:val="4BACC6" w:themeColor="accent5"/>
                  <w:sz w:val="22"/>
                  <w:szCs w:val="22"/>
                  <w:lang w:val="de-DE"/>
                </w:rPr>
                <w:id w:val="-1476601933"/>
                <w:placeholder>
                  <w:docPart w:val="F784B23960BE42F49DC3CFE035518A2A"/>
                </w:placeholder>
              </w:sdtPr>
              <w:sdtEndPr/>
              <w:sdtContent>
                <w:r w:rsidR="00A716F7" w:rsidRPr="0059760D">
                  <w:rPr>
                    <w:rFonts w:ascii="Arial" w:hAnsi="Arial" w:cs="Arial"/>
                    <w:color w:val="4BACC6" w:themeColor="accent5"/>
                    <w:sz w:val="22"/>
                    <w:szCs w:val="22"/>
                    <w:lang w:val="de-DE"/>
                  </w:rPr>
                  <w:t>5</w:t>
                </w:r>
              </w:sdtContent>
            </w:sdt>
          </w:p>
        </w:tc>
        <w:tc>
          <w:tcPr>
            <w:tcW w:w="3308" w:type="dxa"/>
          </w:tcPr>
          <w:p w14:paraId="24804270" w14:textId="77777777" w:rsidR="00A716F7" w:rsidRPr="0059760D" w:rsidRDefault="00DB53DB" w:rsidP="009E3373">
            <w:pPr>
              <w:pStyle w:val="Tabellentext"/>
              <w:rPr>
                <w:rFonts w:ascii="Arial" w:hAnsi="Arial" w:cs="Arial"/>
                <w:color w:val="4BACC6" w:themeColor="accent5"/>
                <w:sz w:val="22"/>
                <w:szCs w:val="22"/>
                <w:lang w:val="de-DE"/>
              </w:rPr>
            </w:pPr>
            <w:sdt>
              <w:sdtPr>
                <w:rPr>
                  <w:rFonts w:cs="Arial"/>
                  <w:color w:val="4BACC6" w:themeColor="accent5"/>
                  <w:szCs w:val="22"/>
                  <w:lang w:val="de-DE"/>
                </w:rPr>
                <w:id w:val="1214853056"/>
                <w:placeholder>
                  <w:docPart w:val="C4AF1445211648FFA430ED19B6741FA5"/>
                </w:placeholder>
              </w:sdtPr>
              <w:sdtEndPr/>
              <w:sdtContent>
                <w:r w:rsidR="00A716F7" w:rsidRPr="0059760D">
                  <w:rPr>
                    <w:rFonts w:ascii="Arial" w:hAnsi="Arial" w:cs="Arial"/>
                    <w:color w:val="4BACC6" w:themeColor="accent5"/>
                    <w:sz w:val="22"/>
                    <w:szCs w:val="22"/>
                    <w:lang w:val="de-DE"/>
                  </w:rPr>
                  <w:t>Ausbau der Notzentrale</w:t>
                </w:r>
              </w:sdtContent>
            </w:sdt>
          </w:p>
        </w:tc>
        <w:tc>
          <w:tcPr>
            <w:tcW w:w="339" w:type="dxa"/>
          </w:tcPr>
          <w:p w14:paraId="678183A6" w14:textId="77777777" w:rsidR="00A716F7" w:rsidRPr="0059760D" w:rsidRDefault="00A716F7" w:rsidP="009E3373">
            <w:pPr>
              <w:rPr>
                <w:rFonts w:ascii="Arial" w:hAnsi="Arial" w:cs="Arial"/>
                <w:sz w:val="22"/>
                <w:szCs w:val="22"/>
                <w:lang w:val="de-DE"/>
              </w:rPr>
            </w:pPr>
          </w:p>
        </w:tc>
        <w:tc>
          <w:tcPr>
            <w:tcW w:w="910" w:type="dxa"/>
          </w:tcPr>
          <w:p w14:paraId="6EA463A6" w14:textId="77777777" w:rsidR="00A716F7" w:rsidRPr="0059760D" w:rsidRDefault="00A716F7" w:rsidP="009E3373">
            <w:pPr>
              <w:rPr>
                <w:rFonts w:ascii="Arial" w:hAnsi="Arial" w:cs="Arial"/>
                <w:sz w:val="22"/>
                <w:szCs w:val="22"/>
                <w:lang w:val="de-DE"/>
              </w:rPr>
            </w:pPr>
          </w:p>
        </w:tc>
        <w:tc>
          <w:tcPr>
            <w:tcW w:w="1239" w:type="dxa"/>
          </w:tcPr>
          <w:p w14:paraId="338FCA2C" w14:textId="77777777" w:rsidR="00A716F7" w:rsidRPr="0059760D" w:rsidRDefault="00A716F7" w:rsidP="009E3373">
            <w:pPr>
              <w:pStyle w:val="Tabellentext"/>
              <w:rPr>
                <w:rFonts w:ascii="Arial" w:hAnsi="Arial" w:cs="Arial"/>
                <w:sz w:val="22"/>
                <w:szCs w:val="22"/>
                <w:lang w:val="de-DE"/>
              </w:rPr>
            </w:pPr>
          </w:p>
        </w:tc>
        <w:tc>
          <w:tcPr>
            <w:tcW w:w="2757" w:type="dxa"/>
          </w:tcPr>
          <w:p w14:paraId="2E4BBEFF" w14:textId="77777777" w:rsidR="00A716F7" w:rsidRPr="0059760D" w:rsidRDefault="00DB53DB" w:rsidP="009E3373">
            <w:pPr>
              <w:pStyle w:val="TabelleLinieEinfach"/>
              <w:rPr>
                <w:rFonts w:ascii="Arial" w:hAnsi="Arial" w:cs="Arial"/>
                <w:color w:val="4BACC6" w:themeColor="accent5"/>
                <w:sz w:val="22"/>
                <w:szCs w:val="22"/>
                <w:lang w:val="de-DE"/>
              </w:rPr>
            </w:pPr>
            <w:sdt>
              <w:sdtPr>
                <w:rPr>
                  <w:rFonts w:cs="Arial"/>
                  <w:color w:val="4BACC6" w:themeColor="accent5"/>
                  <w:szCs w:val="22"/>
                  <w:lang w:val="de-DE"/>
                </w:rPr>
                <w:id w:val="548351769"/>
                <w:placeholder>
                  <w:docPart w:val="08128F9FFA674721B02E8F5482B8020D"/>
                </w:placeholder>
              </w:sdtPr>
              <w:sdtEndPr/>
              <w:sdtContent>
                <w:r w:rsidR="00A716F7" w:rsidRPr="0059760D">
                  <w:rPr>
                    <w:rFonts w:ascii="Arial" w:hAnsi="Arial" w:cs="Arial"/>
                    <w:color w:val="4BACC6" w:themeColor="accent5"/>
                    <w:sz w:val="22"/>
                    <w:szCs w:val="22"/>
                    <w:lang w:val="de-DE"/>
                  </w:rPr>
                  <w:t>Fr</w:t>
                </w:r>
              </w:sdtContent>
            </w:sdt>
            <w:r w:rsidR="00A716F7" w:rsidRPr="0059760D">
              <w:rPr>
                <w:rFonts w:ascii="Arial" w:hAnsi="Arial" w:cs="Arial"/>
                <w:color w:val="4BACC6" w:themeColor="accent5"/>
                <w:sz w:val="22"/>
                <w:szCs w:val="22"/>
                <w:lang w:val="de-DE"/>
              </w:rPr>
              <w:t>.</w:t>
            </w:r>
          </w:p>
        </w:tc>
      </w:tr>
      <w:tr w:rsidR="00A716F7" w:rsidRPr="0059760D" w14:paraId="42EE7854" w14:textId="77777777" w:rsidTr="009E3373">
        <w:trPr>
          <w:trHeight w:val="415"/>
        </w:trPr>
        <w:tc>
          <w:tcPr>
            <w:tcW w:w="661" w:type="dxa"/>
          </w:tcPr>
          <w:p w14:paraId="13B6A6F1" w14:textId="77777777" w:rsidR="00A716F7" w:rsidRPr="0059760D" w:rsidRDefault="00A716F7" w:rsidP="009E3373">
            <w:pPr>
              <w:pStyle w:val="TabelleNummer"/>
              <w:numPr>
                <w:ilvl w:val="0"/>
                <w:numId w:val="0"/>
              </w:numPr>
              <w:rPr>
                <w:rFonts w:ascii="Arial" w:hAnsi="Arial" w:cs="Arial"/>
                <w:sz w:val="22"/>
                <w:szCs w:val="22"/>
                <w:lang w:val="de-DE"/>
              </w:rPr>
            </w:pPr>
            <w:r w:rsidRPr="0059760D">
              <w:rPr>
                <w:rFonts w:ascii="Arial" w:hAnsi="Arial" w:cs="Arial"/>
                <w:sz w:val="22"/>
                <w:szCs w:val="22"/>
                <w:lang w:val="de-DE"/>
              </w:rPr>
              <w:t>6</w:t>
            </w:r>
          </w:p>
        </w:tc>
        <w:tc>
          <w:tcPr>
            <w:tcW w:w="3308" w:type="dxa"/>
          </w:tcPr>
          <w:p w14:paraId="612F1E5A" w14:textId="77777777" w:rsidR="00A716F7" w:rsidRPr="0059760D" w:rsidRDefault="00A716F7" w:rsidP="009E3373">
            <w:pPr>
              <w:pStyle w:val="Tabellentext"/>
              <w:rPr>
                <w:rFonts w:ascii="Arial" w:hAnsi="Arial" w:cs="Arial"/>
                <w:sz w:val="22"/>
                <w:szCs w:val="22"/>
                <w:lang w:val="de-DE"/>
              </w:rPr>
            </w:pPr>
            <w:r w:rsidRPr="0059760D">
              <w:rPr>
                <w:rFonts w:ascii="Arial" w:hAnsi="Arial" w:cs="Arial"/>
                <w:sz w:val="22"/>
                <w:szCs w:val="22"/>
                <w:lang w:val="de-DE"/>
              </w:rPr>
              <w:t>Diverses</w:t>
            </w:r>
          </w:p>
        </w:tc>
        <w:tc>
          <w:tcPr>
            <w:tcW w:w="339" w:type="dxa"/>
          </w:tcPr>
          <w:p w14:paraId="67AC4260" w14:textId="77777777" w:rsidR="00A716F7" w:rsidRPr="0059760D" w:rsidRDefault="00A716F7" w:rsidP="009E3373">
            <w:pPr>
              <w:rPr>
                <w:rFonts w:ascii="Arial" w:hAnsi="Arial" w:cs="Arial"/>
                <w:sz w:val="22"/>
                <w:szCs w:val="22"/>
                <w:lang w:val="de-DE"/>
              </w:rPr>
            </w:pPr>
          </w:p>
        </w:tc>
        <w:tc>
          <w:tcPr>
            <w:tcW w:w="910" w:type="dxa"/>
          </w:tcPr>
          <w:p w14:paraId="567B5B5A" w14:textId="77777777" w:rsidR="00A716F7" w:rsidRPr="0059760D" w:rsidRDefault="00A716F7" w:rsidP="009E3373">
            <w:pPr>
              <w:rPr>
                <w:rFonts w:ascii="Arial" w:hAnsi="Arial" w:cs="Arial"/>
                <w:sz w:val="22"/>
                <w:szCs w:val="22"/>
                <w:lang w:val="de-DE"/>
              </w:rPr>
            </w:pPr>
          </w:p>
        </w:tc>
        <w:tc>
          <w:tcPr>
            <w:tcW w:w="1239" w:type="dxa"/>
          </w:tcPr>
          <w:p w14:paraId="556C7CE9" w14:textId="77777777" w:rsidR="00A716F7" w:rsidRPr="0059760D" w:rsidRDefault="00A716F7" w:rsidP="009E3373">
            <w:pPr>
              <w:pStyle w:val="Tabellentext"/>
              <w:rPr>
                <w:rFonts w:ascii="Arial" w:hAnsi="Arial" w:cs="Arial"/>
                <w:sz w:val="22"/>
                <w:szCs w:val="22"/>
                <w:lang w:val="de-DE"/>
              </w:rPr>
            </w:pPr>
          </w:p>
        </w:tc>
        <w:tc>
          <w:tcPr>
            <w:tcW w:w="2757" w:type="dxa"/>
          </w:tcPr>
          <w:p w14:paraId="3E00E218" w14:textId="77777777" w:rsidR="00A716F7" w:rsidRPr="0059760D" w:rsidRDefault="00A716F7" w:rsidP="009E3373">
            <w:pPr>
              <w:pStyle w:val="TabelleLinieEinfach"/>
              <w:rPr>
                <w:rFonts w:ascii="Arial" w:hAnsi="Arial" w:cs="Arial"/>
                <w:sz w:val="22"/>
                <w:szCs w:val="22"/>
                <w:lang w:val="de-DE"/>
              </w:rPr>
            </w:pPr>
            <w:r w:rsidRPr="0059760D">
              <w:rPr>
                <w:rFonts w:ascii="Arial" w:hAnsi="Arial" w:cs="Arial"/>
                <w:sz w:val="22"/>
                <w:szCs w:val="22"/>
                <w:lang w:val="de-DE"/>
              </w:rPr>
              <w:t>Fr.</w:t>
            </w:r>
          </w:p>
        </w:tc>
      </w:tr>
      <w:tr w:rsidR="00A716F7" w:rsidRPr="0059760D" w14:paraId="78D974F8" w14:textId="77777777" w:rsidTr="009E3373">
        <w:trPr>
          <w:trHeight w:val="421"/>
        </w:trPr>
        <w:tc>
          <w:tcPr>
            <w:tcW w:w="661" w:type="dxa"/>
          </w:tcPr>
          <w:p w14:paraId="518AFE8A" w14:textId="77777777" w:rsidR="00A716F7" w:rsidRPr="0059760D" w:rsidRDefault="00A716F7" w:rsidP="009E3373">
            <w:pPr>
              <w:pStyle w:val="TabelleNummer"/>
              <w:numPr>
                <w:ilvl w:val="0"/>
                <w:numId w:val="0"/>
              </w:numPr>
              <w:rPr>
                <w:rFonts w:ascii="Arial" w:hAnsi="Arial" w:cs="Arial"/>
                <w:sz w:val="22"/>
                <w:szCs w:val="22"/>
                <w:lang w:val="de-DE"/>
              </w:rPr>
            </w:pPr>
            <w:r w:rsidRPr="0059760D">
              <w:rPr>
                <w:rFonts w:ascii="Arial" w:hAnsi="Arial" w:cs="Arial"/>
                <w:sz w:val="22"/>
                <w:szCs w:val="22"/>
                <w:lang w:val="de-DE"/>
              </w:rPr>
              <w:t>7</w:t>
            </w:r>
          </w:p>
        </w:tc>
        <w:tc>
          <w:tcPr>
            <w:tcW w:w="3308" w:type="dxa"/>
          </w:tcPr>
          <w:p w14:paraId="5C53CDAC" w14:textId="77777777" w:rsidR="00A716F7" w:rsidRPr="0059760D" w:rsidRDefault="00A716F7" w:rsidP="009E3373">
            <w:pPr>
              <w:pStyle w:val="Tabellentext"/>
              <w:rPr>
                <w:rFonts w:ascii="Arial" w:hAnsi="Arial" w:cs="Arial"/>
                <w:sz w:val="22"/>
                <w:szCs w:val="22"/>
                <w:lang w:val="de-DE"/>
              </w:rPr>
            </w:pPr>
            <w:r w:rsidRPr="0059760D">
              <w:rPr>
                <w:rFonts w:ascii="Arial" w:hAnsi="Arial" w:cs="Arial"/>
                <w:sz w:val="22"/>
                <w:szCs w:val="22"/>
                <w:lang w:val="de-DE"/>
              </w:rPr>
              <w:t>Dienstleistungen</w:t>
            </w:r>
          </w:p>
        </w:tc>
        <w:tc>
          <w:tcPr>
            <w:tcW w:w="339" w:type="dxa"/>
          </w:tcPr>
          <w:p w14:paraId="16061BA6" w14:textId="77777777" w:rsidR="00A716F7" w:rsidRPr="0059760D" w:rsidRDefault="00A716F7" w:rsidP="009E3373">
            <w:pPr>
              <w:rPr>
                <w:rFonts w:ascii="Arial" w:hAnsi="Arial" w:cs="Arial"/>
                <w:sz w:val="22"/>
                <w:szCs w:val="22"/>
                <w:lang w:val="de-DE"/>
              </w:rPr>
            </w:pPr>
          </w:p>
        </w:tc>
        <w:tc>
          <w:tcPr>
            <w:tcW w:w="910" w:type="dxa"/>
          </w:tcPr>
          <w:p w14:paraId="035F72D2" w14:textId="77777777" w:rsidR="00A716F7" w:rsidRPr="0059760D" w:rsidRDefault="00A716F7" w:rsidP="009E3373">
            <w:pPr>
              <w:rPr>
                <w:rFonts w:ascii="Arial" w:hAnsi="Arial" w:cs="Arial"/>
                <w:sz w:val="22"/>
                <w:szCs w:val="22"/>
                <w:lang w:val="de-DE"/>
              </w:rPr>
            </w:pPr>
          </w:p>
        </w:tc>
        <w:tc>
          <w:tcPr>
            <w:tcW w:w="1239" w:type="dxa"/>
          </w:tcPr>
          <w:p w14:paraId="7FC488A6" w14:textId="77777777" w:rsidR="00A716F7" w:rsidRPr="0059760D" w:rsidRDefault="00A716F7" w:rsidP="009E3373">
            <w:pPr>
              <w:pStyle w:val="Tabellentext"/>
              <w:rPr>
                <w:rFonts w:ascii="Arial" w:hAnsi="Arial" w:cs="Arial"/>
                <w:sz w:val="22"/>
                <w:szCs w:val="22"/>
                <w:lang w:val="de-DE"/>
              </w:rPr>
            </w:pPr>
          </w:p>
        </w:tc>
        <w:tc>
          <w:tcPr>
            <w:tcW w:w="2757" w:type="dxa"/>
          </w:tcPr>
          <w:p w14:paraId="31BB4882" w14:textId="77777777" w:rsidR="00A716F7" w:rsidRPr="0059760D" w:rsidRDefault="00A716F7" w:rsidP="009E3373">
            <w:pPr>
              <w:pStyle w:val="TabelleLinieEinfach"/>
              <w:rPr>
                <w:rFonts w:ascii="Arial" w:hAnsi="Arial" w:cs="Arial"/>
                <w:sz w:val="22"/>
                <w:szCs w:val="22"/>
                <w:lang w:val="de-DE"/>
              </w:rPr>
            </w:pPr>
            <w:r w:rsidRPr="0059760D">
              <w:rPr>
                <w:rFonts w:ascii="Arial" w:hAnsi="Arial" w:cs="Arial"/>
                <w:sz w:val="22"/>
                <w:szCs w:val="22"/>
                <w:lang w:val="de-DE"/>
              </w:rPr>
              <w:t>Fr.</w:t>
            </w:r>
          </w:p>
        </w:tc>
      </w:tr>
      <w:tr w:rsidR="00A716F7" w:rsidRPr="0059760D" w14:paraId="090F40EC" w14:textId="77777777" w:rsidTr="009E3373">
        <w:trPr>
          <w:trHeight w:val="421"/>
        </w:trPr>
        <w:tc>
          <w:tcPr>
            <w:tcW w:w="661" w:type="dxa"/>
          </w:tcPr>
          <w:p w14:paraId="496954D1" w14:textId="77777777" w:rsidR="00A716F7" w:rsidRPr="0059760D" w:rsidRDefault="00A716F7" w:rsidP="009E3373">
            <w:pPr>
              <w:pStyle w:val="TabelleNummer"/>
              <w:numPr>
                <w:ilvl w:val="0"/>
                <w:numId w:val="0"/>
              </w:numPr>
              <w:rPr>
                <w:rFonts w:ascii="Arial" w:hAnsi="Arial" w:cs="Arial"/>
                <w:sz w:val="22"/>
                <w:szCs w:val="22"/>
                <w:lang w:val="de-DE"/>
              </w:rPr>
            </w:pPr>
          </w:p>
        </w:tc>
        <w:tc>
          <w:tcPr>
            <w:tcW w:w="3308" w:type="dxa"/>
          </w:tcPr>
          <w:p w14:paraId="68E7A02D" w14:textId="77777777" w:rsidR="00A716F7" w:rsidRPr="0059760D" w:rsidRDefault="00A716F7" w:rsidP="009E3373">
            <w:pPr>
              <w:pStyle w:val="TabelleNummer"/>
              <w:numPr>
                <w:ilvl w:val="0"/>
                <w:numId w:val="0"/>
              </w:numPr>
              <w:rPr>
                <w:rFonts w:ascii="Arial" w:hAnsi="Arial" w:cs="Arial"/>
                <w:sz w:val="22"/>
                <w:szCs w:val="22"/>
                <w:lang w:val="de-DE"/>
              </w:rPr>
            </w:pPr>
          </w:p>
        </w:tc>
        <w:tc>
          <w:tcPr>
            <w:tcW w:w="339" w:type="dxa"/>
          </w:tcPr>
          <w:p w14:paraId="18F8DEC7" w14:textId="77777777" w:rsidR="00A716F7" w:rsidRPr="0059760D" w:rsidRDefault="00A716F7" w:rsidP="009E3373">
            <w:pPr>
              <w:pStyle w:val="TabelleNummer"/>
              <w:numPr>
                <w:ilvl w:val="0"/>
                <w:numId w:val="0"/>
              </w:numPr>
              <w:rPr>
                <w:rFonts w:ascii="Arial" w:hAnsi="Arial" w:cs="Arial"/>
                <w:sz w:val="22"/>
                <w:szCs w:val="22"/>
                <w:lang w:val="de-DE"/>
              </w:rPr>
            </w:pPr>
          </w:p>
        </w:tc>
        <w:tc>
          <w:tcPr>
            <w:tcW w:w="910" w:type="dxa"/>
          </w:tcPr>
          <w:p w14:paraId="1E873882" w14:textId="77777777" w:rsidR="00A716F7" w:rsidRPr="0059760D" w:rsidRDefault="00A716F7" w:rsidP="009E3373">
            <w:pPr>
              <w:pStyle w:val="TabelleNummer"/>
              <w:numPr>
                <w:ilvl w:val="0"/>
                <w:numId w:val="0"/>
              </w:numPr>
              <w:rPr>
                <w:rFonts w:ascii="Arial" w:hAnsi="Arial" w:cs="Arial"/>
                <w:sz w:val="22"/>
                <w:szCs w:val="22"/>
                <w:lang w:val="de-DE"/>
              </w:rPr>
            </w:pPr>
          </w:p>
        </w:tc>
        <w:tc>
          <w:tcPr>
            <w:tcW w:w="1239" w:type="dxa"/>
          </w:tcPr>
          <w:p w14:paraId="448FA041" w14:textId="77777777" w:rsidR="00A716F7" w:rsidRPr="0059760D" w:rsidRDefault="00A716F7" w:rsidP="009E3373">
            <w:pPr>
              <w:pStyle w:val="TabelleNummer"/>
              <w:numPr>
                <w:ilvl w:val="0"/>
                <w:numId w:val="0"/>
              </w:numPr>
              <w:rPr>
                <w:rFonts w:ascii="Arial" w:hAnsi="Arial" w:cs="Arial"/>
                <w:sz w:val="22"/>
                <w:szCs w:val="22"/>
                <w:lang w:val="de-DE"/>
              </w:rPr>
            </w:pPr>
          </w:p>
        </w:tc>
        <w:tc>
          <w:tcPr>
            <w:tcW w:w="2757" w:type="dxa"/>
            <w:tcBorders>
              <w:bottom w:val="single" w:sz="4" w:space="0" w:color="auto"/>
            </w:tcBorders>
          </w:tcPr>
          <w:p w14:paraId="5503ACF6" w14:textId="77777777" w:rsidR="00A716F7" w:rsidRPr="0059760D" w:rsidRDefault="00A716F7" w:rsidP="009E3373">
            <w:pPr>
              <w:pStyle w:val="TabelleNummer"/>
              <w:numPr>
                <w:ilvl w:val="0"/>
                <w:numId w:val="0"/>
              </w:numPr>
              <w:rPr>
                <w:rFonts w:ascii="Arial" w:hAnsi="Arial" w:cs="Arial"/>
                <w:sz w:val="22"/>
                <w:szCs w:val="22"/>
                <w:lang w:val="de-DE"/>
              </w:rPr>
            </w:pPr>
          </w:p>
        </w:tc>
      </w:tr>
      <w:tr w:rsidR="00A716F7" w:rsidRPr="0059760D" w14:paraId="653E2C9C" w14:textId="77777777" w:rsidTr="009E3373">
        <w:trPr>
          <w:trHeight w:val="421"/>
        </w:trPr>
        <w:tc>
          <w:tcPr>
            <w:tcW w:w="661" w:type="dxa"/>
          </w:tcPr>
          <w:p w14:paraId="293A5243" w14:textId="77777777" w:rsidR="00A716F7" w:rsidRPr="0059760D" w:rsidRDefault="00A716F7" w:rsidP="009E3373">
            <w:pPr>
              <w:pStyle w:val="TabelleTitel"/>
              <w:rPr>
                <w:rFonts w:ascii="Arial" w:hAnsi="Arial" w:cs="Arial"/>
                <w:sz w:val="22"/>
                <w:szCs w:val="22"/>
                <w:lang w:val="de-DE"/>
              </w:rPr>
            </w:pPr>
          </w:p>
        </w:tc>
        <w:tc>
          <w:tcPr>
            <w:tcW w:w="3308" w:type="dxa"/>
          </w:tcPr>
          <w:p w14:paraId="3D72947B" w14:textId="77777777" w:rsidR="00A716F7" w:rsidRPr="0059760D" w:rsidRDefault="00A716F7" w:rsidP="009E3373">
            <w:pPr>
              <w:pStyle w:val="TabelleTitel"/>
              <w:rPr>
                <w:rFonts w:ascii="Arial" w:hAnsi="Arial" w:cs="Arial"/>
                <w:sz w:val="22"/>
                <w:szCs w:val="22"/>
                <w:lang w:val="de-DE"/>
              </w:rPr>
            </w:pPr>
            <w:r w:rsidRPr="0059760D">
              <w:rPr>
                <w:rFonts w:ascii="Arial" w:hAnsi="Arial" w:cs="Arial"/>
                <w:sz w:val="22"/>
                <w:szCs w:val="22"/>
                <w:lang w:val="de-DE"/>
              </w:rPr>
              <w:t xml:space="preserve">Einbruchmeldeanlage Brutto Los </w:t>
            </w:r>
          </w:p>
        </w:tc>
        <w:tc>
          <w:tcPr>
            <w:tcW w:w="339" w:type="dxa"/>
          </w:tcPr>
          <w:p w14:paraId="6FB6F8BD" w14:textId="77777777" w:rsidR="00A716F7" w:rsidRPr="0059760D" w:rsidRDefault="00A716F7" w:rsidP="009E3373">
            <w:pPr>
              <w:pStyle w:val="TabelleTitel"/>
              <w:rPr>
                <w:rFonts w:ascii="Arial" w:hAnsi="Arial" w:cs="Arial"/>
                <w:sz w:val="22"/>
                <w:szCs w:val="22"/>
                <w:lang w:val="de-DE"/>
              </w:rPr>
            </w:pPr>
          </w:p>
        </w:tc>
        <w:tc>
          <w:tcPr>
            <w:tcW w:w="910" w:type="dxa"/>
          </w:tcPr>
          <w:p w14:paraId="5971647E" w14:textId="77777777" w:rsidR="00A716F7" w:rsidRPr="0059760D" w:rsidRDefault="00A716F7" w:rsidP="009E3373">
            <w:pPr>
              <w:pStyle w:val="TabelleTitel"/>
              <w:rPr>
                <w:rFonts w:ascii="Arial" w:hAnsi="Arial" w:cs="Arial"/>
                <w:sz w:val="22"/>
                <w:szCs w:val="22"/>
                <w:lang w:val="de-DE"/>
              </w:rPr>
            </w:pPr>
          </w:p>
        </w:tc>
        <w:tc>
          <w:tcPr>
            <w:tcW w:w="1239" w:type="dxa"/>
          </w:tcPr>
          <w:p w14:paraId="6E291D19" w14:textId="77777777" w:rsidR="00A716F7" w:rsidRPr="0059760D" w:rsidRDefault="00A716F7" w:rsidP="009E3373">
            <w:pPr>
              <w:pStyle w:val="TabelleTitel"/>
              <w:rPr>
                <w:rFonts w:ascii="Arial" w:hAnsi="Arial" w:cs="Arial"/>
                <w:sz w:val="22"/>
                <w:szCs w:val="22"/>
                <w:lang w:val="de-DE"/>
              </w:rPr>
            </w:pPr>
          </w:p>
        </w:tc>
        <w:tc>
          <w:tcPr>
            <w:tcW w:w="2757" w:type="dxa"/>
            <w:tcBorders>
              <w:top w:val="single" w:sz="4" w:space="0" w:color="auto"/>
            </w:tcBorders>
          </w:tcPr>
          <w:p w14:paraId="3A4E346E" w14:textId="77777777" w:rsidR="00A716F7" w:rsidRPr="0059760D" w:rsidRDefault="00A716F7" w:rsidP="009E3373">
            <w:pPr>
              <w:pStyle w:val="TabelleLinieEinfach"/>
              <w:rPr>
                <w:rStyle w:val="Fett"/>
                <w:rFonts w:ascii="Arial" w:hAnsi="Arial" w:cs="Arial"/>
                <w:sz w:val="22"/>
                <w:szCs w:val="22"/>
                <w:lang w:val="de-DE"/>
              </w:rPr>
            </w:pPr>
            <w:r w:rsidRPr="0059760D">
              <w:rPr>
                <w:rStyle w:val="Funotenzeichen"/>
                <w:rFonts w:ascii="Arial" w:hAnsi="Arial" w:cs="Arial"/>
                <w:b/>
                <w:bCs/>
                <w:sz w:val="22"/>
                <w:szCs w:val="22"/>
                <w:lang w:val="de-DE"/>
              </w:rPr>
              <w:footnoteReference w:id="2"/>
            </w:r>
            <w:r w:rsidRPr="0059760D">
              <w:rPr>
                <w:rStyle w:val="Fett"/>
                <w:rFonts w:ascii="Arial" w:hAnsi="Arial" w:cs="Arial"/>
                <w:sz w:val="22"/>
                <w:szCs w:val="22"/>
                <w:lang w:val="de-DE"/>
              </w:rPr>
              <w:t>Fr.</w:t>
            </w:r>
          </w:p>
        </w:tc>
      </w:tr>
    </w:tbl>
    <w:p w14:paraId="1D4255E9" w14:textId="77777777" w:rsidR="00A716F7" w:rsidRPr="0059760D" w:rsidRDefault="00A716F7" w:rsidP="00A716F7">
      <w:pPr>
        <w:rPr>
          <w:rFonts w:cs="Arial"/>
          <w:lang w:val="de-DE"/>
        </w:rPr>
      </w:pPr>
    </w:p>
    <w:p w14:paraId="14E67B14" w14:textId="77777777" w:rsidR="00E322EE" w:rsidRPr="0059760D" w:rsidRDefault="00E322EE" w:rsidP="00993E43">
      <w:pPr>
        <w:rPr>
          <w:rFonts w:cs="Arial"/>
          <w:lang w:val="de-DE"/>
        </w:rPr>
      </w:pPr>
    </w:p>
    <w:p w14:paraId="690C60EA" w14:textId="77777777" w:rsidR="00E322EE" w:rsidRPr="0059760D" w:rsidRDefault="00E322EE">
      <w:pPr>
        <w:widowControl/>
        <w:rPr>
          <w:rFonts w:cs="Arial"/>
          <w:b/>
          <w:lang w:val="de-DE"/>
        </w:rPr>
      </w:pPr>
      <w:r w:rsidRPr="0059760D">
        <w:rPr>
          <w:rFonts w:cs="Arial"/>
          <w:b/>
          <w:lang w:val="de-DE"/>
        </w:rPr>
        <w:br w:type="page"/>
      </w:r>
    </w:p>
    <w:p w14:paraId="1AEEE91F" w14:textId="77777777" w:rsidR="00E93755" w:rsidRPr="0059760D" w:rsidRDefault="00E93755" w:rsidP="00F249CC">
      <w:pPr>
        <w:pStyle w:val="berschrift1"/>
        <w:rPr>
          <w:rFonts w:cs="Arial"/>
          <w:szCs w:val="22"/>
          <w:lang w:val="de-DE"/>
        </w:rPr>
      </w:pPr>
      <w:bookmarkStart w:id="74" w:name="_Toc502761827"/>
      <w:bookmarkStart w:id="75" w:name="_Toc461715255"/>
      <w:r w:rsidRPr="0059760D">
        <w:rPr>
          <w:rFonts w:cs="Arial"/>
          <w:szCs w:val="22"/>
          <w:lang w:val="de-DE"/>
        </w:rPr>
        <w:lastRenderedPageBreak/>
        <w:t>Wartung / Unterhalt</w:t>
      </w:r>
      <w:bookmarkEnd w:id="74"/>
    </w:p>
    <w:p w14:paraId="5A720441" w14:textId="77777777" w:rsidR="00993E43" w:rsidRPr="0059760D" w:rsidRDefault="00993E43" w:rsidP="00F2114A">
      <w:pPr>
        <w:pStyle w:val="berschrift2"/>
        <w:rPr>
          <w:lang w:val="de-DE"/>
        </w:rPr>
      </w:pPr>
      <w:bookmarkStart w:id="76" w:name="_Toc502761828"/>
      <w:r w:rsidRPr="0059760D">
        <w:rPr>
          <w:lang w:val="de-DE"/>
        </w:rPr>
        <w:t>Angebot Wartungsvertrag</w:t>
      </w:r>
      <w:bookmarkEnd w:id="75"/>
      <w:r w:rsidR="006E33B8" w:rsidRPr="0059760D">
        <w:rPr>
          <w:lang w:val="de-DE"/>
        </w:rPr>
        <w:t xml:space="preserve"> (unbedingt als Leistungsposition mit Angebotspreis erstellen)</w:t>
      </w:r>
      <w:bookmarkEnd w:id="76"/>
    </w:p>
    <w:p w14:paraId="631A2214" w14:textId="77777777" w:rsidR="00993E43" w:rsidRPr="0059760D" w:rsidRDefault="00993E43" w:rsidP="00993E43">
      <w:pPr>
        <w:pStyle w:val="Textkrper"/>
        <w:rPr>
          <w:rFonts w:cs="Arial"/>
          <w:sz w:val="22"/>
          <w:szCs w:val="22"/>
          <w:lang w:val="de-DE"/>
        </w:rPr>
      </w:pPr>
      <w:r w:rsidRPr="0059760D">
        <w:rPr>
          <w:rFonts w:cs="Arial"/>
          <w:sz w:val="22"/>
          <w:szCs w:val="22"/>
          <w:lang w:val="de-DE"/>
        </w:rPr>
        <w:t>Der Preis des Voll-Wartungsvertrages wird als Teil der Vergabekriterien mit bewertet.</w:t>
      </w:r>
      <w:r w:rsidR="006E33B8" w:rsidRPr="0059760D">
        <w:rPr>
          <w:rFonts w:cs="Arial"/>
          <w:sz w:val="22"/>
          <w:szCs w:val="22"/>
          <w:lang w:val="de-DE"/>
        </w:rPr>
        <w:t xml:space="preserve"> Die jährlichen Wartungskosten </w:t>
      </w:r>
    </w:p>
    <w:p w14:paraId="7C9A4BC1" w14:textId="77777777" w:rsidR="00993E43" w:rsidRPr="0059760D" w:rsidRDefault="00993E43" w:rsidP="00993E43">
      <w:pPr>
        <w:pStyle w:val="Textkrper"/>
        <w:rPr>
          <w:rFonts w:cs="Arial"/>
          <w:sz w:val="22"/>
          <w:szCs w:val="22"/>
          <w:lang w:val="de-DE"/>
        </w:rPr>
      </w:pPr>
      <w:r w:rsidRPr="0059760D">
        <w:rPr>
          <w:rFonts w:cs="Arial"/>
          <w:sz w:val="22"/>
          <w:szCs w:val="22"/>
          <w:lang w:val="de-DE"/>
        </w:rPr>
        <w:t>In den Kosten des Wartungsvertrages sollen folgende Leistungen enthalten sein:</w:t>
      </w:r>
    </w:p>
    <w:p w14:paraId="465919EF" w14:textId="77777777" w:rsidR="00F55148" w:rsidRPr="0059760D" w:rsidRDefault="00F55148" w:rsidP="00F55148">
      <w:pPr>
        <w:pStyle w:val="Aufzhlungszeichen"/>
        <w:numPr>
          <w:ilvl w:val="0"/>
          <w:numId w:val="20"/>
        </w:numPr>
        <w:spacing w:after="120"/>
        <w:ind w:left="284" w:hanging="284"/>
        <w:rPr>
          <w:rFonts w:ascii="Arial" w:hAnsi="Arial" w:cs="Arial"/>
          <w:sz w:val="22"/>
          <w:szCs w:val="22"/>
          <w:lang w:val="de-DE"/>
        </w:rPr>
      </w:pPr>
      <w:r w:rsidRPr="0059760D">
        <w:rPr>
          <w:rFonts w:ascii="Arial" w:hAnsi="Arial" w:cs="Arial"/>
          <w:sz w:val="22"/>
          <w:szCs w:val="22"/>
          <w:lang w:val="de-DE"/>
        </w:rPr>
        <w:t>Garantieverlängerung auf 5 Jahre nach Inbetriebnahme der Anlage, bei Abschluss des Wartungsvertrages im ersten Jahr.</w:t>
      </w:r>
    </w:p>
    <w:p w14:paraId="6344B22D" w14:textId="77777777" w:rsidR="00F55148" w:rsidRPr="0059760D" w:rsidRDefault="00F55148" w:rsidP="00F55148">
      <w:pPr>
        <w:pStyle w:val="Aufzhlungszeichen"/>
        <w:numPr>
          <w:ilvl w:val="0"/>
          <w:numId w:val="20"/>
        </w:numPr>
        <w:spacing w:after="120"/>
        <w:ind w:left="284" w:hanging="284"/>
        <w:rPr>
          <w:rFonts w:ascii="Arial" w:hAnsi="Arial" w:cs="Arial"/>
          <w:sz w:val="22"/>
          <w:szCs w:val="22"/>
          <w:lang w:val="de-DE"/>
        </w:rPr>
      </w:pPr>
      <w:r w:rsidRPr="0059760D">
        <w:rPr>
          <w:rFonts w:ascii="Arial" w:hAnsi="Arial" w:cs="Arial"/>
          <w:sz w:val="22"/>
          <w:szCs w:val="22"/>
          <w:lang w:val="de-DE"/>
        </w:rPr>
        <w:t>Liefergarantie für Ersatzmaterial und Reparaturen von mindestens 10 Jahren ab Inbetriebnahme</w:t>
      </w:r>
    </w:p>
    <w:p w14:paraId="5D7445B5" w14:textId="77777777" w:rsidR="00993E43" w:rsidRPr="0059760D" w:rsidRDefault="00993E43" w:rsidP="00292ADE">
      <w:pPr>
        <w:pStyle w:val="Aufzhlungszeichen"/>
        <w:numPr>
          <w:ilvl w:val="0"/>
          <w:numId w:val="20"/>
        </w:numPr>
        <w:spacing w:after="120"/>
        <w:ind w:left="284" w:hanging="284"/>
        <w:rPr>
          <w:rFonts w:ascii="Arial" w:hAnsi="Arial" w:cs="Arial"/>
          <w:sz w:val="22"/>
          <w:szCs w:val="22"/>
          <w:lang w:val="de-DE"/>
        </w:rPr>
      </w:pPr>
      <w:r w:rsidRPr="0059760D">
        <w:rPr>
          <w:rFonts w:ascii="Arial" w:hAnsi="Arial" w:cs="Arial"/>
          <w:sz w:val="22"/>
          <w:szCs w:val="22"/>
          <w:lang w:val="de-DE"/>
        </w:rPr>
        <w:t>Nach-Instruktionen des Personals anlässlich der jährlichen Wartung</w:t>
      </w:r>
    </w:p>
    <w:p w14:paraId="50A31708" w14:textId="77777777" w:rsidR="00F55148" w:rsidRPr="0059760D" w:rsidRDefault="00F55148" w:rsidP="00F55148">
      <w:pPr>
        <w:pStyle w:val="Aufzhlungszeichen"/>
        <w:numPr>
          <w:ilvl w:val="0"/>
          <w:numId w:val="20"/>
        </w:numPr>
        <w:spacing w:after="120"/>
        <w:ind w:left="284" w:hanging="284"/>
        <w:rPr>
          <w:rFonts w:ascii="Arial" w:hAnsi="Arial" w:cs="Arial"/>
          <w:sz w:val="22"/>
          <w:szCs w:val="22"/>
          <w:lang w:val="de-DE"/>
        </w:rPr>
      </w:pPr>
      <w:r w:rsidRPr="0059760D">
        <w:rPr>
          <w:rFonts w:ascii="Arial" w:hAnsi="Arial" w:cs="Arial"/>
          <w:sz w:val="22"/>
          <w:szCs w:val="22"/>
          <w:lang w:val="de-DE"/>
        </w:rPr>
        <w:t>Kostenlose telefonische Auskunft während den Arbeitszeiten betreffend Bedienungsschwierigkeiten, Alarmen, Störungen, etc.</w:t>
      </w:r>
    </w:p>
    <w:p w14:paraId="1BB7656D" w14:textId="77777777" w:rsidR="00993E43" w:rsidRPr="0059760D" w:rsidRDefault="00993E43" w:rsidP="00292ADE">
      <w:pPr>
        <w:pStyle w:val="Aufzhlungszeichen"/>
        <w:numPr>
          <w:ilvl w:val="0"/>
          <w:numId w:val="20"/>
        </w:numPr>
        <w:spacing w:after="120"/>
        <w:ind w:left="284" w:hanging="284"/>
        <w:rPr>
          <w:rFonts w:ascii="Arial" w:hAnsi="Arial" w:cs="Arial"/>
          <w:sz w:val="22"/>
          <w:szCs w:val="22"/>
          <w:lang w:val="de-DE"/>
        </w:rPr>
      </w:pPr>
      <w:r w:rsidRPr="0059760D">
        <w:rPr>
          <w:rFonts w:ascii="Arial" w:hAnsi="Arial" w:cs="Arial"/>
          <w:sz w:val="22"/>
          <w:szCs w:val="22"/>
          <w:lang w:val="de-DE"/>
        </w:rPr>
        <w:t>Jährliche Kontrolle aller Melder und Steuerungen</w:t>
      </w:r>
    </w:p>
    <w:p w14:paraId="65BAC011" w14:textId="77777777" w:rsidR="00993E43" w:rsidRPr="0059760D" w:rsidRDefault="00993E43" w:rsidP="00292ADE">
      <w:pPr>
        <w:pStyle w:val="Aufzhlungszeichen"/>
        <w:numPr>
          <w:ilvl w:val="0"/>
          <w:numId w:val="20"/>
        </w:numPr>
        <w:spacing w:after="120"/>
        <w:ind w:left="284" w:hanging="284"/>
        <w:rPr>
          <w:rFonts w:ascii="Arial" w:hAnsi="Arial" w:cs="Arial"/>
          <w:sz w:val="22"/>
          <w:szCs w:val="22"/>
          <w:lang w:val="de-DE"/>
        </w:rPr>
      </w:pPr>
      <w:r w:rsidRPr="0059760D">
        <w:rPr>
          <w:rFonts w:ascii="Arial" w:hAnsi="Arial" w:cs="Arial"/>
          <w:sz w:val="22"/>
          <w:szCs w:val="22"/>
          <w:lang w:val="de-DE"/>
        </w:rPr>
        <w:t xml:space="preserve">Periodische Wartung der </w:t>
      </w:r>
      <w:r w:rsidR="00F55148" w:rsidRPr="0059760D">
        <w:rPr>
          <w:rFonts w:ascii="Arial" w:hAnsi="Arial" w:cs="Arial"/>
          <w:sz w:val="22"/>
          <w:szCs w:val="22"/>
          <w:lang w:val="de-DE"/>
        </w:rPr>
        <w:t>inkl. Funktionskontrolle der Einbruchmeldezentrale</w:t>
      </w:r>
      <w:r w:rsidRPr="0059760D">
        <w:rPr>
          <w:rFonts w:ascii="Arial" w:hAnsi="Arial" w:cs="Arial"/>
          <w:sz w:val="22"/>
          <w:szCs w:val="22"/>
          <w:lang w:val="de-DE"/>
        </w:rPr>
        <w:t>, Fernsignal- und Alarmgeräte</w:t>
      </w:r>
    </w:p>
    <w:p w14:paraId="4867323A" w14:textId="77777777" w:rsidR="00F55148" w:rsidRPr="0059760D" w:rsidRDefault="00F55148" w:rsidP="00F55148">
      <w:pPr>
        <w:pStyle w:val="Aufzhlungszeichen"/>
        <w:numPr>
          <w:ilvl w:val="0"/>
          <w:numId w:val="20"/>
        </w:numPr>
        <w:spacing w:after="120"/>
        <w:ind w:left="284" w:hanging="284"/>
        <w:rPr>
          <w:rFonts w:ascii="Arial" w:hAnsi="Arial" w:cs="Arial"/>
          <w:sz w:val="22"/>
          <w:szCs w:val="22"/>
          <w:lang w:val="de-DE"/>
        </w:rPr>
      </w:pPr>
      <w:r w:rsidRPr="0059760D">
        <w:rPr>
          <w:rFonts w:ascii="Arial" w:hAnsi="Arial" w:cs="Arial"/>
          <w:sz w:val="22"/>
          <w:szCs w:val="22"/>
          <w:lang w:val="de-DE"/>
        </w:rPr>
        <w:t>Die Durchführung der Sicht und Funktionskontrolle im Zuge der Wartung ist auf das gesamte Objekt zu offerieren.</w:t>
      </w:r>
    </w:p>
    <w:p w14:paraId="39FEC40C" w14:textId="77777777" w:rsidR="00993E43" w:rsidRPr="0059760D" w:rsidRDefault="00993E43" w:rsidP="00292ADE">
      <w:pPr>
        <w:pStyle w:val="Aufzhlungszeichen"/>
        <w:numPr>
          <w:ilvl w:val="0"/>
          <w:numId w:val="20"/>
        </w:numPr>
        <w:spacing w:after="120"/>
        <w:ind w:left="284" w:hanging="284"/>
        <w:rPr>
          <w:rFonts w:ascii="Arial" w:hAnsi="Arial" w:cs="Arial"/>
          <w:sz w:val="22"/>
          <w:szCs w:val="22"/>
          <w:lang w:val="de-DE"/>
        </w:rPr>
      </w:pPr>
      <w:r w:rsidRPr="0059760D">
        <w:rPr>
          <w:rFonts w:ascii="Arial" w:hAnsi="Arial" w:cs="Arial"/>
          <w:sz w:val="22"/>
          <w:szCs w:val="22"/>
          <w:lang w:val="de-DE"/>
        </w:rPr>
        <w:t>Sämtliche Störungsbehebungen</w:t>
      </w:r>
    </w:p>
    <w:p w14:paraId="7DB3C630" w14:textId="77777777" w:rsidR="0023510B" w:rsidRPr="0059760D" w:rsidRDefault="00993E43" w:rsidP="00F55148">
      <w:pPr>
        <w:pStyle w:val="Aufzhlungszeichen"/>
        <w:numPr>
          <w:ilvl w:val="0"/>
          <w:numId w:val="20"/>
        </w:numPr>
        <w:spacing w:after="120"/>
        <w:ind w:left="284" w:hanging="284"/>
        <w:rPr>
          <w:rFonts w:ascii="Arial" w:hAnsi="Arial" w:cs="Arial"/>
          <w:color w:val="0070C0"/>
          <w:sz w:val="22"/>
          <w:szCs w:val="22"/>
          <w:lang w:val="de-DE"/>
        </w:rPr>
      </w:pPr>
      <w:r w:rsidRPr="0059760D">
        <w:rPr>
          <w:rFonts w:ascii="Arial" w:hAnsi="Arial" w:cs="Arial"/>
          <w:sz w:val="22"/>
          <w:szCs w:val="22"/>
          <w:lang w:val="de-DE"/>
        </w:rPr>
        <w:t>Gratis-Ersatz von Kleinmaterial</w:t>
      </w:r>
      <w:r w:rsidR="00F55148" w:rsidRPr="0059760D">
        <w:rPr>
          <w:rFonts w:ascii="Arial" w:hAnsi="Arial" w:cs="Arial"/>
          <w:sz w:val="22"/>
          <w:szCs w:val="22"/>
          <w:lang w:val="de-DE"/>
        </w:rPr>
        <w:t xml:space="preserve"> Ersatz von Kleinmaterial wie z.B. Sicherungen usw.</w:t>
      </w:r>
    </w:p>
    <w:p w14:paraId="74C72ABA" w14:textId="77777777" w:rsidR="00993E43" w:rsidRPr="0059760D" w:rsidRDefault="007D39CF" w:rsidP="0023510B">
      <w:pPr>
        <w:pStyle w:val="Standardblau"/>
        <w:rPr>
          <w:rFonts w:cs="Arial"/>
          <w:lang w:val="de-DE"/>
        </w:rPr>
      </w:pPr>
      <w:r w:rsidRPr="0059760D">
        <w:rPr>
          <w:rFonts w:cs="Arial"/>
          <w:lang w:val="de-DE"/>
        </w:rPr>
        <w:t>während Garantiezeit</w:t>
      </w:r>
    </w:p>
    <w:p w14:paraId="17BF1530" w14:textId="77777777" w:rsidR="00F55148" w:rsidRPr="0059760D" w:rsidRDefault="00F55148" w:rsidP="00F55148">
      <w:pPr>
        <w:pStyle w:val="Aufzhlungszeichen"/>
        <w:numPr>
          <w:ilvl w:val="0"/>
          <w:numId w:val="20"/>
        </w:numPr>
        <w:spacing w:after="120"/>
        <w:ind w:left="284" w:hanging="284"/>
        <w:rPr>
          <w:rFonts w:ascii="Arial" w:hAnsi="Arial" w:cs="Arial"/>
          <w:sz w:val="22"/>
          <w:szCs w:val="22"/>
          <w:lang w:val="de-DE"/>
        </w:rPr>
      </w:pPr>
      <w:r w:rsidRPr="0059760D">
        <w:rPr>
          <w:rFonts w:ascii="Arial" w:hAnsi="Arial" w:cs="Arial"/>
          <w:sz w:val="22"/>
          <w:szCs w:val="22"/>
          <w:lang w:val="de-DE"/>
        </w:rPr>
        <w:t>Ersatz von defektem Material während der Garantiezeit</w:t>
      </w:r>
    </w:p>
    <w:p w14:paraId="189C9068" w14:textId="77777777" w:rsidR="00993E43" w:rsidRPr="0059760D" w:rsidRDefault="00993E43" w:rsidP="00292ADE">
      <w:pPr>
        <w:pStyle w:val="Aufzhlungszeichen"/>
        <w:numPr>
          <w:ilvl w:val="0"/>
          <w:numId w:val="20"/>
        </w:numPr>
        <w:spacing w:after="120"/>
        <w:ind w:left="284" w:hanging="284"/>
        <w:rPr>
          <w:rFonts w:ascii="Arial" w:hAnsi="Arial" w:cs="Arial"/>
          <w:sz w:val="22"/>
          <w:szCs w:val="22"/>
          <w:lang w:val="de-DE"/>
        </w:rPr>
      </w:pPr>
      <w:r w:rsidRPr="0059760D">
        <w:rPr>
          <w:rFonts w:ascii="Arial" w:hAnsi="Arial" w:cs="Arial"/>
          <w:sz w:val="22"/>
          <w:szCs w:val="22"/>
          <w:lang w:val="de-DE"/>
        </w:rPr>
        <w:t>Reise- und Arbeitszeit sowie Deplacement des Service-Technikers</w:t>
      </w:r>
    </w:p>
    <w:p w14:paraId="495CA193" w14:textId="77777777" w:rsidR="00993E43" w:rsidRPr="0059760D" w:rsidRDefault="00993E43" w:rsidP="00292ADE">
      <w:pPr>
        <w:pStyle w:val="Aufzhlungszeichen"/>
        <w:numPr>
          <w:ilvl w:val="0"/>
          <w:numId w:val="20"/>
        </w:numPr>
        <w:spacing w:after="120"/>
        <w:ind w:left="284" w:hanging="284"/>
        <w:rPr>
          <w:rFonts w:ascii="Arial" w:hAnsi="Arial" w:cs="Arial"/>
          <w:sz w:val="22"/>
          <w:szCs w:val="22"/>
          <w:lang w:val="de-DE"/>
        </w:rPr>
      </w:pPr>
      <w:r w:rsidRPr="0059760D">
        <w:rPr>
          <w:rFonts w:ascii="Arial" w:hAnsi="Arial" w:cs="Arial"/>
          <w:sz w:val="22"/>
          <w:szCs w:val="22"/>
          <w:lang w:val="de-DE"/>
        </w:rPr>
        <w:t>24-Stunden-Pikettdienst, 365 Tage</w:t>
      </w:r>
    </w:p>
    <w:tbl>
      <w:tblPr>
        <w:tblStyle w:val="Tabelleallgemein"/>
        <w:tblW w:w="8788" w:type="dxa"/>
        <w:tblInd w:w="0" w:type="dxa"/>
        <w:tblLook w:val="04A0" w:firstRow="1" w:lastRow="0" w:firstColumn="1" w:lastColumn="0" w:noHBand="0" w:noVBand="1"/>
      </w:tblPr>
      <w:tblGrid>
        <w:gridCol w:w="6010"/>
        <w:gridCol w:w="567"/>
        <w:gridCol w:w="2211"/>
      </w:tblGrid>
      <w:tr w:rsidR="00993E43" w:rsidRPr="0059760D" w14:paraId="1F94748B" w14:textId="77777777" w:rsidTr="0023510B">
        <w:tc>
          <w:tcPr>
            <w:tcW w:w="6010" w:type="dxa"/>
          </w:tcPr>
          <w:p w14:paraId="01AF5C4C" w14:textId="77777777" w:rsidR="00993E43" w:rsidRPr="0059760D" w:rsidRDefault="00993E43" w:rsidP="00962933">
            <w:pPr>
              <w:pStyle w:val="Tabellentext"/>
              <w:rPr>
                <w:rFonts w:ascii="Arial" w:hAnsi="Arial" w:cs="Arial"/>
                <w:sz w:val="22"/>
                <w:szCs w:val="22"/>
                <w:lang w:val="de-DE"/>
              </w:rPr>
            </w:pPr>
          </w:p>
        </w:tc>
        <w:tc>
          <w:tcPr>
            <w:tcW w:w="567" w:type="dxa"/>
          </w:tcPr>
          <w:p w14:paraId="3F74858F" w14:textId="77777777" w:rsidR="00993E43" w:rsidRPr="0059760D" w:rsidRDefault="00993E43" w:rsidP="00962933">
            <w:pPr>
              <w:pStyle w:val="Tabellentext"/>
              <w:rPr>
                <w:rFonts w:ascii="Arial" w:hAnsi="Arial" w:cs="Arial"/>
                <w:sz w:val="22"/>
                <w:szCs w:val="22"/>
                <w:lang w:val="de-DE"/>
              </w:rPr>
            </w:pPr>
          </w:p>
        </w:tc>
        <w:tc>
          <w:tcPr>
            <w:tcW w:w="2211" w:type="dxa"/>
          </w:tcPr>
          <w:p w14:paraId="74349065" w14:textId="77777777" w:rsidR="00993E43" w:rsidRPr="0059760D" w:rsidRDefault="00993E43" w:rsidP="00962933">
            <w:pPr>
              <w:pStyle w:val="Tabellentext"/>
              <w:rPr>
                <w:rFonts w:ascii="Arial" w:hAnsi="Arial" w:cs="Arial"/>
                <w:sz w:val="22"/>
                <w:szCs w:val="22"/>
                <w:lang w:val="de-DE"/>
              </w:rPr>
            </w:pPr>
          </w:p>
        </w:tc>
      </w:tr>
      <w:tr w:rsidR="00993E43" w:rsidRPr="0059760D" w14:paraId="7EFF10F9" w14:textId="77777777" w:rsidTr="0023510B">
        <w:tc>
          <w:tcPr>
            <w:tcW w:w="6010" w:type="dxa"/>
          </w:tcPr>
          <w:p w14:paraId="1D47CA18"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Voll-Wartungsvertrag pro Jahr pauschal</w:t>
            </w:r>
          </w:p>
        </w:tc>
        <w:tc>
          <w:tcPr>
            <w:tcW w:w="567" w:type="dxa"/>
          </w:tcPr>
          <w:p w14:paraId="6620CD23"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Fr.</w:t>
            </w:r>
          </w:p>
        </w:tc>
        <w:tc>
          <w:tcPr>
            <w:tcW w:w="2211" w:type="dxa"/>
          </w:tcPr>
          <w:p w14:paraId="136AB06D" w14:textId="77777777" w:rsidR="00993E43" w:rsidRPr="0059760D" w:rsidRDefault="00993E43" w:rsidP="00962933">
            <w:pPr>
              <w:pStyle w:val="TabelleLinieEinfach"/>
              <w:rPr>
                <w:rFonts w:ascii="Arial" w:hAnsi="Arial" w:cs="Arial"/>
                <w:sz w:val="22"/>
                <w:szCs w:val="22"/>
                <w:lang w:val="de-DE"/>
              </w:rPr>
            </w:pPr>
          </w:p>
        </w:tc>
      </w:tr>
    </w:tbl>
    <w:p w14:paraId="1A3B1652" w14:textId="77777777" w:rsidR="00993E43" w:rsidRPr="0059760D" w:rsidRDefault="00993E43" w:rsidP="0023510B">
      <w:pPr>
        <w:pStyle w:val="Standard3"/>
        <w:rPr>
          <w:lang w:val="de-DE"/>
        </w:rPr>
      </w:pPr>
      <w:r w:rsidRPr="0059760D">
        <w:rPr>
          <w:lang w:val="de-DE"/>
        </w:rPr>
        <w:t>Stundenansatz für das Wartungspersonal:</w:t>
      </w:r>
    </w:p>
    <w:tbl>
      <w:tblPr>
        <w:tblStyle w:val="Tabelleallgemein"/>
        <w:tblW w:w="8789" w:type="dxa"/>
        <w:tblInd w:w="0" w:type="dxa"/>
        <w:tblLook w:val="04A0" w:firstRow="1" w:lastRow="0" w:firstColumn="1" w:lastColumn="0" w:noHBand="0" w:noVBand="1"/>
      </w:tblPr>
      <w:tblGrid>
        <w:gridCol w:w="6010"/>
        <w:gridCol w:w="567"/>
        <w:gridCol w:w="2212"/>
      </w:tblGrid>
      <w:tr w:rsidR="00993E43" w:rsidRPr="0059760D" w14:paraId="06F62EF5" w14:textId="77777777" w:rsidTr="0023510B">
        <w:tc>
          <w:tcPr>
            <w:tcW w:w="6010" w:type="dxa"/>
          </w:tcPr>
          <w:p w14:paraId="67D416FC"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Arbeitsentschädigung pro Stunde</w:t>
            </w:r>
          </w:p>
        </w:tc>
        <w:tc>
          <w:tcPr>
            <w:tcW w:w="567" w:type="dxa"/>
          </w:tcPr>
          <w:p w14:paraId="4E82C186"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Fr.</w:t>
            </w:r>
          </w:p>
        </w:tc>
        <w:tc>
          <w:tcPr>
            <w:tcW w:w="2212" w:type="dxa"/>
            <w:vAlign w:val="center"/>
          </w:tcPr>
          <w:p w14:paraId="094714D0" w14:textId="77777777" w:rsidR="00993E43" w:rsidRPr="0059760D" w:rsidRDefault="00993E43" w:rsidP="00383CFC">
            <w:pPr>
              <w:pStyle w:val="TabelleLinieEinfach"/>
              <w:pBdr>
                <w:bottom w:val="dotted" w:sz="8" w:space="1" w:color="auto"/>
              </w:pBdr>
              <w:spacing w:before="0" w:after="120"/>
              <w:rPr>
                <w:rFonts w:ascii="Arial" w:hAnsi="Arial" w:cs="Arial"/>
                <w:sz w:val="22"/>
                <w:szCs w:val="22"/>
                <w:lang w:val="de-DE"/>
              </w:rPr>
            </w:pPr>
          </w:p>
        </w:tc>
      </w:tr>
      <w:tr w:rsidR="00993E43" w:rsidRPr="0059760D" w14:paraId="4B85B388" w14:textId="77777777" w:rsidTr="0023510B">
        <w:tc>
          <w:tcPr>
            <w:tcW w:w="6010" w:type="dxa"/>
          </w:tcPr>
          <w:p w14:paraId="2D7413BE"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Reiseentschädigung pro Stunde</w:t>
            </w:r>
          </w:p>
        </w:tc>
        <w:tc>
          <w:tcPr>
            <w:tcW w:w="567" w:type="dxa"/>
          </w:tcPr>
          <w:p w14:paraId="59263657"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Fr.</w:t>
            </w:r>
          </w:p>
        </w:tc>
        <w:tc>
          <w:tcPr>
            <w:tcW w:w="2212" w:type="dxa"/>
            <w:vAlign w:val="center"/>
          </w:tcPr>
          <w:p w14:paraId="29FF8B09" w14:textId="77777777" w:rsidR="00993E43" w:rsidRPr="0059760D" w:rsidRDefault="00993E43" w:rsidP="00383CFC">
            <w:pPr>
              <w:pStyle w:val="TabelleLinieEinfach"/>
              <w:pBdr>
                <w:bottom w:val="dotted" w:sz="8" w:space="1" w:color="auto"/>
              </w:pBdr>
              <w:spacing w:before="0" w:after="120"/>
              <w:rPr>
                <w:rFonts w:ascii="Arial" w:hAnsi="Arial" w:cs="Arial"/>
                <w:sz w:val="22"/>
                <w:szCs w:val="22"/>
                <w:lang w:val="de-DE"/>
              </w:rPr>
            </w:pPr>
          </w:p>
        </w:tc>
      </w:tr>
      <w:tr w:rsidR="00993E43" w:rsidRPr="0059760D" w14:paraId="0293F7A6" w14:textId="77777777" w:rsidTr="0023510B">
        <w:tc>
          <w:tcPr>
            <w:tcW w:w="6010" w:type="dxa"/>
          </w:tcPr>
          <w:p w14:paraId="63454B62"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Deplacement pro Tag</w:t>
            </w:r>
          </w:p>
        </w:tc>
        <w:tc>
          <w:tcPr>
            <w:tcW w:w="567" w:type="dxa"/>
          </w:tcPr>
          <w:p w14:paraId="7469ECC7"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Fr.</w:t>
            </w:r>
          </w:p>
        </w:tc>
        <w:tc>
          <w:tcPr>
            <w:tcW w:w="2212" w:type="dxa"/>
            <w:vAlign w:val="center"/>
          </w:tcPr>
          <w:p w14:paraId="1EAD8A00" w14:textId="77777777" w:rsidR="00993E43" w:rsidRPr="0059760D" w:rsidRDefault="00993E43" w:rsidP="00383CFC">
            <w:pPr>
              <w:pStyle w:val="TabelleLinieEinfach"/>
              <w:pBdr>
                <w:bottom w:val="dotted" w:sz="8" w:space="1" w:color="auto"/>
              </w:pBdr>
              <w:spacing w:before="0" w:after="120"/>
              <w:rPr>
                <w:rFonts w:ascii="Arial" w:hAnsi="Arial" w:cs="Arial"/>
                <w:sz w:val="22"/>
                <w:szCs w:val="22"/>
                <w:lang w:val="de-DE"/>
              </w:rPr>
            </w:pPr>
          </w:p>
        </w:tc>
      </w:tr>
      <w:tr w:rsidR="00993E43" w:rsidRPr="0059760D" w14:paraId="641B8C5E" w14:textId="77777777" w:rsidTr="0023510B">
        <w:tc>
          <w:tcPr>
            <w:tcW w:w="6010" w:type="dxa"/>
          </w:tcPr>
          <w:p w14:paraId="01904006"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Autoentschädigung pro km</w:t>
            </w:r>
          </w:p>
        </w:tc>
        <w:tc>
          <w:tcPr>
            <w:tcW w:w="567" w:type="dxa"/>
          </w:tcPr>
          <w:p w14:paraId="15F4D9CF"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Fr.</w:t>
            </w:r>
          </w:p>
        </w:tc>
        <w:tc>
          <w:tcPr>
            <w:tcW w:w="2212" w:type="dxa"/>
            <w:vAlign w:val="center"/>
          </w:tcPr>
          <w:p w14:paraId="6D54AA70" w14:textId="77777777" w:rsidR="00993E43" w:rsidRPr="0059760D" w:rsidRDefault="00993E43" w:rsidP="00383CFC">
            <w:pPr>
              <w:pStyle w:val="TabelleLinieEinfach"/>
              <w:pBdr>
                <w:bottom w:val="dotted" w:sz="8" w:space="1" w:color="auto"/>
              </w:pBdr>
              <w:spacing w:before="0" w:after="120"/>
              <w:rPr>
                <w:rFonts w:ascii="Arial" w:hAnsi="Arial" w:cs="Arial"/>
                <w:sz w:val="22"/>
                <w:szCs w:val="22"/>
                <w:lang w:val="de-DE"/>
              </w:rPr>
            </w:pPr>
          </w:p>
        </w:tc>
      </w:tr>
      <w:tr w:rsidR="00E26CDB" w:rsidRPr="0059760D" w14:paraId="01EE206E" w14:textId="77777777" w:rsidTr="0023510B">
        <w:tc>
          <w:tcPr>
            <w:tcW w:w="6010" w:type="dxa"/>
          </w:tcPr>
          <w:p w14:paraId="0FE4E3F8" w14:textId="77777777" w:rsidR="00E26CDB" w:rsidRPr="0059760D" w:rsidRDefault="00E26CDB" w:rsidP="00962933">
            <w:pPr>
              <w:pStyle w:val="Tabellentext"/>
              <w:rPr>
                <w:rFonts w:ascii="Arial" w:hAnsi="Arial" w:cs="Arial"/>
                <w:sz w:val="22"/>
                <w:szCs w:val="22"/>
                <w:lang w:val="de-DE"/>
              </w:rPr>
            </w:pPr>
          </w:p>
        </w:tc>
        <w:tc>
          <w:tcPr>
            <w:tcW w:w="567" w:type="dxa"/>
          </w:tcPr>
          <w:p w14:paraId="5B0A5132" w14:textId="77777777" w:rsidR="00E26CDB" w:rsidRPr="0059760D" w:rsidRDefault="00E26CDB" w:rsidP="00962933">
            <w:pPr>
              <w:pStyle w:val="Tabellentext"/>
              <w:rPr>
                <w:rFonts w:ascii="Arial" w:hAnsi="Arial" w:cs="Arial"/>
                <w:sz w:val="22"/>
                <w:szCs w:val="22"/>
                <w:lang w:val="de-DE"/>
              </w:rPr>
            </w:pPr>
          </w:p>
        </w:tc>
        <w:tc>
          <w:tcPr>
            <w:tcW w:w="2212" w:type="dxa"/>
            <w:vAlign w:val="center"/>
          </w:tcPr>
          <w:p w14:paraId="35D9DC88" w14:textId="77777777" w:rsidR="00E26CDB" w:rsidRPr="0059760D" w:rsidRDefault="00E26CDB" w:rsidP="00E26CDB">
            <w:pPr>
              <w:pStyle w:val="Tabellentext"/>
              <w:rPr>
                <w:rFonts w:ascii="Arial" w:hAnsi="Arial" w:cs="Arial"/>
                <w:sz w:val="22"/>
                <w:szCs w:val="22"/>
                <w:lang w:val="de-DE"/>
              </w:rPr>
            </w:pPr>
          </w:p>
        </w:tc>
      </w:tr>
    </w:tbl>
    <w:p w14:paraId="275ED954" w14:textId="77777777" w:rsidR="00993E43" w:rsidRPr="0059760D" w:rsidRDefault="00993E43" w:rsidP="00F2114A">
      <w:pPr>
        <w:pStyle w:val="berschrift2"/>
        <w:rPr>
          <w:lang w:val="de-DE"/>
        </w:rPr>
      </w:pPr>
      <w:bookmarkStart w:id="77" w:name="_Toc502761829"/>
      <w:r w:rsidRPr="0059760D">
        <w:rPr>
          <w:lang w:val="de-DE"/>
        </w:rPr>
        <w:lastRenderedPageBreak/>
        <w:t>Wartungsdienst / Pikettdienst</w:t>
      </w:r>
      <w:bookmarkEnd w:id="77"/>
    </w:p>
    <w:tbl>
      <w:tblPr>
        <w:tblStyle w:val="Tabelleallgemein"/>
        <w:tblW w:w="9356" w:type="dxa"/>
        <w:tblInd w:w="0" w:type="dxa"/>
        <w:tblLook w:val="04A0" w:firstRow="1" w:lastRow="0" w:firstColumn="1" w:lastColumn="0" w:noHBand="0" w:noVBand="1"/>
      </w:tblPr>
      <w:tblGrid>
        <w:gridCol w:w="5160"/>
        <w:gridCol w:w="2098"/>
        <w:gridCol w:w="2098"/>
      </w:tblGrid>
      <w:tr w:rsidR="00993E43" w:rsidRPr="0059760D" w14:paraId="3991C247" w14:textId="77777777" w:rsidTr="0023510B">
        <w:tc>
          <w:tcPr>
            <w:tcW w:w="5160" w:type="dxa"/>
          </w:tcPr>
          <w:p w14:paraId="7CC43C4A"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Eigene Wartungsabteilung</w:t>
            </w:r>
          </w:p>
        </w:tc>
        <w:tc>
          <w:tcPr>
            <w:tcW w:w="2098" w:type="dxa"/>
          </w:tcPr>
          <w:p w14:paraId="0F49CC63" w14:textId="77777777" w:rsidR="00993E43" w:rsidRPr="0059760D" w:rsidRDefault="00993E43" w:rsidP="00962933">
            <w:pPr>
              <w:pStyle w:val="Tabellentext"/>
              <w:rPr>
                <w:rFonts w:ascii="Arial" w:hAnsi="Arial" w:cs="Arial"/>
                <w:sz w:val="22"/>
                <w:szCs w:val="22"/>
                <w:lang w:val="de-DE"/>
              </w:rPr>
            </w:pPr>
            <w:r w:rsidRPr="0059760D">
              <w:rPr>
                <w:rFonts w:cs="Arial"/>
                <w:szCs w:val="22"/>
                <w:lang w:val="de-DE"/>
              </w:rPr>
              <w:fldChar w:fldCharType="begin">
                <w:ffData>
                  <w:name w:val="Kontrollkästchen1"/>
                  <w:enabled/>
                  <w:calcOnExit w:val="0"/>
                  <w:checkBox>
                    <w:sizeAuto/>
                    <w:default w:val="0"/>
                  </w:checkBox>
                </w:ffData>
              </w:fldChar>
            </w:r>
            <w:r w:rsidRPr="0059760D">
              <w:rPr>
                <w:rFonts w:ascii="Arial" w:hAnsi="Arial" w:cs="Arial"/>
                <w:sz w:val="22"/>
                <w:szCs w:val="22"/>
                <w:lang w:val="de-DE"/>
              </w:rPr>
              <w:instrText xml:space="preserve"> FORMCHECKBOX </w:instrText>
            </w:r>
            <w:r w:rsidR="00DB53DB">
              <w:rPr>
                <w:rFonts w:cs="Arial"/>
                <w:szCs w:val="22"/>
                <w:lang w:val="de-DE"/>
              </w:rPr>
            </w:r>
            <w:r w:rsidR="00DB53DB">
              <w:rPr>
                <w:rFonts w:cs="Arial"/>
                <w:szCs w:val="22"/>
                <w:lang w:val="de-DE"/>
              </w:rPr>
              <w:fldChar w:fldCharType="separate"/>
            </w:r>
            <w:r w:rsidRPr="0059760D">
              <w:rPr>
                <w:rFonts w:cs="Arial"/>
                <w:szCs w:val="22"/>
                <w:lang w:val="de-DE"/>
              </w:rPr>
              <w:fldChar w:fldCharType="end"/>
            </w:r>
            <w:r w:rsidRPr="0059760D">
              <w:rPr>
                <w:rFonts w:ascii="Arial" w:hAnsi="Arial" w:cs="Arial"/>
                <w:sz w:val="22"/>
                <w:szCs w:val="22"/>
                <w:lang w:val="de-DE"/>
              </w:rPr>
              <w:t xml:space="preserve"> ja</w:t>
            </w:r>
          </w:p>
        </w:tc>
        <w:tc>
          <w:tcPr>
            <w:tcW w:w="2098" w:type="dxa"/>
          </w:tcPr>
          <w:p w14:paraId="1D329BDA" w14:textId="77777777" w:rsidR="00993E43" w:rsidRPr="0059760D" w:rsidRDefault="00993E43" w:rsidP="00962933">
            <w:pPr>
              <w:pStyle w:val="Tabellentext"/>
              <w:rPr>
                <w:rFonts w:ascii="Arial" w:hAnsi="Arial" w:cs="Arial"/>
                <w:sz w:val="22"/>
                <w:szCs w:val="22"/>
                <w:lang w:val="de-DE"/>
              </w:rPr>
            </w:pPr>
            <w:r w:rsidRPr="0059760D">
              <w:rPr>
                <w:rFonts w:cs="Arial"/>
                <w:szCs w:val="22"/>
                <w:lang w:val="de-DE"/>
              </w:rPr>
              <w:fldChar w:fldCharType="begin">
                <w:ffData>
                  <w:name w:val="Kontrollkästchen1"/>
                  <w:enabled/>
                  <w:calcOnExit w:val="0"/>
                  <w:checkBox>
                    <w:sizeAuto/>
                    <w:default w:val="0"/>
                  </w:checkBox>
                </w:ffData>
              </w:fldChar>
            </w:r>
            <w:r w:rsidRPr="0059760D">
              <w:rPr>
                <w:rFonts w:ascii="Arial" w:hAnsi="Arial" w:cs="Arial"/>
                <w:sz w:val="22"/>
                <w:szCs w:val="22"/>
                <w:lang w:val="de-DE"/>
              </w:rPr>
              <w:instrText xml:space="preserve"> FORMCHECKBOX </w:instrText>
            </w:r>
            <w:r w:rsidR="00DB53DB">
              <w:rPr>
                <w:rFonts w:cs="Arial"/>
                <w:szCs w:val="22"/>
                <w:lang w:val="de-DE"/>
              </w:rPr>
            </w:r>
            <w:r w:rsidR="00DB53DB">
              <w:rPr>
                <w:rFonts w:cs="Arial"/>
                <w:szCs w:val="22"/>
                <w:lang w:val="de-DE"/>
              </w:rPr>
              <w:fldChar w:fldCharType="separate"/>
            </w:r>
            <w:r w:rsidRPr="0059760D">
              <w:rPr>
                <w:rFonts w:cs="Arial"/>
                <w:szCs w:val="22"/>
                <w:lang w:val="de-DE"/>
              </w:rPr>
              <w:fldChar w:fldCharType="end"/>
            </w:r>
            <w:r w:rsidRPr="0059760D">
              <w:rPr>
                <w:rFonts w:ascii="Arial" w:hAnsi="Arial" w:cs="Arial"/>
                <w:sz w:val="22"/>
                <w:szCs w:val="22"/>
                <w:lang w:val="de-DE"/>
              </w:rPr>
              <w:t xml:space="preserve"> nein</w:t>
            </w:r>
          </w:p>
        </w:tc>
      </w:tr>
      <w:tr w:rsidR="00993E43" w:rsidRPr="0059760D" w14:paraId="057227B9" w14:textId="77777777" w:rsidTr="0023510B">
        <w:tc>
          <w:tcPr>
            <w:tcW w:w="5160" w:type="dxa"/>
          </w:tcPr>
          <w:p w14:paraId="27D6ED98" w14:textId="77777777" w:rsidR="00993E43" w:rsidRPr="0059760D" w:rsidRDefault="00993E43" w:rsidP="00962933">
            <w:pPr>
              <w:rPr>
                <w:rFonts w:ascii="Arial" w:hAnsi="Arial" w:cs="Arial"/>
                <w:sz w:val="22"/>
                <w:szCs w:val="22"/>
                <w:lang w:val="de-DE"/>
              </w:rPr>
            </w:pPr>
            <w:r w:rsidRPr="0059760D">
              <w:rPr>
                <w:rFonts w:ascii="Arial" w:hAnsi="Arial" w:cs="Arial"/>
                <w:sz w:val="22"/>
                <w:szCs w:val="22"/>
                <w:lang w:val="de-DE"/>
              </w:rPr>
              <w:t>Nächste Servicestelle</w:t>
            </w:r>
          </w:p>
        </w:tc>
        <w:tc>
          <w:tcPr>
            <w:tcW w:w="4196" w:type="dxa"/>
            <w:gridSpan w:val="2"/>
          </w:tcPr>
          <w:p w14:paraId="7B65A4DA" w14:textId="77777777" w:rsidR="00993E43" w:rsidRPr="0059760D" w:rsidRDefault="00993E43" w:rsidP="00962933">
            <w:pPr>
              <w:pStyle w:val="TabelleLinieEinfach"/>
              <w:rPr>
                <w:rFonts w:ascii="Arial" w:hAnsi="Arial" w:cs="Arial"/>
                <w:sz w:val="22"/>
                <w:szCs w:val="22"/>
                <w:lang w:val="de-DE"/>
              </w:rPr>
            </w:pPr>
          </w:p>
        </w:tc>
      </w:tr>
      <w:tr w:rsidR="00993E43" w:rsidRPr="0059760D" w14:paraId="0E9E9293" w14:textId="77777777" w:rsidTr="0023510B">
        <w:tc>
          <w:tcPr>
            <w:tcW w:w="5160" w:type="dxa"/>
          </w:tcPr>
          <w:p w14:paraId="076AA6AC" w14:textId="77777777" w:rsidR="00993E43" w:rsidRPr="0059760D" w:rsidRDefault="00993E43" w:rsidP="00962933">
            <w:pPr>
              <w:pStyle w:val="Tabellentext"/>
              <w:rPr>
                <w:rFonts w:ascii="Arial" w:hAnsi="Arial" w:cs="Arial"/>
                <w:sz w:val="22"/>
                <w:szCs w:val="22"/>
                <w:lang w:val="de-DE"/>
              </w:rPr>
            </w:pPr>
          </w:p>
        </w:tc>
        <w:tc>
          <w:tcPr>
            <w:tcW w:w="2098" w:type="dxa"/>
          </w:tcPr>
          <w:p w14:paraId="2188CC62" w14:textId="77777777" w:rsidR="00993E43" w:rsidRPr="0059760D" w:rsidRDefault="00993E43" w:rsidP="00962933">
            <w:pPr>
              <w:pStyle w:val="Tabellentext"/>
              <w:rPr>
                <w:rFonts w:ascii="Arial" w:hAnsi="Arial" w:cs="Arial"/>
                <w:sz w:val="22"/>
                <w:szCs w:val="22"/>
                <w:lang w:val="de-DE"/>
              </w:rPr>
            </w:pPr>
          </w:p>
        </w:tc>
        <w:tc>
          <w:tcPr>
            <w:tcW w:w="2098" w:type="dxa"/>
          </w:tcPr>
          <w:p w14:paraId="18159269" w14:textId="77777777" w:rsidR="00993E43" w:rsidRPr="0059760D" w:rsidRDefault="00993E43" w:rsidP="00962933">
            <w:pPr>
              <w:pStyle w:val="Tabellentext"/>
              <w:rPr>
                <w:rFonts w:ascii="Arial" w:hAnsi="Arial" w:cs="Arial"/>
                <w:sz w:val="22"/>
                <w:szCs w:val="22"/>
                <w:lang w:val="de-DE"/>
              </w:rPr>
            </w:pPr>
          </w:p>
        </w:tc>
      </w:tr>
      <w:tr w:rsidR="00993E43" w:rsidRPr="0059760D" w14:paraId="5D42781F" w14:textId="77777777" w:rsidTr="0023510B">
        <w:tc>
          <w:tcPr>
            <w:tcW w:w="5160" w:type="dxa"/>
          </w:tcPr>
          <w:p w14:paraId="7469CF5D" w14:textId="77777777" w:rsidR="00993E43" w:rsidRPr="0059760D" w:rsidRDefault="00993E43" w:rsidP="00962933">
            <w:pPr>
              <w:pStyle w:val="Tabellentext"/>
              <w:rPr>
                <w:rFonts w:ascii="Arial" w:hAnsi="Arial" w:cs="Arial"/>
                <w:sz w:val="22"/>
                <w:szCs w:val="22"/>
                <w:lang w:val="de-DE"/>
              </w:rPr>
            </w:pPr>
            <w:r w:rsidRPr="0059760D">
              <w:rPr>
                <w:rFonts w:ascii="Arial" w:hAnsi="Arial" w:cs="Arial"/>
                <w:sz w:val="22"/>
                <w:szCs w:val="22"/>
                <w:lang w:val="de-DE"/>
              </w:rPr>
              <w:t>24 h Service, 365 Tage pro Jahr</w:t>
            </w:r>
          </w:p>
        </w:tc>
        <w:tc>
          <w:tcPr>
            <w:tcW w:w="2098" w:type="dxa"/>
          </w:tcPr>
          <w:p w14:paraId="1A452B4F" w14:textId="77777777" w:rsidR="00993E43" w:rsidRPr="0059760D" w:rsidRDefault="00993E43" w:rsidP="00962933">
            <w:pPr>
              <w:pStyle w:val="Tabellentext"/>
              <w:rPr>
                <w:rFonts w:ascii="Arial" w:hAnsi="Arial" w:cs="Arial"/>
                <w:sz w:val="22"/>
                <w:szCs w:val="22"/>
                <w:lang w:val="de-DE"/>
              </w:rPr>
            </w:pPr>
            <w:r w:rsidRPr="0059760D">
              <w:rPr>
                <w:rFonts w:cs="Arial"/>
                <w:szCs w:val="22"/>
                <w:lang w:val="de-DE"/>
              </w:rPr>
              <w:fldChar w:fldCharType="begin">
                <w:ffData>
                  <w:name w:val="Kontrollkästchen1"/>
                  <w:enabled/>
                  <w:calcOnExit w:val="0"/>
                  <w:checkBox>
                    <w:sizeAuto/>
                    <w:default w:val="0"/>
                  </w:checkBox>
                </w:ffData>
              </w:fldChar>
            </w:r>
            <w:r w:rsidRPr="0059760D">
              <w:rPr>
                <w:rFonts w:ascii="Arial" w:hAnsi="Arial" w:cs="Arial"/>
                <w:sz w:val="22"/>
                <w:szCs w:val="22"/>
                <w:lang w:val="de-DE"/>
              </w:rPr>
              <w:instrText xml:space="preserve"> FORMCHECKBOX </w:instrText>
            </w:r>
            <w:r w:rsidR="00DB53DB">
              <w:rPr>
                <w:rFonts w:cs="Arial"/>
                <w:szCs w:val="22"/>
                <w:lang w:val="de-DE"/>
              </w:rPr>
            </w:r>
            <w:r w:rsidR="00DB53DB">
              <w:rPr>
                <w:rFonts w:cs="Arial"/>
                <w:szCs w:val="22"/>
                <w:lang w:val="de-DE"/>
              </w:rPr>
              <w:fldChar w:fldCharType="separate"/>
            </w:r>
            <w:r w:rsidRPr="0059760D">
              <w:rPr>
                <w:rFonts w:cs="Arial"/>
                <w:szCs w:val="22"/>
                <w:lang w:val="de-DE"/>
              </w:rPr>
              <w:fldChar w:fldCharType="end"/>
            </w:r>
            <w:r w:rsidRPr="0059760D">
              <w:rPr>
                <w:rFonts w:ascii="Arial" w:hAnsi="Arial" w:cs="Arial"/>
                <w:sz w:val="22"/>
                <w:szCs w:val="22"/>
                <w:lang w:val="de-DE"/>
              </w:rPr>
              <w:t xml:space="preserve"> ja</w:t>
            </w:r>
          </w:p>
        </w:tc>
        <w:tc>
          <w:tcPr>
            <w:tcW w:w="2098" w:type="dxa"/>
          </w:tcPr>
          <w:p w14:paraId="6A9B2760" w14:textId="77777777" w:rsidR="00993E43" w:rsidRPr="0059760D" w:rsidRDefault="00993E43" w:rsidP="00962933">
            <w:pPr>
              <w:pStyle w:val="Tabellentext"/>
              <w:rPr>
                <w:rFonts w:ascii="Arial" w:hAnsi="Arial" w:cs="Arial"/>
                <w:sz w:val="22"/>
                <w:szCs w:val="22"/>
                <w:lang w:val="de-DE"/>
              </w:rPr>
            </w:pPr>
            <w:r w:rsidRPr="0059760D">
              <w:rPr>
                <w:rFonts w:cs="Arial"/>
                <w:szCs w:val="22"/>
                <w:lang w:val="de-DE"/>
              </w:rPr>
              <w:fldChar w:fldCharType="begin">
                <w:ffData>
                  <w:name w:val="Kontrollkästchen1"/>
                  <w:enabled/>
                  <w:calcOnExit w:val="0"/>
                  <w:checkBox>
                    <w:sizeAuto/>
                    <w:default w:val="0"/>
                  </w:checkBox>
                </w:ffData>
              </w:fldChar>
            </w:r>
            <w:r w:rsidRPr="0059760D">
              <w:rPr>
                <w:rFonts w:ascii="Arial" w:hAnsi="Arial" w:cs="Arial"/>
                <w:sz w:val="22"/>
                <w:szCs w:val="22"/>
                <w:lang w:val="de-DE"/>
              </w:rPr>
              <w:instrText xml:space="preserve"> FORMCHECKBOX </w:instrText>
            </w:r>
            <w:r w:rsidR="00DB53DB">
              <w:rPr>
                <w:rFonts w:cs="Arial"/>
                <w:szCs w:val="22"/>
                <w:lang w:val="de-DE"/>
              </w:rPr>
            </w:r>
            <w:r w:rsidR="00DB53DB">
              <w:rPr>
                <w:rFonts w:cs="Arial"/>
                <w:szCs w:val="22"/>
                <w:lang w:val="de-DE"/>
              </w:rPr>
              <w:fldChar w:fldCharType="separate"/>
            </w:r>
            <w:r w:rsidRPr="0059760D">
              <w:rPr>
                <w:rFonts w:cs="Arial"/>
                <w:szCs w:val="22"/>
                <w:lang w:val="de-DE"/>
              </w:rPr>
              <w:fldChar w:fldCharType="end"/>
            </w:r>
            <w:r w:rsidRPr="0059760D">
              <w:rPr>
                <w:rFonts w:ascii="Arial" w:hAnsi="Arial" w:cs="Arial"/>
                <w:sz w:val="22"/>
                <w:szCs w:val="22"/>
                <w:lang w:val="de-DE"/>
              </w:rPr>
              <w:t xml:space="preserve"> nein</w:t>
            </w:r>
          </w:p>
        </w:tc>
      </w:tr>
    </w:tbl>
    <w:p w14:paraId="5A072CD4" w14:textId="77777777" w:rsidR="0023510B" w:rsidRPr="0059760D" w:rsidRDefault="0023510B" w:rsidP="00993E43">
      <w:pPr>
        <w:pStyle w:val="Textkrper"/>
        <w:spacing w:after="0"/>
        <w:rPr>
          <w:rFonts w:cs="Arial"/>
          <w:sz w:val="22"/>
          <w:szCs w:val="22"/>
          <w:lang w:val="de-DE"/>
        </w:rPr>
      </w:pPr>
      <w:r w:rsidRPr="0059760D">
        <w:rPr>
          <w:rFonts w:cs="Arial"/>
          <w:sz w:val="22"/>
          <w:szCs w:val="22"/>
          <w:lang w:val="de-DE"/>
        </w:rPr>
        <w:br w:type="page"/>
      </w:r>
    </w:p>
    <w:p w14:paraId="604FAC9C" w14:textId="77777777" w:rsidR="00EE68DD" w:rsidRPr="0059760D" w:rsidRDefault="00E63720" w:rsidP="00F249CC">
      <w:pPr>
        <w:pStyle w:val="berschrift1"/>
        <w:rPr>
          <w:rFonts w:cs="Arial"/>
          <w:szCs w:val="22"/>
          <w:lang w:val="de-DE"/>
        </w:rPr>
      </w:pPr>
      <w:bookmarkStart w:id="78" w:name="_Toc502761830"/>
      <w:r w:rsidRPr="0059760D">
        <w:rPr>
          <w:rFonts w:cs="Arial"/>
          <w:szCs w:val="22"/>
          <w:lang w:val="de-DE"/>
        </w:rPr>
        <w:lastRenderedPageBreak/>
        <w:t>Lebenszykluskosten</w:t>
      </w:r>
      <w:bookmarkEnd w:id="78"/>
    </w:p>
    <w:tbl>
      <w:tblPr>
        <w:tblStyle w:val="Tabelleallgemein"/>
        <w:tblW w:w="9356" w:type="dxa"/>
        <w:tblInd w:w="0" w:type="dxa"/>
        <w:tblLook w:val="04A0" w:firstRow="1" w:lastRow="0" w:firstColumn="1" w:lastColumn="0" w:noHBand="0" w:noVBand="1"/>
      </w:tblPr>
      <w:tblGrid>
        <w:gridCol w:w="6010"/>
        <w:gridCol w:w="567"/>
        <w:gridCol w:w="2779"/>
      </w:tblGrid>
      <w:tr w:rsidR="00E63720" w:rsidRPr="0059760D" w14:paraId="3C6CFAAF" w14:textId="77777777" w:rsidTr="0023510B">
        <w:tc>
          <w:tcPr>
            <w:tcW w:w="6010" w:type="dxa"/>
          </w:tcPr>
          <w:p w14:paraId="6B9DD694" w14:textId="77777777" w:rsidR="00E63720" w:rsidRPr="0059760D" w:rsidRDefault="00E63720" w:rsidP="005C336D">
            <w:pPr>
              <w:pStyle w:val="Tabellentext"/>
              <w:spacing w:before="0" w:after="120"/>
              <w:rPr>
                <w:rFonts w:ascii="Arial" w:hAnsi="Arial" w:cs="Arial"/>
                <w:sz w:val="22"/>
                <w:szCs w:val="22"/>
                <w:lang w:val="de-DE"/>
              </w:rPr>
            </w:pPr>
            <w:r w:rsidRPr="0059760D">
              <w:rPr>
                <w:rFonts w:ascii="Arial" w:hAnsi="Arial" w:cs="Arial"/>
                <w:sz w:val="22"/>
                <w:szCs w:val="22"/>
                <w:lang w:val="de-DE"/>
              </w:rPr>
              <w:t>Anlagekosten</w:t>
            </w:r>
          </w:p>
        </w:tc>
        <w:tc>
          <w:tcPr>
            <w:tcW w:w="567" w:type="dxa"/>
          </w:tcPr>
          <w:p w14:paraId="213DD9EA" w14:textId="77777777" w:rsidR="00E63720" w:rsidRPr="0059760D" w:rsidRDefault="00E63720" w:rsidP="005C336D">
            <w:pPr>
              <w:pStyle w:val="Tabellentext"/>
              <w:spacing w:before="0" w:after="120"/>
              <w:rPr>
                <w:rFonts w:ascii="Arial" w:hAnsi="Arial" w:cs="Arial"/>
                <w:sz w:val="22"/>
                <w:szCs w:val="22"/>
                <w:lang w:val="de-DE"/>
              </w:rPr>
            </w:pPr>
            <w:r w:rsidRPr="0059760D">
              <w:rPr>
                <w:rFonts w:ascii="Arial" w:hAnsi="Arial" w:cs="Arial"/>
                <w:sz w:val="22"/>
                <w:szCs w:val="22"/>
                <w:lang w:val="de-DE"/>
              </w:rPr>
              <w:t>Fr.</w:t>
            </w:r>
          </w:p>
        </w:tc>
        <w:tc>
          <w:tcPr>
            <w:tcW w:w="2779" w:type="dxa"/>
          </w:tcPr>
          <w:p w14:paraId="5CDD9A15" w14:textId="77777777" w:rsidR="00E63720" w:rsidRPr="0059760D" w:rsidRDefault="00E63720" w:rsidP="005C336D">
            <w:pPr>
              <w:pStyle w:val="TabelleLinieEinfach"/>
              <w:pBdr>
                <w:bottom w:val="dotted" w:sz="6" w:space="1" w:color="auto"/>
              </w:pBdr>
              <w:spacing w:before="0" w:after="120"/>
              <w:rPr>
                <w:rFonts w:ascii="Arial" w:hAnsi="Arial" w:cs="Arial"/>
                <w:sz w:val="22"/>
                <w:szCs w:val="22"/>
                <w:lang w:val="de-DE"/>
              </w:rPr>
            </w:pPr>
          </w:p>
        </w:tc>
      </w:tr>
      <w:tr w:rsidR="00E63720" w:rsidRPr="0059760D" w14:paraId="71EC19CA" w14:textId="77777777" w:rsidTr="0023510B">
        <w:tc>
          <w:tcPr>
            <w:tcW w:w="6010" w:type="dxa"/>
          </w:tcPr>
          <w:p w14:paraId="3BD9EA5C" w14:textId="77777777" w:rsidR="00E63720" w:rsidRPr="0059760D" w:rsidRDefault="00E63720" w:rsidP="005C336D">
            <w:pPr>
              <w:pStyle w:val="Tabellentext"/>
              <w:spacing w:before="0" w:after="120"/>
              <w:rPr>
                <w:rFonts w:ascii="Arial" w:hAnsi="Arial" w:cs="Arial"/>
                <w:sz w:val="22"/>
                <w:szCs w:val="22"/>
                <w:lang w:val="de-DE"/>
              </w:rPr>
            </w:pPr>
            <w:r w:rsidRPr="0059760D">
              <w:rPr>
                <w:rFonts w:ascii="Arial" w:hAnsi="Arial" w:cs="Arial"/>
                <w:sz w:val="22"/>
                <w:szCs w:val="22"/>
                <w:lang w:val="de-DE"/>
              </w:rPr>
              <w:t>Wartungsvertrag, Kosten über eine</w:t>
            </w:r>
          </w:p>
          <w:p w14:paraId="32009CA5" w14:textId="77777777" w:rsidR="00E63720" w:rsidRPr="0059760D" w:rsidRDefault="00E63720" w:rsidP="005C336D">
            <w:pPr>
              <w:pStyle w:val="Tabellentext"/>
              <w:spacing w:before="0" w:after="120"/>
              <w:rPr>
                <w:rFonts w:ascii="Arial" w:hAnsi="Arial" w:cs="Arial"/>
                <w:sz w:val="22"/>
                <w:szCs w:val="22"/>
                <w:lang w:val="de-DE"/>
              </w:rPr>
            </w:pPr>
            <w:r w:rsidRPr="0059760D">
              <w:rPr>
                <w:rFonts w:ascii="Arial" w:hAnsi="Arial" w:cs="Arial"/>
                <w:sz w:val="22"/>
                <w:szCs w:val="22"/>
                <w:lang w:val="de-DE"/>
              </w:rPr>
              <w:t>Zeitdauer von 10 Jahren</w:t>
            </w:r>
          </w:p>
        </w:tc>
        <w:tc>
          <w:tcPr>
            <w:tcW w:w="567" w:type="dxa"/>
          </w:tcPr>
          <w:p w14:paraId="5C863BE2" w14:textId="77777777" w:rsidR="005C336D" w:rsidRPr="0059760D" w:rsidRDefault="005C336D" w:rsidP="005C336D">
            <w:pPr>
              <w:pStyle w:val="Tabellentext"/>
              <w:spacing w:before="0" w:after="120"/>
              <w:rPr>
                <w:rFonts w:ascii="Arial" w:hAnsi="Arial" w:cs="Arial"/>
                <w:sz w:val="22"/>
                <w:szCs w:val="22"/>
                <w:lang w:val="de-DE"/>
              </w:rPr>
            </w:pPr>
          </w:p>
          <w:p w14:paraId="24B4340E" w14:textId="77777777" w:rsidR="005C336D" w:rsidRPr="0059760D" w:rsidRDefault="00E63720" w:rsidP="005C336D">
            <w:pPr>
              <w:pStyle w:val="Tabellentext"/>
              <w:spacing w:before="0" w:after="120"/>
              <w:rPr>
                <w:rFonts w:ascii="Arial" w:hAnsi="Arial" w:cs="Arial"/>
                <w:sz w:val="22"/>
                <w:szCs w:val="22"/>
                <w:lang w:val="de-DE"/>
              </w:rPr>
            </w:pPr>
            <w:r w:rsidRPr="0059760D">
              <w:rPr>
                <w:rFonts w:ascii="Arial" w:hAnsi="Arial" w:cs="Arial"/>
                <w:sz w:val="22"/>
                <w:szCs w:val="22"/>
                <w:lang w:val="de-DE"/>
              </w:rPr>
              <w:t>Fr.</w:t>
            </w:r>
          </w:p>
        </w:tc>
        <w:tc>
          <w:tcPr>
            <w:tcW w:w="2779" w:type="dxa"/>
          </w:tcPr>
          <w:p w14:paraId="303DC698" w14:textId="77777777" w:rsidR="00E63720" w:rsidRPr="0059760D" w:rsidRDefault="00E63720" w:rsidP="005C336D">
            <w:pPr>
              <w:pStyle w:val="TabelleLinieEinfach"/>
              <w:pBdr>
                <w:bottom w:val="none" w:sz="0" w:space="0" w:color="auto"/>
              </w:pBdr>
              <w:spacing w:before="0" w:after="120"/>
              <w:rPr>
                <w:rFonts w:ascii="Arial" w:hAnsi="Arial" w:cs="Arial"/>
                <w:sz w:val="22"/>
                <w:szCs w:val="22"/>
                <w:lang w:val="de-DE"/>
              </w:rPr>
            </w:pPr>
          </w:p>
          <w:p w14:paraId="4CF86FF6" w14:textId="77777777" w:rsidR="005C336D" w:rsidRPr="0059760D" w:rsidRDefault="005C336D" w:rsidP="005C336D">
            <w:pPr>
              <w:pStyle w:val="TabelleLinieEinfach"/>
              <w:pBdr>
                <w:bottom w:val="dotted" w:sz="6" w:space="1" w:color="auto"/>
              </w:pBdr>
              <w:spacing w:before="0" w:after="120"/>
              <w:rPr>
                <w:rFonts w:ascii="Arial" w:hAnsi="Arial" w:cs="Arial"/>
                <w:sz w:val="22"/>
                <w:szCs w:val="22"/>
                <w:lang w:val="de-DE"/>
              </w:rPr>
            </w:pPr>
          </w:p>
        </w:tc>
      </w:tr>
      <w:tr w:rsidR="00E63720" w:rsidRPr="0059760D" w14:paraId="327FC780" w14:textId="77777777" w:rsidTr="0023510B">
        <w:tc>
          <w:tcPr>
            <w:tcW w:w="6010" w:type="dxa"/>
          </w:tcPr>
          <w:p w14:paraId="09A64A08" w14:textId="77777777" w:rsidR="00E63720" w:rsidRPr="0059760D" w:rsidRDefault="00E63720" w:rsidP="005C336D">
            <w:pPr>
              <w:pStyle w:val="Tabellentext"/>
              <w:spacing w:before="0" w:after="120"/>
              <w:rPr>
                <w:rFonts w:ascii="Arial" w:hAnsi="Arial" w:cs="Arial"/>
                <w:sz w:val="22"/>
                <w:szCs w:val="22"/>
                <w:lang w:val="de-DE"/>
              </w:rPr>
            </w:pPr>
          </w:p>
        </w:tc>
        <w:tc>
          <w:tcPr>
            <w:tcW w:w="567" w:type="dxa"/>
          </w:tcPr>
          <w:p w14:paraId="4B72BAE5" w14:textId="77777777" w:rsidR="00E63720" w:rsidRPr="0059760D" w:rsidRDefault="00E63720" w:rsidP="005C336D">
            <w:pPr>
              <w:pStyle w:val="Tabellentext"/>
              <w:spacing w:before="0" w:after="120"/>
              <w:rPr>
                <w:rFonts w:ascii="Arial" w:hAnsi="Arial" w:cs="Arial"/>
                <w:sz w:val="22"/>
                <w:szCs w:val="22"/>
                <w:lang w:val="de-DE"/>
              </w:rPr>
            </w:pPr>
          </w:p>
        </w:tc>
        <w:tc>
          <w:tcPr>
            <w:tcW w:w="2779" w:type="dxa"/>
          </w:tcPr>
          <w:p w14:paraId="0B78C08E" w14:textId="77777777" w:rsidR="00E63720" w:rsidRPr="0059760D" w:rsidRDefault="00E63720" w:rsidP="005C336D">
            <w:pPr>
              <w:pStyle w:val="TabelleLinieEinfach"/>
              <w:pBdr>
                <w:bottom w:val="single" w:sz="6" w:space="1" w:color="auto"/>
              </w:pBdr>
              <w:spacing w:before="0" w:after="120"/>
              <w:rPr>
                <w:rFonts w:ascii="Arial" w:hAnsi="Arial" w:cs="Arial"/>
                <w:sz w:val="22"/>
                <w:szCs w:val="22"/>
                <w:lang w:val="de-DE"/>
              </w:rPr>
            </w:pPr>
          </w:p>
        </w:tc>
      </w:tr>
      <w:tr w:rsidR="00E63720" w:rsidRPr="0059760D" w14:paraId="752DFDE2" w14:textId="77777777" w:rsidTr="0023510B">
        <w:tc>
          <w:tcPr>
            <w:tcW w:w="6010" w:type="dxa"/>
          </w:tcPr>
          <w:p w14:paraId="6B155104" w14:textId="77777777" w:rsidR="00E63720" w:rsidRPr="0059760D" w:rsidRDefault="00E63720" w:rsidP="005C336D">
            <w:pPr>
              <w:pStyle w:val="Tabellentext"/>
              <w:spacing w:before="0" w:after="120"/>
              <w:rPr>
                <w:rFonts w:ascii="Arial" w:hAnsi="Arial" w:cs="Arial"/>
                <w:b/>
                <w:sz w:val="22"/>
                <w:szCs w:val="22"/>
                <w:lang w:val="de-DE"/>
              </w:rPr>
            </w:pPr>
            <w:r w:rsidRPr="0059760D">
              <w:rPr>
                <w:rFonts w:ascii="Arial" w:hAnsi="Arial" w:cs="Arial"/>
                <w:b/>
                <w:sz w:val="22"/>
                <w:szCs w:val="22"/>
                <w:lang w:val="de-DE"/>
              </w:rPr>
              <w:t>Total Lebenszykluskosten</w:t>
            </w:r>
          </w:p>
        </w:tc>
        <w:tc>
          <w:tcPr>
            <w:tcW w:w="567" w:type="dxa"/>
          </w:tcPr>
          <w:p w14:paraId="2BD1E64A" w14:textId="77777777" w:rsidR="00E63720" w:rsidRPr="0059760D" w:rsidRDefault="00E63720" w:rsidP="005C336D">
            <w:pPr>
              <w:pStyle w:val="Tabellentext"/>
              <w:spacing w:before="0" w:after="120"/>
              <w:rPr>
                <w:rFonts w:ascii="Arial" w:hAnsi="Arial" w:cs="Arial"/>
                <w:b/>
                <w:sz w:val="22"/>
                <w:szCs w:val="22"/>
                <w:lang w:val="de-DE"/>
              </w:rPr>
            </w:pPr>
            <w:r w:rsidRPr="0059760D">
              <w:rPr>
                <w:rFonts w:ascii="Arial" w:hAnsi="Arial" w:cs="Arial"/>
                <w:b/>
                <w:sz w:val="22"/>
                <w:szCs w:val="22"/>
                <w:lang w:val="de-DE"/>
              </w:rPr>
              <w:t>Fr.</w:t>
            </w:r>
          </w:p>
        </w:tc>
        <w:tc>
          <w:tcPr>
            <w:tcW w:w="2779" w:type="dxa"/>
          </w:tcPr>
          <w:p w14:paraId="2E7C64A6" w14:textId="77777777" w:rsidR="00E63720" w:rsidRPr="0059760D" w:rsidRDefault="00E63720" w:rsidP="00EA02C4">
            <w:pPr>
              <w:pStyle w:val="TabelleLinieEinfach"/>
              <w:pBdr>
                <w:bottom w:val="double" w:sz="4" w:space="1" w:color="auto"/>
              </w:pBdr>
              <w:spacing w:before="0" w:after="120"/>
              <w:rPr>
                <w:rFonts w:ascii="Arial" w:hAnsi="Arial" w:cs="Arial"/>
                <w:b/>
                <w:sz w:val="22"/>
                <w:szCs w:val="22"/>
                <w:lang w:val="de-DE"/>
              </w:rPr>
            </w:pPr>
          </w:p>
        </w:tc>
      </w:tr>
    </w:tbl>
    <w:p w14:paraId="0071AF2E" w14:textId="77777777" w:rsidR="00E63720" w:rsidRPr="0059760D" w:rsidRDefault="00292ADE" w:rsidP="00F2114A">
      <w:pPr>
        <w:pStyle w:val="berschrift2"/>
        <w:rPr>
          <w:lang w:val="de-DE"/>
        </w:rPr>
      </w:pPr>
      <w:bookmarkStart w:id="79" w:name="_Toc502761831"/>
      <w:r w:rsidRPr="0059760D">
        <w:rPr>
          <w:lang w:val="de-DE"/>
        </w:rPr>
        <w:t>Anhang</w:t>
      </w:r>
      <w:r w:rsidR="00461079" w:rsidRPr="0059760D">
        <w:rPr>
          <w:lang w:val="de-DE"/>
        </w:rPr>
        <w:t xml:space="preserve"> A Bei</w:t>
      </w:r>
      <w:r w:rsidR="00020C15" w:rsidRPr="0059760D">
        <w:rPr>
          <w:lang w:val="de-DE"/>
        </w:rPr>
        <w:t>s</w:t>
      </w:r>
      <w:r w:rsidR="00461079" w:rsidRPr="0059760D">
        <w:rPr>
          <w:lang w:val="de-DE"/>
        </w:rPr>
        <w:t>piele</w:t>
      </w:r>
      <w:bookmarkEnd w:id="79"/>
    </w:p>
    <w:p w14:paraId="245A36BA" w14:textId="77777777" w:rsidR="00292ADE" w:rsidRPr="0059760D" w:rsidRDefault="00292ADE" w:rsidP="00292ADE">
      <w:pPr>
        <w:pStyle w:val="Aufzhlungszeichen"/>
        <w:numPr>
          <w:ilvl w:val="0"/>
          <w:numId w:val="21"/>
        </w:numPr>
        <w:spacing w:after="120"/>
        <w:ind w:left="284" w:hanging="284"/>
        <w:rPr>
          <w:rFonts w:ascii="Arial" w:hAnsi="Arial" w:cs="Arial"/>
          <w:color w:val="FF0000"/>
          <w:sz w:val="22"/>
          <w:szCs w:val="22"/>
          <w:lang w:val="de-DE"/>
        </w:rPr>
      </w:pPr>
      <w:r w:rsidRPr="0059760D">
        <w:rPr>
          <w:rFonts w:ascii="Arial" w:hAnsi="Arial" w:cs="Arial"/>
          <w:color w:val="FF0000"/>
          <w:sz w:val="22"/>
          <w:szCs w:val="22"/>
          <w:lang w:val="de-DE"/>
        </w:rPr>
        <w:t xml:space="preserve">Beispiel für die Sicherheitsalarme </w:t>
      </w:r>
      <w:proofErr w:type="spellStart"/>
      <w:r w:rsidRPr="0059760D">
        <w:rPr>
          <w:rFonts w:ascii="Arial" w:hAnsi="Arial" w:cs="Arial"/>
          <w:color w:val="FF0000"/>
          <w:sz w:val="22"/>
          <w:szCs w:val="22"/>
          <w:lang w:val="de-DE"/>
        </w:rPr>
        <w:t>gemäss</w:t>
      </w:r>
      <w:proofErr w:type="spellEnd"/>
      <w:r w:rsidRPr="0059760D">
        <w:rPr>
          <w:rFonts w:ascii="Arial" w:hAnsi="Arial" w:cs="Arial"/>
          <w:color w:val="FF0000"/>
          <w:sz w:val="22"/>
          <w:szCs w:val="22"/>
          <w:lang w:val="de-DE"/>
        </w:rPr>
        <w:t xml:space="preserve"> Weisung BBL Stand 11.01.2013</w:t>
      </w:r>
    </w:p>
    <w:p w14:paraId="33F24E32" w14:textId="77777777" w:rsidR="00292ADE" w:rsidRPr="0059760D" w:rsidRDefault="00292ADE" w:rsidP="00292ADE">
      <w:pPr>
        <w:pStyle w:val="Aufzhlungszeichen"/>
        <w:numPr>
          <w:ilvl w:val="0"/>
          <w:numId w:val="21"/>
        </w:numPr>
        <w:spacing w:after="120"/>
        <w:ind w:left="284" w:hanging="284"/>
        <w:rPr>
          <w:rFonts w:ascii="Arial" w:hAnsi="Arial" w:cs="Arial"/>
          <w:color w:val="FF0000"/>
          <w:sz w:val="22"/>
          <w:szCs w:val="22"/>
          <w:lang w:val="de-DE"/>
        </w:rPr>
      </w:pPr>
      <w:r w:rsidRPr="0059760D">
        <w:rPr>
          <w:rFonts w:ascii="Arial" w:hAnsi="Arial" w:cs="Arial"/>
          <w:color w:val="FF0000"/>
          <w:sz w:val="22"/>
          <w:szCs w:val="22"/>
          <w:lang w:val="de-DE"/>
        </w:rPr>
        <w:t xml:space="preserve">Musterschema – Standard Ablaufschema Alarmierung </w:t>
      </w:r>
      <w:r w:rsidR="00D213A0" w:rsidRPr="0059760D">
        <w:rPr>
          <w:rFonts w:ascii="Arial" w:hAnsi="Arial" w:cs="Arial"/>
          <w:color w:val="FF0000"/>
          <w:sz w:val="22"/>
          <w:szCs w:val="22"/>
          <w:lang w:val="de-DE"/>
        </w:rPr>
        <w:t>Einbruchmeldeanlage</w:t>
      </w:r>
    </w:p>
    <w:p w14:paraId="71AEA439" w14:textId="77777777" w:rsidR="003878F0" w:rsidRPr="0059760D" w:rsidRDefault="003878F0" w:rsidP="00292ADE">
      <w:pPr>
        <w:pStyle w:val="Aufzhlungszeichen"/>
        <w:numPr>
          <w:ilvl w:val="0"/>
          <w:numId w:val="21"/>
        </w:numPr>
        <w:spacing w:after="120"/>
        <w:ind w:left="284" w:hanging="284"/>
        <w:rPr>
          <w:rFonts w:ascii="Arial" w:hAnsi="Arial" w:cs="Arial"/>
          <w:sz w:val="22"/>
          <w:szCs w:val="22"/>
          <w:lang w:val="de-DE"/>
        </w:rPr>
      </w:pPr>
      <w:r w:rsidRPr="0059760D">
        <w:rPr>
          <w:rFonts w:ascii="Arial" w:hAnsi="Arial" w:cs="Arial"/>
          <w:sz w:val="22"/>
          <w:szCs w:val="22"/>
          <w:lang w:val="de-DE"/>
        </w:rPr>
        <w:t xml:space="preserve">Sicherheitszonen- und Apparatepläne </w:t>
      </w:r>
    </w:p>
    <w:p w14:paraId="53DF0EE9" w14:textId="77777777" w:rsidR="00461079" w:rsidRPr="0059760D" w:rsidRDefault="00461079" w:rsidP="00F2114A">
      <w:pPr>
        <w:pStyle w:val="berschrift2"/>
        <w:rPr>
          <w:lang w:val="de-DE"/>
        </w:rPr>
      </w:pPr>
      <w:bookmarkStart w:id="80" w:name="_Toc409073754"/>
      <w:bookmarkStart w:id="81" w:name="_Toc409106030"/>
      <w:bookmarkStart w:id="82" w:name="_Toc461715231"/>
      <w:bookmarkStart w:id="83" w:name="_Toc502761832"/>
      <w:r w:rsidRPr="0059760D">
        <w:rPr>
          <w:lang w:val="de-DE"/>
        </w:rPr>
        <w:t>Anhang B Beurteilungskriterien (Eignungs- und Zuschlagskriterien</w:t>
      </w:r>
      <w:bookmarkEnd w:id="80"/>
      <w:bookmarkEnd w:id="81"/>
      <w:bookmarkEnd w:id="82"/>
      <w:r w:rsidRPr="0059760D">
        <w:rPr>
          <w:lang w:val="de-DE"/>
        </w:rPr>
        <w:t>)</w:t>
      </w:r>
      <w:bookmarkEnd w:id="83"/>
    </w:p>
    <w:p w14:paraId="2F4BEDF7" w14:textId="77777777" w:rsidR="00E01325" w:rsidRPr="0059760D" w:rsidRDefault="00E01325" w:rsidP="00E01325">
      <w:pPr>
        <w:rPr>
          <w:rFonts w:cs="Arial"/>
          <w:lang w:val="de-DE"/>
        </w:rPr>
      </w:pPr>
      <w:r w:rsidRPr="0059760D">
        <w:rPr>
          <w:rFonts w:cs="Arial"/>
          <w:lang w:val="de-DE"/>
        </w:rPr>
        <w:t>Anleitung z.H. Submissionsverfasser</w:t>
      </w:r>
    </w:p>
    <w:p w14:paraId="0EF4F719" w14:textId="77777777" w:rsidR="00461079" w:rsidRPr="0059760D" w:rsidRDefault="00461079" w:rsidP="00F2114A">
      <w:pPr>
        <w:pStyle w:val="berschrift2"/>
        <w:rPr>
          <w:lang w:val="de-DE"/>
        </w:rPr>
      </w:pPr>
      <w:bookmarkStart w:id="84" w:name="_Toc502761833"/>
      <w:r w:rsidRPr="0059760D">
        <w:rPr>
          <w:lang w:val="de-DE"/>
        </w:rPr>
        <w:t>Eignungskriterien</w:t>
      </w:r>
      <w:bookmarkEnd w:id="84"/>
    </w:p>
    <w:p w14:paraId="66B82FCE" w14:textId="77777777" w:rsidR="00461079" w:rsidRPr="0059760D" w:rsidRDefault="00461079" w:rsidP="00461079">
      <w:pPr>
        <w:pStyle w:val="Textkrper"/>
        <w:spacing w:after="240"/>
        <w:rPr>
          <w:rFonts w:cs="Arial"/>
          <w:sz w:val="22"/>
          <w:szCs w:val="22"/>
          <w:lang w:val="de-DE"/>
        </w:rPr>
      </w:pPr>
      <w:r w:rsidRPr="0059760D">
        <w:rPr>
          <w:rFonts w:cs="Arial"/>
          <w:sz w:val="22"/>
          <w:szCs w:val="22"/>
          <w:lang w:val="de-DE"/>
        </w:rPr>
        <w:t>Grundvoraussetzungen für eine Offerte ist die Erfüllung der folgenden Kriterien:</w:t>
      </w:r>
    </w:p>
    <w:p w14:paraId="430ED4BE" w14:textId="77777777" w:rsidR="00461079" w:rsidRPr="0059760D" w:rsidRDefault="00461079" w:rsidP="00461079">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Vergleichbare Referenzanlagen</w:t>
      </w:r>
    </w:p>
    <w:p w14:paraId="2B044DDF" w14:textId="77777777" w:rsidR="00461079" w:rsidRPr="0059760D" w:rsidRDefault="00461079" w:rsidP="00461079">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Nachweis der Ressourcen für eine termingerechte Ausführung</w:t>
      </w:r>
    </w:p>
    <w:p w14:paraId="5F2C3D79" w14:textId="77777777" w:rsidR="00461079" w:rsidRPr="0059760D" w:rsidRDefault="00461079" w:rsidP="00461079">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Service und Pikettorganisation</w:t>
      </w:r>
    </w:p>
    <w:p w14:paraId="3F3F4684" w14:textId="77777777" w:rsidR="00461079" w:rsidRPr="0059760D" w:rsidRDefault="00461079" w:rsidP="00461079">
      <w:pPr>
        <w:pStyle w:val="Aufzhlungszeichen"/>
        <w:numPr>
          <w:ilvl w:val="0"/>
          <w:numId w:val="18"/>
        </w:numPr>
        <w:spacing w:after="120"/>
        <w:ind w:left="284" w:hanging="284"/>
        <w:rPr>
          <w:rFonts w:ascii="Arial" w:hAnsi="Arial" w:cs="Arial"/>
          <w:sz w:val="22"/>
          <w:szCs w:val="22"/>
          <w:lang w:val="de-DE"/>
        </w:rPr>
      </w:pPr>
      <w:r w:rsidRPr="0059760D">
        <w:rPr>
          <w:rFonts w:ascii="Arial" w:hAnsi="Arial" w:cs="Arial"/>
          <w:sz w:val="22"/>
          <w:szCs w:val="22"/>
          <w:lang w:val="de-DE"/>
        </w:rPr>
        <w:t>Bonität</w:t>
      </w:r>
    </w:p>
    <w:p w14:paraId="7980FD95" w14:textId="77777777" w:rsidR="00461079" w:rsidRPr="0059760D" w:rsidRDefault="00461079" w:rsidP="00F2114A">
      <w:pPr>
        <w:pStyle w:val="berschrift2"/>
        <w:rPr>
          <w:lang w:val="de-DE"/>
        </w:rPr>
      </w:pPr>
      <w:bookmarkStart w:id="85" w:name="_Toc502761834"/>
      <w:r w:rsidRPr="0059760D">
        <w:rPr>
          <w:lang w:val="de-DE"/>
        </w:rPr>
        <w:t>Zuschlagskriterien</w:t>
      </w:r>
      <w:bookmarkEnd w:id="85"/>
    </w:p>
    <w:tbl>
      <w:tblPr>
        <w:tblStyle w:val="Tabelleallgemein"/>
        <w:tblW w:w="4536" w:type="dxa"/>
        <w:tblInd w:w="0" w:type="dxa"/>
        <w:tblLook w:val="04A0" w:firstRow="1" w:lastRow="0" w:firstColumn="1" w:lastColumn="0" w:noHBand="0" w:noVBand="1"/>
      </w:tblPr>
      <w:tblGrid>
        <w:gridCol w:w="3884"/>
        <w:gridCol w:w="652"/>
      </w:tblGrid>
      <w:tr w:rsidR="00461079" w:rsidRPr="0059760D" w14:paraId="70ECE129" w14:textId="77777777" w:rsidTr="00AA0378">
        <w:trPr>
          <w:trHeight w:val="284"/>
        </w:trPr>
        <w:tc>
          <w:tcPr>
            <w:tcW w:w="3884" w:type="dxa"/>
          </w:tcPr>
          <w:p w14:paraId="648D2FD8" w14:textId="77777777" w:rsidR="00461079" w:rsidRPr="0059760D" w:rsidRDefault="00461079" w:rsidP="00AA0378">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Kosten Anlagenerstellung</w:t>
            </w:r>
          </w:p>
        </w:tc>
        <w:tc>
          <w:tcPr>
            <w:tcW w:w="652" w:type="dxa"/>
          </w:tcPr>
          <w:p w14:paraId="17714EE8" w14:textId="77777777" w:rsidR="00461079" w:rsidRPr="0059760D" w:rsidRDefault="00DB53DB" w:rsidP="00AA0378">
            <w:pPr>
              <w:pStyle w:val="Tabellentext"/>
              <w:spacing w:before="0" w:after="0"/>
              <w:rPr>
                <w:rFonts w:ascii="Arial" w:hAnsi="Arial" w:cs="Arial"/>
                <w:color w:val="4BACC6" w:themeColor="accent5"/>
                <w:sz w:val="22"/>
                <w:szCs w:val="22"/>
                <w:lang w:val="de-DE"/>
              </w:rPr>
            </w:pPr>
            <w:sdt>
              <w:sdtPr>
                <w:rPr>
                  <w:rFonts w:cs="Arial"/>
                  <w:color w:val="4BACC6" w:themeColor="accent5"/>
                  <w:szCs w:val="22"/>
                  <w:lang w:val="de-DE"/>
                </w:rPr>
                <w:id w:val="8969124"/>
                <w:placeholder>
                  <w:docPart w:val="98836834840B442A9AEF2DD018F56BDD"/>
                </w:placeholder>
                <w:showingPlcHdr/>
              </w:sdtPr>
              <w:sdtEndPr/>
              <w:sdtContent>
                <w:r w:rsidR="00461079" w:rsidRPr="0059760D">
                  <w:rPr>
                    <w:rFonts w:ascii="Arial" w:hAnsi="Arial" w:cs="Arial"/>
                    <w:color w:val="4BACC6" w:themeColor="accent5"/>
                    <w:sz w:val="22"/>
                    <w:szCs w:val="22"/>
                    <w:lang w:val="de-DE"/>
                  </w:rPr>
                  <w:t>...</w:t>
                </w:r>
              </w:sdtContent>
            </w:sdt>
            <w:r w:rsidR="00461079" w:rsidRPr="0059760D">
              <w:rPr>
                <w:rFonts w:ascii="Arial" w:hAnsi="Arial" w:cs="Arial"/>
                <w:color w:val="4BACC6" w:themeColor="accent5"/>
                <w:sz w:val="22"/>
                <w:szCs w:val="22"/>
                <w:lang w:val="de-DE"/>
              </w:rPr>
              <w:t xml:space="preserve"> %</w:t>
            </w:r>
          </w:p>
        </w:tc>
      </w:tr>
      <w:tr w:rsidR="00461079" w:rsidRPr="0059760D" w14:paraId="10AAD4C8" w14:textId="77777777" w:rsidTr="00AA0378">
        <w:trPr>
          <w:trHeight w:val="284"/>
        </w:trPr>
        <w:tc>
          <w:tcPr>
            <w:tcW w:w="3884" w:type="dxa"/>
          </w:tcPr>
          <w:p w14:paraId="4A86DBA7" w14:textId="77777777" w:rsidR="00461079" w:rsidRPr="0059760D" w:rsidRDefault="00461079" w:rsidP="00AA0378">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Kosten jährlicher Unterhalt</w:t>
            </w:r>
          </w:p>
        </w:tc>
        <w:tc>
          <w:tcPr>
            <w:tcW w:w="652" w:type="dxa"/>
          </w:tcPr>
          <w:p w14:paraId="32A575F4" w14:textId="77777777" w:rsidR="00461079" w:rsidRPr="0059760D" w:rsidRDefault="00DB53DB" w:rsidP="00AA0378">
            <w:pPr>
              <w:pStyle w:val="Tabellentext"/>
              <w:spacing w:before="0" w:after="0"/>
              <w:rPr>
                <w:rFonts w:ascii="Arial" w:hAnsi="Arial" w:cs="Arial"/>
                <w:color w:val="4BACC6" w:themeColor="accent5"/>
                <w:sz w:val="22"/>
                <w:szCs w:val="22"/>
                <w:lang w:val="de-DE"/>
              </w:rPr>
            </w:pPr>
            <w:sdt>
              <w:sdtPr>
                <w:rPr>
                  <w:rFonts w:cs="Arial"/>
                  <w:color w:val="4BACC6" w:themeColor="accent5"/>
                  <w:szCs w:val="22"/>
                  <w:lang w:val="de-DE"/>
                </w:rPr>
                <w:id w:val="8969125"/>
                <w:placeholder>
                  <w:docPart w:val="BBBE9C601F1B47F7BE2FEECED6630100"/>
                </w:placeholder>
                <w:showingPlcHdr/>
              </w:sdtPr>
              <w:sdtEndPr/>
              <w:sdtContent>
                <w:r w:rsidR="00461079" w:rsidRPr="0059760D">
                  <w:rPr>
                    <w:rFonts w:ascii="Arial" w:hAnsi="Arial" w:cs="Arial"/>
                    <w:color w:val="4BACC6" w:themeColor="accent5"/>
                    <w:sz w:val="22"/>
                    <w:szCs w:val="22"/>
                    <w:lang w:val="de-DE"/>
                  </w:rPr>
                  <w:t>...</w:t>
                </w:r>
              </w:sdtContent>
            </w:sdt>
            <w:r w:rsidR="00461079" w:rsidRPr="0059760D">
              <w:rPr>
                <w:rFonts w:ascii="Arial" w:hAnsi="Arial" w:cs="Arial"/>
                <w:color w:val="4BACC6" w:themeColor="accent5"/>
                <w:sz w:val="22"/>
                <w:szCs w:val="22"/>
                <w:lang w:val="de-DE"/>
              </w:rPr>
              <w:t xml:space="preserve"> %</w:t>
            </w:r>
          </w:p>
        </w:tc>
      </w:tr>
      <w:tr w:rsidR="00461079" w:rsidRPr="0059760D" w14:paraId="2489FF91" w14:textId="77777777" w:rsidTr="00AA0378">
        <w:trPr>
          <w:trHeight w:val="284"/>
        </w:trPr>
        <w:tc>
          <w:tcPr>
            <w:tcW w:w="3884" w:type="dxa"/>
          </w:tcPr>
          <w:p w14:paraId="04B1A68C" w14:textId="77777777" w:rsidR="00461079" w:rsidRPr="0059760D" w:rsidRDefault="00461079" w:rsidP="00AA0378">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Technik / Ausführung</w:t>
            </w:r>
          </w:p>
        </w:tc>
        <w:tc>
          <w:tcPr>
            <w:tcW w:w="652" w:type="dxa"/>
          </w:tcPr>
          <w:p w14:paraId="2E4EEA94" w14:textId="77777777" w:rsidR="00461079" w:rsidRPr="0059760D" w:rsidRDefault="00DB53DB" w:rsidP="00AA0378">
            <w:pPr>
              <w:pStyle w:val="Tabellentext"/>
              <w:spacing w:before="0" w:after="0"/>
              <w:rPr>
                <w:rFonts w:ascii="Arial" w:hAnsi="Arial" w:cs="Arial"/>
                <w:color w:val="4BACC6" w:themeColor="accent5"/>
                <w:sz w:val="22"/>
                <w:szCs w:val="22"/>
                <w:lang w:val="de-DE"/>
              </w:rPr>
            </w:pPr>
            <w:sdt>
              <w:sdtPr>
                <w:rPr>
                  <w:rFonts w:cs="Arial"/>
                  <w:color w:val="4BACC6" w:themeColor="accent5"/>
                  <w:szCs w:val="22"/>
                  <w:lang w:val="de-DE"/>
                </w:rPr>
                <w:id w:val="8969126"/>
                <w:placeholder>
                  <w:docPart w:val="CC2E049DBC6746469AC9CBE7B4F6B7A9"/>
                </w:placeholder>
                <w:showingPlcHdr/>
              </w:sdtPr>
              <w:sdtEndPr/>
              <w:sdtContent>
                <w:r w:rsidR="00461079" w:rsidRPr="0059760D">
                  <w:rPr>
                    <w:rFonts w:ascii="Arial" w:hAnsi="Arial" w:cs="Arial"/>
                    <w:color w:val="4BACC6" w:themeColor="accent5"/>
                    <w:sz w:val="22"/>
                    <w:szCs w:val="22"/>
                    <w:lang w:val="de-DE"/>
                  </w:rPr>
                  <w:t>...</w:t>
                </w:r>
              </w:sdtContent>
            </w:sdt>
            <w:r w:rsidR="00461079" w:rsidRPr="0059760D">
              <w:rPr>
                <w:rFonts w:ascii="Arial" w:hAnsi="Arial" w:cs="Arial"/>
                <w:color w:val="4BACC6" w:themeColor="accent5"/>
                <w:sz w:val="22"/>
                <w:szCs w:val="22"/>
                <w:lang w:val="de-DE"/>
              </w:rPr>
              <w:t xml:space="preserve"> %</w:t>
            </w:r>
          </w:p>
        </w:tc>
      </w:tr>
      <w:tr w:rsidR="00461079" w:rsidRPr="0059760D" w14:paraId="592F8875" w14:textId="77777777" w:rsidTr="00AA0378">
        <w:trPr>
          <w:trHeight w:val="284"/>
        </w:trPr>
        <w:tc>
          <w:tcPr>
            <w:tcW w:w="3884" w:type="dxa"/>
          </w:tcPr>
          <w:p w14:paraId="5D1E224F" w14:textId="77777777" w:rsidR="00461079" w:rsidRPr="0059760D" w:rsidRDefault="00461079" w:rsidP="00AA0378">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Referenzanlagen</w:t>
            </w:r>
          </w:p>
        </w:tc>
        <w:tc>
          <w:tcPr>
            <w:tcW w:w="652" w:type="dxa"/>
          </w:tcPr>
          <w:p w14:paraId="68171939" w14:textId="77777777" w:rsidR="00461079" w:rsidRPr="0059760D" w:rsidRDefault="00DB53DB" w:rsidP="00AA0378">
            <w:pPr>
              <w:pStyle w:val="Tabellentext"/>
              <w:spacing w:before="0" w:after="0"/>
              <w:rPr>
                <w:rFonts w:ascii="Arial" w:hAnsi="Arial" w:cs="Arial"/>
                <w:color w:val="4BACC6" w:themeColor="accent5"/>
                <w:sz w:val="22"/>
                <w:szCs w:val="22"/>
                <w:lang w:val="de-DE"/>
              </w:rPr>
            </w:pPr>
            <w:sdt>
              <w:sdtPr>
                <w:rPr>
                  <w:rFonts w:cs="Arial"/>
                  <w:color w:val="4BACC6" w:themeColor="accent5"/>
                  <w:szCs w:val="22"/>
                  <w:lang w:val="de-DE"/>
                </w:rPr>
                <w:id w:val="8969127"/>
                <w:placeholder>
                  <w:docPart w:val="1FE932E0E9B24F2DA941273B2554F079"/>
                </w:placeholder>
                <w:showingPlcHdr/>
              </w:sdtPr>
              <w:sdtEndPr/>
              <w:sdtContent>
                <w:r w:rsidR="00461079" w:rsidRPr="0059760D">
                  <w:rPr>
                    <w:rFonts w:ascii="Arial" w:hAnsi="Arial" w:cs="Arial"/>
                    <w:color w:val="4BACC6" w:themeColor="accent5"/>
                    <w:sz w:val="22"/>
                    <w:szCs w:val="22"/>
                    <w:lang w:val="de-DE"/>
                  </w:rPr>
                  <w:t>...</w:t>
                </w:r>
              </w:sdtContent>
            </w:sdt>
            <w:r w:rsidR="00461079" w:rsidRPr="0059760D">
              <w:rPr>
                <w:rFonts w:ascii="Arial" w:hAnsi="Arial" w:cs="Arial"/>
                <w:color w:val="4BACC6" w:themeColor="accent5"/>
                <w:sz w:val="22"/>
                <w:szCs w:val="22"/>
                <w:lang w:val="de-DE"/>
              </w:rPr>
              <w:t xml:space="preserve"> %</w:t>
            </w:r>
          </w:p>
        </w:tc>
      </w:tr>
      <w:tr w:rsidR="00461079" w:rsidRPr="0059760D" w14:paraId="79C653AF" w14:textId="77777777" w:rsidTr="00AA0378">
        <w:trPr>
          <w:trHeight w:val="284"/>
        </w:trPr>
        <w:tc>
          <w:tcPr>
            <w:tcW w:w="3884" w:type="dxa"/>
          </w:tcPr>
          <w:p w14:paraId="0F92C7CC" w14:textId="77777777" w:rsidR="00461079" w:rsidRPr="0059760D" w:rsidRDefault="00461079" w:rsidP="00AA0378">
            <w:pPr>
              <w:pStyle w:val="TabelleAufzaehlung"/>
              <w:numPr>
                <w:ilvl w:val="0"/>
                <w:numId w:val="19"/>
              </w:numPr>
              <w:spacing w:before="0" w:after="0"/>
              <w:rPr>
                <w:rFonts w:ascii="Arial" w:hAnsi="Arial" w:cs="Arial"/>
                <w:sz w:val="22"/>
                <w:szCs w:val="22"/>
                <w:lang w:val="de-DE"/>
              </w:rPr>
            </w:pPr>
            <w:r w:rsidRPr="0059760D">
              <w:rPr>
                <w:rFonts w:ascii="Arial" w:hAnsi="Arial" w:cs="Arial"/>
                <w:sz w:val="22"/>
                <w:szCs w:val="22"/>
                <w:lang w:val="de-DE"/>
              </w:rPr>
              <w:t>Serviceorganisation</w:t>
            </w:r>
          </w:p>
        </w:tc>
        <w:tc>
          <w:tcPr>
            <w:tcW w:w="652" w:type="dxa"/>
          </w:tcPr>
          <w:p w14:paraId="0D07A80B" w14:textId="77777777" w:rsidR="00461079" w:rsidRPr="0059760D" w:rsidRDefault="00DB53DB" w:rsidP="00AA0378">
            <w:pPr>
              <w:pStyle w:val="Tabellentext"/>
              <w:spacing w:before="0" w:after="0"/>
              <w:rPr>
                <w:rFonts w:ascii="Arial" w:hAnsi="Arial" w:cs="Arial"/>
                <w:color w:val="4BACC6" w:themeColor="accent5"/>
                <w:sz w:val="22"/>
                <w:szCs w:val="22"/>
                <w:lang w:val="de-DE"/>
              </w:rPr>
            </w:pPr>
            <w:sdt>
              <w:sdtPr>
                <w:rPr>
                  <w:rFonts w:cs="Arial"/>
                  <w:color w:val="4BACC6" w:themeColor="accent5"/>
                  <w:szCs w:val="22"/>
                  <w:lang w:val="de-DE"/>
                </w:rPr>
                <w:id w:val="8969128"/>
                <w:placeholder>
                  <w:docPart w:val="889215A0639E47758ECAB0F605E1860B"/>
                </w:placeholder>
                <w:showingPlcHdr/>
              </w:sdtPr>
              <w:sdtEndPr/>
              <w:sdtContent>
                <w:r w:rsidR="00461079" w:rsidRPr="0059760D">
                  <w:rPr>
                    <w:rFonts w:ascii="Arial" w:hAnsi="Arial" w:cs="Arial"/>
                    <w:color w:val="4BACC6" w:themeColor="accent5"/>
                    <w:sz w:val="22"/>
                    <w:szCs w:val="22"/>
                    <w:lang w:val="de-DE"/>
                  </w:rPr>
                  <w:t>...</w:t>
                </w:r>
              </w:sdtContent>
            </w:sdt>
            <w:r w:rsidR="00461079" w:rsidRPr="0059760D">
              <w:rPr>
                <w:rFonts w:ascii="Arial" w:hAnsi="Arial" w:cs="Arial"/>
                <w:color w:val="4BACC6" w:themeColor="accent5"/>
                <w:sz w:val="22"/>
                <w:szCs w:val="22"/>
                <w:lang w:val="de-DE"/>
              </w:rPr>
              <w:t xml:space="preserve"> %</w:t>
            </w:r>
          </w:p>
        </w:tc>
      </w:tr>
    </w:tbl>
    <w:p w14:paraId="4885486D" w14:textId="77777777" w:rsidR="00461079" w:rsidRPr="0059760D" w:rsidRDefault="00461079" w:rsidP="00E63720">
      <w:pPr>
        <w:rPr>
          <w:rFonts w:cs="Arial"/>
          <w:lang w:val="de-DE"/>
        </w:rPr>
      </w:pPr>
    </w:p>
    <w:p w14:paraId="3C384E25" w14:textId="77777777" w:rsidR="00461079" w:rsidRPr="0059760D" w:rsidRDefault="00461079" w:rsidP="00E63720">
      <w:pPr>
        <w:rPr>
          <w:rFonts w:cs="Arial"/>
          <w:lang w:val="de-DE"/>
        </w:rPr>
      </w:pPr>
    </w:p>
    <w:sectPr w:rsidR="00461079" w:rsidRPr="0059760D" w:rsidSect="00AA225A">
      <w:headerReference w:type="default" r:id="rId16"/>
      <w:footerReference w:type="default" r:id="rId17"/>
      <w:headerReference w:type="first" r:id="rId18"/>
      <w:footerReference w:type="first" r:id="rId19"/>
      <w:pgSz w:w="11906" w:h="16838" w:code="9"/>
      <w:pgMar w:top="1134" w:right="1134" w:bottom="907" w:left="1701"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6D284" w14:textId="77777777" w:rsidR="000110AE" w:rsidRDefault="000110AE">
      <w:r>
        <w:separator/>
      </w:r>
    </w:p>
  </w:endnote>
  <w:endnote w:type="continuationSeparator" w:id="0">
    <w:p w14:paraId="0CA6FFCD" w14:textId="77777777" w:rsidR="000110AE" w:rsidRDefault="000110AE">
      <w:r>
        <w:continuationSeparator/>
      </w:r>
    </w:p>
  </w:endnote>
  <w:endnote w:type="continuationNotice" w:id="1">
    <w:p w14:paraId="65F834EC" w14:textId="77777777" w:rsidR="000110AE" w:rsidRDefault="000110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0110AE" w:rsidRPr="00A975E0" w14:paraId="1A7CE5B1" w14:textId="77777777" w:rsidTr="00E32130">
      <w:tc>
        <w:tcPr>
          <w:tcW w:w="6771" w:type="dxa"/>
          <w:tcBorders>
            <w:top w:val="nil"/>
            <w:left w:val="nil"/>
            <w:bottom w:val="nil"/>
            <w:right w:val="nil"/>
          </w:tcBorders>
        </w:tcPr>
        <w:p w14:paraId="6F90B644" w14:textId="45E7B7DF" w:rsidR="000110AE" w:rsidRPr="00FF7EE8" w:rsidRDefault="00817D20" w:rsidP="00D476AC">
          <w:pPr>
            <w:pStyle w:val="Fuzeile"/>
            <w:spacing w:before="0" w:after="0"/>
            <w:jc w:val="both"/>
            <w:rPr>
              <w:rFonts w:cs="Arial"/>
              <w:szCs w:val="16"/>
            </w:rPr>
          </w:pPr>
          <w:r w:rsidRPr="00817D20">
            <w:rPr>
              <w:rFonts w:cs="Arial"/>
              <w:szCs w:val="16"/>
            </w:rPr>
            <w:t>K1P90_F50d_Musterleistungsverzeichnis Einbruchmeldeanlagen</w:t>
          </w:r>
          <w:r>
            <w:rPr>
              <w:rFonts w:cs="Arial"/>
              <w:szCs w:val="16"/>
            </w:rPr>
            <w:t>, 01.10.2024, V1.0</w:t>
          </w:r>
        </w:p>
      </w:tc>
      <w:tc>
        <w:tcPr>
          <w:tcW w:w="2693" w:type="dxa"/>
          <w:tcBorders>
            <w:top w:val="nil"/>
            <w:left w:val="nil"/>
            <w:bottom w:val="nil"/>
            <w:right w:val="nil"/>
          </w:tcBorders>
        </w:tcPr>
        <w:p w14:paraId="1DAD3FFF" w14:textId="77777777" w:rsidR="000110AE" w:rsidRPr="00A975E0" w:rsidRDefault="000110AE" w:rsidP="00186D61">
          <w:pPr>
            <w:pStyle w:val="Fuzeile"/>
            <w:spacing w:before="0" w:after="0"/>
            <w:jc w:val="right"/>
            <w:rPr>
              <w:rFonts w:cs="Arial"/>
              <w:szCs w:val="16"/>
            </w:rPr>
          </w:pPr>
          <w:r w:rsidRPr="00A975E0">
            <w:rPr>
              <w:rFonts w:cs="Arial"/>
              <w:szCs w:val="16"/>
            </w:rPr>
            <w:t xml:space="preserve">Seite </w:t>
          </w:r>
          <w:r w:rsidRPr="00A975E0">
            <w:rPr>
              <w:rStyle w:val="Seitenzahl"/>
              <w:rFonts w:cs="Arial"/>
              <w:szCs w:val="16"/>
            </w:rPr>
            <w:fldChar w:fldCharType="begin"/>
          </w:r>
          <w:r w:rsidRPr="00A975E0">
            <w:rPr>
              <w:rStyle w:val="Seitenzahl"/>
              <w:rFonts w:cs="Arial"/>
              <w:szCs w:val="16"/>
            </w:rPr>
            <w:instrText xml:space="preserve"> PAGE </w:instrText>
          </w:r>
          <w:r w:rsidRPr="00A975E0">
            <w:rPr>
              <w:rStyle w:val="Seitenzahl"/>
              <w:rFonts w:cs="Arial"/>
              <w:szCs w:val="16"/>
            </w:rPr>
            <w:fldChar w:fldCharType="separate"/>
          </w:r>
          <w:r w:rsidR="00B72340">
            <w:rPr>
              <w:rStyle w:val="Seitenzahl"/>
              <w:rFonts w:cs="Arial"/>
              <w:szCs w:val="16"/>
            </w:rPr>
            <w:t>2</w:t>
          </w:r>
          <w:r w:rsidRPr="00A975E0">
            <w:rPr>
              <w:rStyle w:val="Seitenzahl"/>
              <w:rFonts w:cs="Arial"/>
              <w:szCs w:val="16"/>
            </w:rPr>
            <w:fldChar w:fldCharType="end"/>
          </w:r>
          <w:r w:rsidRPr="00A975E0">
            <w:rPr>
              <w:rStyle w:val="Seitenzahl"/>
              <w:rFonts w:cs="Arial"/>
              <w:szCs w:val="16"/>
            </w:rPr>
            <w:t xml:space="preserve"> von </w:t>
          </w:r>
          <w:r w:rsidRPr="00A975E0">
            <w:rPr>
              <w:rStyle w:val="Seitenzahl"/>
              <w:rFonts w:cs="Arial"/>
              <w:szCs w:val="16"/>
            </w:rPr>
            <w:fldChar w:fldCharType="begin"/>
          </w:r>
          <w:r w:rsidRPr="00A975E0">
            <w:rPr>
              <w:rStyle w:val="Seitenzahl"/>
              <w:rFonts w:cs="Arial"/>
              <w:szCs w:val="16"/>
            </w:rPr>
            <w:instrText xml:space="preserve"> NUMPAGES </w:instrText>
          </w:r>
          <w:r w:rsidRPr="00A975E0">
            <w:rPr>
              <w:rStyle w:val="Seitenzahl"/>
              <w:rFonts w:cs="Arial"/>
              <w:szCs w:val="16"/>
            </w:rPr>
            <w:fldChar w:fldCharType="separate"/>
          </w:r>
          <w:r w:rsidR="00B72340">
            <w:rPr>
              <w:rStyle w:val="Seitenzahl"/>
              <w:rFonts w:cs="Arial"/>
              <w:szCs w:val="16"/>
            </w:rPr>
            <w:t>5</w:t>
          </w:r>
          <w:r w:rsidRPr="00A975E0">
            <w:rPr>
              <w:rStyle w:val="Seitenzahl"/>
              <w:rFonts w:cs="Arial"/>
              <w:szCs w:val="16"/>
            </w:rPr>
            <w:fldChar w:fldCharType="end"/>
          </w:r>
        </w:p>
      </w:tc>
    </w:tr>
  </w:tbl>
  <w:p w14:paraId="448478CA" w14:textId="77777777" w:rsidR="000110AE" w:rsidRPr="00224676" w:rsidRDefault="000110AE" w:rsidP="00186D61">
    <w:pPr>
      <w:pStyle w:val="Absatz1Punkt"/>
      <w:rPr>
        <w:lang w:val="de-CH"/>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Look w:val="0000" w:firstRow="0" w:lastRow="0" w:firstColumn="0" w:lastColumn="0" w:noHBand="0" w:noVBand="0"/>
    </w:tblPr>
    <w:tblGrid>
      <w:gridCol w:w="6771"/>
      <w:gridCol w:w="2693"/>
    </w:tblGrid>
    <w:tr w:rsidR="000110AE" w:rsidRPr="00A975E0" w14:paraId="0E0CAA3E" w14:textId="77777777" w:rsidTr="00E32130">
      <w:tc>
        <w:tcPr>
          <w:tcW w:w="6771" w:type="dxa"/>
          <w:tcBorders>
            <w:top w:val="nil"/>
            <w:left w:val="nil"/>
            <w:bottom w:val="nil"/>
            <w:right w:val="nil"/>
          </w:tcBorders>
        </w:tcPr>
        <w:p w14:paraId="0B6BD442" w14:textId="6620948E" w:rsidR="000110AE" w:rsidRPr="00FF7EE8" w:rsidRDefault="00817D20" w:rsidP="000110AE">
          <w:pPr>
            <w:pStyle w:val="Fuzeile"/>
            <w:spacing w:before="0" w:after="0"/>
            <w:jc w:val="both"/>
            <w:rPr>
              <w:rFonts w:cs="Arial"/>
              <w:szCs w:val="16"/>
            </w:rPr>
          </w:pPr>
          <w:r w:rsidRPr="00817D20">
            <w:rPr>
              <w:rFonts w:cs="Arial"/>
              <w:szCs w:val="16"/>
            </w:rPr>
            <w:t>K1P90_F50d_Musterleistungsverzeichnis Einbruchmeldeanlagen</w:t>
          </w:r>
          <w:r>
            <w:rPr>
              <w:rFonts w:cs="Arial"/>
              <w:szCs w:val="16"/>
            </w:rPr>
            <w:t>, 01.10.2024, V1.0</w:t>
          </w:r>
        </w:p>
      </w:tc>
      <w:tc>
        <w:tcPr>
          <w:tcW w:w="2693" w:type="dxa"/>
          <w:tcBorders>
            <w:top w:val="nil"/>
            <w:left w:val="nil"/>
            <w:bottom w:val="nil"/>
            <w:right w:val="nil"/>
          </w:tcBorders>
        </w:tcPr>
        <w:p w14:paraId="42BAA9B0" w14:textId="77777777" w:rsidR="000110AE" w:rsidRPr="00A975E0" w:rsidRDefault="000110AE" w:rsidP="00186D61">
          <w:pPr>
            <w:pStyle w:val="Fuzeile"/>
            <w:spacing w:before="0" w:after="0"/>
            <w:jc w:val="right"/>
            <w:rPr>
              <w:rFonts w:cs="Arial"/>
              <w:szCs w:val="16"/>
            </w:rPr>
          </w:pPr>
          <w:r w:rsidRPr="00A975E0">
            <w:rPr>
              <w:rFonts w:cs="Arial"/>
              <w:szCs w:val="16"/>
            </w:rPr>
            <w:t xml:space="preserve">Seite </w:t>
          </w:r>
          <w:r w:rsidRPr="00A975E0">
            <w:rPr>
              <w:rStyle w:val="Seitenzahl"/>
              <w:rFonts w:cs="Arial"/>
              <w:szCs w:val="16"/>
            </w:rPr>
            <w:fldChar w:fldCharType="begin"/>
          </w:r>
          <w:r w:rsidRPr="00A975E0">
            <w:rPr>
              <w:rStyle w:val="Seitenzahl"/>
              <w:rFonts w:cs="Arial"/>
              <w:szCs w:val="16"/>
            </w:rPr>
            <w:instrText xml:space="preserve"> PAGE </w:instrText>
          </w:r>
          <w:r w:rsidRPr="00A975E0">
            <w:rPr>
              <w:rStyle w:val="Seitenzahl"/>
              <w:rFonts w:cs="Arial"/>
              <w:szCs w:val="16"/>
            </w:rPr>
            <w:fldChar w:fldCharType="separate"/>
          </w:r>
          <w:r w:rsidR="00B72340">
            <w:rPr>
              <w:rStyle w:val="Seitenzahl"/>
              <w:rFonts w:cs="Arial"/>
              <w:szCs w:val="16"/>
            </w:rPr>
            <w:t>1</w:t>
          </w:r>
          <w:r w:rsidRPr="00A975E0">
            <w:rPr>
              <w:rStyle w:val="Seitenzahl"/>
              <w:rFonts w:cs="Arial"/>
              <w:szCs w:val="16"/>
            </w:rPr>
            <w:fldChar w:fldCharType="end"/>
          </w:r>
          <w:r w:rsidRPr="00A975E0">
            <w:rPr>
              <w:rStyle w:val="Seitenzahl"/>
              <w:rFonts w:cs="Arial"/>
              <w:szCs w:val="16"/>
            </w:rPr>
            <w:t xml:space="preserve"> von </w:t>
          </w:r>
          <w:r w:rsidRPr="00A975E0">
            <w:rPr>
              <w:rStyle w:val="Seitenzahl"/>
              <w:rFonts w:cs="Arial"/>
              <w:szCs w:val="16"/>
            </w:rPr>
            <w:fldChar w:fldCharType="begin"/>
          </w:r>
          <w:r w:rsidRPr="00A975E0">
            <w:rPr>
              <w:rStyle w:val="Seitenzahl"/>
              <w:rFonts w:cs="Arial"/>
              <w:szCs w:val="16"/>
            </w:rPr>
            <w:instrText xml:space="preserve"> NUMPAGES </w:instrText>
          </w:r>
          <w:r w:rsidRPr="00A975E0">
            <w:rPr>
              <w:rStyle w:val="Seitenzahl"/>
              <w:rFonts w:cs="Arial"/>
              <w:szCs w:val="16"/>
            </w:rPr>
            <w:fldChar w:fldCharType="separate"/>
          </w:r>
          <w:r w:rsidR="00B72340">
            <w:rPr>
              <w:rStyle w:val="Seitenzahl"/>
              <w:rFonts w:cs="Arial"/>
              <w:szCs w:val="16"/>
            </w:rPr>
            <w:t>5</w:t>
          </w:r>
          <w:r w:rsidRPr="00A975E0">
            <w:rPr>
              <w:rStyle w:val="Seitenzahl"/>
              <w:rFonts w:cs="Arial"/>
              <w:szCs w:val="16"/>
            </w:rPr>
            <w:fldChar w:fldCharType="end"/>
          </w:r>
        </w:p>
      </w:tc>
    </w:tr>
  </w:tbl>
  <w:p w14:paraId="16EBD62E" w14:textId="77777777" w:rsidR="000110AE" w:rsidRPr="00CA4283" w:rsidRDefault="000110AE" w:rsidP="00186D61">
    <w:pPr>
      <w:pStyle w:val="Referenz"/>
      <w:tabs>
        <w:tab w:val="left" w:pos="4253"/>
      </w:tabs>
      <w:spacing w:before="0" w:after="0"/>
    </w:pPr>
  </w:p>
  <w:p w14:paraId="70846B64" w14:textId="77777777" w:rsidR="000110AE" w:rsidRPr="00E32130" w:rsidRDefault="000110AE" w:rsidP="00186D61">
    <w:pPr>
      <w:pStyle w:val="Absatz1Punkt"/>
      <w:rPr>
        <w:lang w:val="de-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32720" w14:textId="77777777" w:rsidR="000110AE" w:rsidRDefault="000110AE">
      <w:r>
        <w:separator/>
      </w:r>
    </w:p>
  </w:footnote>
  <w:footnote w:type="continuationSeparator" w:id="0">
    <w:p w14:paraId="70E47B7C" w14:textId="77777777" w:rsidR="000110AE" w:rsidRDefault="000110AE">
      <w:r>
        <w:continuationSeparator/>
      </w:r>
    </w:p>
  </w:footnote>
  <w:footnote w:type="continuationNotice" w:id="1">
    <w:p w14:paraId="3B79DB79" w14:textId="77777777" w:rsidR="000110AE" w:rsidRDefault="000110AE"/>
  </w:footnote>
  <w:footnote w:id="2">
    <w:p w14:paraId="761E7B7C" w14:textId="77777777" w:rsidR="000110AE" w:rsidRDefault="000110AE" w:rsidP="00A716F7">
      <w:pPr>
        <w:pStyle w:val="Funotentext"/>
      </w:pPr>
      <w:r>
        <w:rPr>
          <w:rStyle w:val="Funotenzeichen"/>
        </w:rPr>
        <w:footnoteRef/>
      </w:r>
      <w:r>
        <w:t xml:space="preserve"> Dieser Betrag muss auf die Gesamt-Kostenaufstellung übertragen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Ind w:w="-595" w:type="dxa"/>
      <w:tblLayout w:type="fixed"/>
      <w:tblCellMar>
        <w:left w:w="0" w:type="dxa"/>
        <w:right w:w="0" w:type="dxa"/>
      </w:tblCellMar>
      <w:tblLook w:val="0600" w:firstRow="0" w:lastRow="0" w:firstColumn="0" w:lastColumn="0" w:noHBand="1" w:noVBand="1"/>
    </w:tblPr>
    <w:tblGrid>
      <w:gridCol w:w="4848"/>
      <w:gridCol w:w="5103"/>
    </w:tblGrid>
    <w:tr w:rsidR="000110AE" w14:paraId="2EC3BD35" w14:textId="77777777" w:rsidTr="0022194F">
      <w:trPr>
        <w:cantSplit/>
        <w:trHeight w:hRule="exact" w:val="1814"/>
      </w:trPr>
      <w:tc>
        <w:tcPr>
          <w:tcW w:w="4848" w:type="dxa"/>
        </w:tcPr>
        <w:p w14:paraId="40BC098E" w14:textId="77777777" w:rsidR="000110AE" w:rsidRDefault="000110AE" w:rsidP="0052309E">
          <w:pPr>
            <w:pStyle w:val="Kopfzeile"/>
          </w:pPr>
          <w:r>
            <w:rPr>
              <w:noProof/>
              <w:lang w:eastAsia="de-CH"/>
            </w:rPr>
            <w:drawing>
              <wp:inline distT="0" distB="0" distL="0" distR="0" wp14:anchorId="5B07F3CA" wp14:editId="5B207B33">
                <wp:extent cx="1981200" cy="647700"/>
                <wp:effectExtent l="19050" t="0" r="0" b="0"/>
                <wp:docPr id="2" name="Grafik 0" descr="Logo_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w.gif"/>
                        <pic:cNvPicPr/>
                      </pic:nvPicPr>
                      <pic:blipFill>
                        <a:blip r:embed="rId1" cstate="print"/>
                        <a:stretch>
                          <a:fillRect/>
                        </a:stretch>
                      </pic:blipFill>
                      <pic:spPr>
                        <a:xfrm>
                          <a:off x="0" y="0"/>
                          <a:ext cx="1981200" cy="647700"/>
                        </a:xfrm>
                        <a:prstGeom prst="rect">
                          <a:avLst/>
                        </a:prstGeom>
                      </pic:spPr>
                    </pic:pic>
                  </a:graphicData>
                </a:graphic>
              </wp:inline>
            </w:drawing>
          </w:r>
        </w:p>
        <w:p w14:paraId="08C758A4" w14:textId="77777777" w:rsidR="000110AE" w:rsidRDefault="000110AE" w:rsidP="0052309E">
          <w:pPr>
            <w:pStyle w:val="Kopfzeile"/>
          </w:pPr>
        </w:p>
      </w:tc>
      <w:tc>
        <w:tcPr>
          <w:tcW w:w="5103" w:type="dxa"/>
        </w:tcPr>
        <w:p w14:paraId="62A04D10" w14:textId="77777777" w:rsidR="000110AE" w:rsidRDefault="000110AE" w:rsidP="0052309E">
          <w:pPr>
            <w:pStyle w:val="CDBKopfDept"/>
          </w:pPr>
          <w:r>
            <w:t>Eidgenössisches Finanzdepartement EFD</w:t>
          </w:r>
        </w:p>
        <w:p w14:paraId="3AB95593" w14:textId="77777777" w:rsidR="000110AE" w:rsidRDefault="000110AE" w:rsidP="0052309E">
          <w:pPr>
            <w:pStyle w:val="CDBKopfFett"/>
          </w:pPr>
          <w:r>
            <w:t>Bundesamt für Bauten und Logistik BBL</w:t>
          </w:r>
        </w:p>
        <w:p w14:paraId="7DD9FCCA" w14:textId="5481915D" w:rsidR="000110AE" w:rsidRDefault="000110AE" w:rsidP="00817D20">
          <w:pPr>
            <w:pStyle w:val="CDBHierarchie"/>
          </w:pPr>
          <w:r>
            <w:t>Bauten</w:t>
          </w:r>
          <w:r w:rsidR="00817D20">
            <w:br/>
          </w:r>
          <w:r>
            <w:t xml:space="preserve">Projektmanagement </w:t>
          </w:r>
        </w:p>
      </w:tc>
    </w:tr>
  </w:tbl>
  <w:p w14:paraId="263E5C6B" w14:textId="77777777" w:rsidR="000110AE" w:rsidRDefault="000110AE" w:rsidP="0052309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Ind w:w="-595" w:type="dxa"/>
      <w:tblLayout w:type="fixed"/>
      <w:tblCellMar>
        <w:left w:w="0" w:type="dxa"/>
        <w:right w:w="0" w:type="dxa"/>
      </w:tblCellMar>
      <w:tblLook w:val="0600" w:firstRow="0" w:lastRow="0" w:firstColumn="0" w:lastColumn="0" w:noHBand="1" w:noVBand="1"/>
    </w:tblPr>
    <w:tblGrid>
      <w:gridCol w:w="4848"/>
      <w:gridCol w:w="5103"/>
    </w:tblGrid>
    <w:tr w:rsidR="000110AE" w14:paraId="4A158724" w14:textId="77777777" w:rsidTr="00E32130">
      <w:trPr>
        <w:cantSplit/>
        <w:trHeight w:hRule="exact" w:val="1814"/>
      </w:trPr>
      <w:tc>
        <w:tcPr>
          <w:tcW w:w="4848" w:type="dxa"/>
        </w:tcPr>
        <w:p w14:paraId="7F89A7AC" w14:textId="77777777" w:rsidR="000110AE" w:rsidRDefault="000110AE">
          <w:pPr>
            <w:pStyle w:val="Kopfzeile"/>
          </w:pPr>
          <w:r>
            <w:rPr>
              <w:noProof/>
              <w:lang w:eastAsia="de-CH"/>
            </w:rPr>
            <w:drawing>
              <wp:inline distT="0" distB="0" distL="0" distR="0" wp14:anchorId="0823462C" wp14:editId="4C47B603">
                <wp:extent cx="1981200" cy="647700"/>
                <wp:effectExtent l="19050" t="0" r="0" b="0"/>
                <wp:docPr id="3" name="Grafik 0" descr="Logo_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w.gif"/>
                        <pic:cNvPicPr/>
                      </pic:nvPicPr>
                      <pic:blipFill>
                        <a:blip r:embed="rId1" cstate="print"/>
                        <a:stretch>
                          <a:fillRect/>
                        </a:stretch>
                      </pic:blipFill>
                      <pic:spPr>
                        <a:xfrm>
                          <a:off x="0" y="0"/>
                          <a:ext cx="1981200" cy="647700"/>
                        </a:xfrm>
                        <a:prstGeom prst="rect">
                          <a:avLst/>
                        </a:prstGeom>
                      </pic:spPr>
                    </pic:pic>
                  </a:graphicData>
                </a:graphic>
              </wp:inline>
            </w:drawing>
          </w:r>
        </w:p>
        <w:p w14:paraId="5EF25F67" w14:textId="77777777" w:rsidR="000110AE" w:rsidRDefault="000110AE">
          <w:pPr>
            <w:pStyle w:val="Kopfzeile"/>
          </w:pPr>
        </w:p>
      </w:tc>
      <w:tc>
        <w:tcPr>
          <w:tcW w:w="5103" w:type="dxa"/>
        </w:tcPr>
        <w:p w14:paraId="1342DE3E" w14:textId="77777777" w:rsidR="000110AE" w:rsidRDefault="000110AE" w:rsidP="0098185C">
          <w:pPr>
            <w:pStyle w:val="CDBKopfDept"/>
          </w:pPr>
          <w:r>
            <w:t>Eidgenössisches Finanzdepartement EFD</w:t>
          </w:r>
        </w:p>
        <w:p w14:paraId="0754B29D" w14:textId="77777777" w:rsidR="000110AE" w:rsidRDefault="000110AE" w:rsidP="0098185C">
          <w:pPr>
            <w:pStyle w:val="CDBKopfFett"/>
          </w:pPr>
          <w:r>
            <w:t>Bundesamt für Bauten und Logistik BBL</w:t>
          </w:r>
        </w:p>
        <w:p w14:paraId="6FFFF98D" w14:textId="46899C04" w:rsidR="000110AE" w:rsidRDefault="00817D20" w:rsidP="00817D20">
          <w:pPr>
            <w:pStyle w:val="CDBHierarchie"/>
          </w:pPr>
          <w:r>
            <w:t>B</w:t>
          </w:r>
          <w:r w:rsidR="000110AE">
            <w:t>auten</w:t>
          </w:r>
          <w:r>
            <w:br/>
          </w:r>
          <w:r w:rsidR="000110AE">
            <w:t xml:space="preserve">Projektmanagement </w:t>
          </w:r>
        </w:p>
      </w:tc>
    </w:tr>
  </w:tbl>
  <w:p w14:paraId="36EE3FBA" w14:textId="77777777" w:rsidR="000110AE" w:rsidRDefault="000110AE" w:rsidP="00E3213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8D5"/>
    <w:multiLevelType w:val="multilevel"/>
    <w:tmpl w:val="E2184EDE"/>
    <w:lvl w:ilvl="0">
      <w:start w:val="1"/>
      <w:numFmt w:val="bullet"/>
      <w:lvlText w:val="-"/>
      <w:lvlJc w:val="left"/>
      <w:pPr>
        <w:ind w:left="1134" w:hanging="283"/>
      </w:pPr>
      <w:rPr>
        <w:rFonts w:ascii="Arial" w:eastAsiaTheme="minorHAnsi" w:hAnsi="Arial" w:cs="Arial" w:hint="default"/>
      </w:rPr>
    </w:lvl>
    <w:lvl w:ilvl="1">
      <w:start w:val="1"/>
      <w:numFmt w:val="bullet"/>
      <w:lvlText w:val="–"/>
      <w:lvlJc w:val="left"/>
      <w:pPr>
        <w:ind w:left="1418" w:hanging="283"/>
      </w:pPr>
      <w:rPr>
        <w:rFonts w:ascii="Arial" w:hAnsi="Arial" w:hint="default"/>
        <w:color w:val="auto"/>
      </w:rPr>
    </w:lvl>
    <w:lvl w:ilvl="2">
      <w:start w:val="1"/>
      <w:numFmt w:val="bullet"/>
      <w:lvlText w:val=""/>
      <w:lvlJc w:val="left"/>
      <w:pPr>
        <w:ind w:left="1702" w:hanging="283"/>
      </w:pPr>
      <w:rPr>
        <w:rFonts w:ascii="Symbol" w:hAnsi="Symbol" w:hint="default"/>
      </w:rPr>
    </w:lvl>
    <w:lvl w:ilvl="3">
      <w:start w:val="1"/>
      <w:numFmt w:val="bullet"/>
      <w:lvlText w:val="–"/>
      <w:lvlJc w:val="left"/>
      <w:pPr>
        <w:ind w:left="1986" w:hanging="283"/>
      </w:pPr>
      <w:rPr>
        <w:rFonts w:ascii="Arial" w:hAnsi="Arial" w:hint="default"/>
        <w:color w:val="auto"/>
      </w:rPr>
    </w:lvl>
    <w:lvl w:ilvl="4">
      <w:start w:val="1"/>
      <w:numFmt w:val="bullet"/>
      <w:lvlText w:val=""/>
      <w:lvlJc w:val="left"/>
      <w:pPr>
        <w:ind w:left="2270" w:hanging="283"/>
      </w:pPr>
      <w:rPr>
        <w:rFonts w:ascii="Symbol" w:hAnsi="Symbol" w:hint="default"/>
      </w:rPr>
    </w:lvl>
    <w:lvl w:ilvl="5">
      <w:start w:val="1"/>
      <w:numFmt w:val="bullet"/>
      <w:lvlText w:val=""/>
      <w:lvlJc w:val="left"/>
      <w:pPr>
        <w:ind w:left="2554" w:hanging="286"/>
      </w:pPr>
      <w:rPr>
        <w:rFonts w:ascii="Wingdings" w:hAnsi="Wingdings" w:hint="default"/>
      </w:rPr>
    </w:lvl>
    <w:lvl w:ilvl="6">
      <w:start w:val="1"/>
      <w:numFmt w:val="bullet"/>
      <w:lvlText w:val=""/>
      <w:lvlJc w:val="left"/>
      <w:pPr>
        <w:ind w:left="2835" w:hanging="283"/>
      </w:pPr>
      <w:rPr>
        <w:rFonts w:ascii="Symbol" w:hAnsi="Symbol" w:hint="default"/>
      </w:rPr>
    </w:lvl>
    <w:lvl w:ilvl="7">
      <w:start w:val="1"/>
      <w:numFmt w:val="bullet"/>
      <w:lvlText w:val="o"/>
      <w:lvlJc w:val="left"/>
      <w:pPr>
        <w:ind w:left="3119" w:hanging="284"/>
      </w:pPr>
      <w:rPr>
        <w:rFonts w:ascii="Courier New" w:hAnsi="Courier New" w:hint="default"/>
      </w:rPr>
    </w:lvl>
    <w:lvl w:ilvl="8">
      <w:start w:val="1"/>
      <w:numFmt w:val="bullet"/>
      <w:lvlText w:val=""/>
      <w:lvlJc w:val="left"/>
      <w:pPr>
        <w:ind w:left="3402" w:hanging="283"/>
      </w:pPr>
      <w:rPr>
        <w:rFonts w:ascii="Wingdings" w:hAnsi="Wingdings" w:hint="default"/>
      </w:rPr>
    </w:lvl>
  </w:abstractNum>
  <w:abstractNum w:abstractNumId="1" w15:restartNumberingAfterBreak="0">
    <w:nsid w:val="038816DB"/>
    <w:multiLevelType w:val="multilevel"/>
    <w:tmpl w:val="CD8275FA"/>
    <w:lvl w:ilvl="0">
      <w:start w:val="1"/>
      <w:numFmt w:val="decimal"/>
      <w:pStyle w:val="berschrift1"/>
      <w:lvlText w:val="%1"/>
      <w:lvlJc w:val="left"/>
      <w:pPr>
        <w:ind w:left="432" w:hanging="432"/>
      </w:pPr>
    </w:lvl>
    <w:lvl w:ilvl="1">
      <w:start w:val="1"/>
      <w:numFmt w:val="decimal"/>
      <w:pStyle w:val="berschrift2"/>
      <w:lvlText w:val="%1.%2"/>
      <w:lvlJc w:val="left"/>
      <w:pPr>
        <w:ind w:left="718" w:hanging="576"/>
      </w:pPr>
      <w:rPr>
        <w:b w:val="0"/>
      </w:r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0EF039B9"/>
    <w:multiLevelType w:val="hybridMultilevel"/>
    <w:tmpl w:val="5582F628"/>
    <w:lvl w:ilvl="0" w:tplc="374A7DC0">
      <w:start w:val="1"/>
      <w:numFmt w:val="bullet"/>
      <w:pStyle w:val="Aufzhlung1CDB"/>
      <w:lvlText w:val=""/>
      <w:lvlJc w:val="left"/>
      <w:pPr>
        <w:tabs>
          <w:tab w:val="num" w:pos="284"/>
        </w:tabs>
        <w:ind w:left="284"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3125F7"/>
    <w:multiLevelType w:val="hybridMultilevel"/>
    <w:tmpl w:val="D7F8DC0E"/>
    <w:lvl w:ilvl="0" w:tplc="A6162BA0">
      <w:start w:val="1"/>
      <w:numFmt w:val="decimalZero"/>
      <w:pStyle w:val="Nummerierung"/>
      <w:lvlText w:val="%1."/>
      <w:lvlJc w:val="left"/>
      <w:pPr>
        <w:ind w:left="291" w:hanging="360"/>
      </w:pPr>
      <w:rPr>
        <w:rFonts w:hint="default"/>
        <w:b w:val="0"/>
        <w:i w:val="0"/>
        <w:color w:val="000000" w:themeColor="text1"/>
        <w:spacing w:val="35"/>
        <w:sz w:val="22"/>
      </w:rPr>
    </w:lvl>
    <w:lvl w:ilvl="1" w:tplc="08070003" w:tentative="1">
      <w:start w:val="1"/>
      <w:numFmt w:val="bullet"/>
      <w:lvlText w:val="o"/>
      <w:lvlJc w:val="left"/>
      <w:pPr>
        <w:ind w:left="1011" w:hanging="360"/>
      </w:pPr>
      <w:rPr>
        <w:rFonts w:ascii="Courier New" w:hAnsi="Courier New" w:cs="Courier New" w:hint="default"/>
      </w:rPr>
    </w:lvl>
    <w:lvl w:ilvl="2" w:tplc="08070005" w:tentative="1">
      <w:start w:val="1"/>
      <w:numFmt w:val="bullet"/>
      <w:lvlText w:val=""/>
      <w:lvlJc w:val="left"/>
      <w:pPr>
        <w:ind w:left="1731" w:hanging="360"/>
      </w:pPr>
      <w:rPr>
        <w:rFonts w:ascii="Wingdings" w:hAnsi="Wingdings" w:hint="default"/>
      </w:rPr>
    </w:lvl>
    <w:lvl w:ilvl="3" w:tplc="08070001" w:tentative="1">
      <w:start w:val="1"/>
      <w:numFmt w:val="bullet"/>
      <w:lvlText w:val=""/>
      <w:lvlJc w:val="left"/>
      <w:pPr>
        <w:ind w:left="2451" w:hanging="360"/>
      </w:pPr>
      <w:rPr>
        <w:rFonts w:ascii="Symbol" w:hAnsi="Symbol" w:hint="default"/>
      </w:rPr>
    </w:lvl>
    <w:lvl w:ilvl="4" w:tplc="08070003" w:tentative="1">
      <w:start w:val="1"/>
      <w:numFmt w:val="bullet"/>
      <w:lvlText w:val="o"/>
      <w:lvlJc w:val="left"/>
      <w:pPr>
        <w:ind w:left="3171" w:hanging="360"/>
      </w:pPr>
      <w:rPr>
        <w:rFonts w:ascii="Courier New" w:hAnsi="Courier New" w:cs="Courier New" w:hint="default"/>
      </w:rPr>
    </w:lvl>
    <w:lvl w:ilvl="5" w:tplc="08070005" w:tentative="1">
      <w:start w:val="1"/>
      <w:numFmt w:val="bullet"/>
      <w:lvlText w:val=""/>
      <w:lvlJc w:val="left"/>
      <w:pPr>
        <w:ind w:left="3891" w:hanging="360"/>
      </w:pPr>
      <w:rPr>
        <w:rFonts w:ascii="Wingdings" w:hAnsi="Wingdings" w:hint="default"/>
      </w:rPr>
    </w:lvl>
    <w:lvl w:ilvl="6" w:tplc="08070001" w:tentative="1">
      <w:start w:val="1"/>
      <w:numFmt w:val="bullet"/>
      <w:lvlText w:val=""/>
      <w:lvlJc w:val="left"/>
      <w:pPr>
        <w:ind w:left="4611" w:hanging="360"/>
      </w:pPr>
      <w:rPr>
        <w:rFonts w:ascii="Symbol" w:hAnsi="Symbol" w:hint="default"/>
      </w:rPr>
    </w:lvl>
    <w:lvl w:ilvl="7" w:tplc="08070003" w:tentative="1">
      <w:start w:val="1"/>
      <w:numFmt w:val="bullet"/>
      <w:lvlText w:val="o"/>
      <w:lvlJc w:val="left"/>
      <w:pPr>
        <w:ind w:left="5331" w:hanging="360"/>
      </w:pPr>
      <w:rPr>
        <w:rFonts w:ascii="Courier New" w:hAnsi="Courier New" w:cs="Courier New" w:hint="default"/>
      </w:rPr>
    </w:lvl>
    <w:lvl w:ilvl="8" w:tplc="08070005" w:tentative="1">
      <w:start w:val="1"/>
      <w:numFmt w:val="bullet"/>
      <w:lvlText w:val=""/>
      <w:lvlJc w:val="left"/>
      <w:pPr>
        <w:ind w:left="6051" w:hanging="360"/>
      </w:pPr>
      <w:rPr>
        <w:rFonts w:ascii="Wingdings" w:hAnsi="Wingdings" w:hint="default"/>
      </w:rPr>
    </w:lvl>
  </w:abstractNum>
  <w:abstractNum w:abstractNumId="4" w15:restartNumberingAfterBreak="0">
    <w:nsid w:val="13C35B83"/>
    <w:multiLevelType w:val="hybridMultilevel"/>
    <w:tmpl w:val="B8008768"/>
    <w:lvl w:ilvl="0" w:tplc="B2863EF2">
      <w:start w:val="1"/>
      <w:numFmt w:val="decimal"/>
      <w:pStyle w:val="AufzhlungNumm3CDB"/>
      <w:lvlText w:val="%1."/>
      <w:lvlJc w:val="left"/>
      <w:pPr>
        <w:tabs>
          <w:tab w:val="num" w:pos="851"/>
        </w:tabs>
        <w:ind w:left="851"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5" w15:restartNumberingAfterBreak="0">
    <w:nsid w:val="150753D1"/>
    <w:multiLevelType w:val="hybridMultilevel"/>
    <w:tmpl w:val="AC140A5C"/>
    <w:lvl w:ilvl="0" w:tplc="B79EAE1A">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74975AF"/>
    <w:multiLevelType w:val="hybridMultilevel"/>
    <w:tmpl w:val="A15CD02E"/>
    <w:lvl w:ilvl="0" w:tplc="A11EAEF6">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ADE60AE"/>
    <w:multiLevelType w:val="multilevel"/>
    <w:tmpl w:val="9ACC1AD0"/>
    <w:lvl w:ilvl="0">
      <w:start w:val="2"/>
      <w:numFmt w:val="bullet"/>
      <w:lvlText w:val="-"/>
      <w:lvlJc w:val="left"/>
      <w:pPr>
        <w:ind w:left="1134" w:hanging="283"/>
      </w:pPr>
      <w:rPr>
        <w:rFonts w:ascii="Arial" w:eastAsiaTheme="minorHAnsi" w:hAnsi="Arial" w:cs="Arial" w:hint="default"/>
      </w:rPr>
    </w:lvl>
    <w:lvl w:ilvl="1">
      <w:start w:val="1"/>
      <w:numFmt w:val="bullet"/>
      <w:lvlText w:val="–"/>
      <w:lvlJc w:val="left"/>
      <w:pPr>
        <w:ind w:left="1418" w:hanging="283"/>
      </w:pPr>
      <w:rPr>
        <w:rFonts w:ascii="Arial" w:hAnsi="Arial" w:hint="default"/>
        <w:color w:val="auto"/>
      </w:rPr>
    </w:lvl>
    <w:lvl w:ilvl="2">
      <w:start w:val="1"/>
      <w:numFmt w:val="bullet"/>
      <w:lvlText w:val=""/>
      <w:lvlJc w:val="left"/>
      <w:pPr>
        <w:ind w:left="1702" w:hanging="283"/>
      </w:pPr>
      <w:rPr>
        <w:rFonts w:ascii="Symbol" w:hAnsi="Symbol" w:hint="default"/>
      </w:rPr>
    </w:lvl>
    <w:lvl w:ilvl="3">
      <w:start w:val="1"/>
      <w:numFmt w:val="bullet"/>
      <w:lvlText w:val="–"/>
      <w:lvlJc w:val="left"/>
      <w:pPr>
        <w:ind w:left="1986" w:hanging="283"/>
      </w:pPr>
      <w:rPr>
        <w:rFonts w:ascii="Arial" w:hAnsi="Arial" w:hint="default"/>
        <w:color w:val="auto"/>
      </w:rPr>
    </w:lvl>
    <w:lvl w:ilvl="4">
      <w:start w:val="1"/>
      <w:numFmt w:val="bullet"/>
      <w:lvlText w:val=""/>
      <w:lvlJc w:val="left"/>
      <w:pPr>
        <w:ind w:left="2270" w:hanging="283"/>
      </w:pPr>
      <w:rPr>
        <w:rFonts w:ascii="Symbol" w:hAnsi="Symbol" w:hint="default"/>
      </w:rPr>
    </w:lvl>
    <w:lvl w:ilvl="5">
      <w:start w:val="1"/>
      <w:numFmt w:val="bullet"/>
      <w:lvlText w:val=""/>
      <w:lvlJc w:val="left"/>
      <w:pPr>
        <w:ind w:left="2554" w:hanging="286"/>
      </w:pPr>
      <w:rPr>
        <w:rFonts w:ascii="Wingdings" w:hAnsi="Wingdings" w:hint="default"/>
      </w:rPr>
    </w:lvl>
    <w:lvl w:ilvl="6">
      <w:start w:val="1"/>
      <w:numFmt w:val="bullet"/>
      <w:lvlText w:val=""/>
      <w:lvlJc w:val="left"/>
      <w:pPr>
        <w:ind w:left="2835" w:hanging="283"/>
      </w:pPr>
      <w:rPr>
        <w:rFonts w:ascii="Symbol" w:hAnsi="Symbol" w:hint="default"/>
      </w:rPr>
    </w:lvl>
    <w:lvl w:ilvl="7">
      <w:start w:val="1"/>
      <w:numFmt w:val="bullet"/>
      <w:lvlText w:val="o"/>
      <w:lvlJc w:val="left"/>
      <w:pPr>
        <w:ind w:left="3119" w:hanging="284"/>
      </w:pPr>
      <w:rPr>
        <w:rFonts w:ascii="Courier New" w:hAnsi="Courier New" w:hint="default"/>
      </w:rPr>
    </w:lvl>
    <w:lvl w:ilvl="8">
      <w:start w:val="1"/>
      <w:numFmt w:val="bullet"/>
      <w:lvlText w:val=""/>
      <w:lvlJc w:val="left"/>
      <w:pPr>
        <w:ind w:left="3402" w:hanging="283"/>
      </w:pPr>
      <w:rPr>
        <w:rFonts w:ascii="Wingdings" w:hAnsi="Wingdings" w:hint="default"/>
      </w:rPr>
    </w:lvl>
  </w:abstractNum>
  <w:abstractNum w:abstractNumId="8" w15:restartNumberingAfterBreak="0">
    <w:nsid w:val="1ECA6B30"/>
    <w:multiLevelType w:val="multilevel"/>
    <w:tmpl w:val="94727652"/>
    <w:styleLink w:val="ListeUeberschriften"/>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9" w15:restartNumberingAfterBreak="0">
    <w:nsid w:val="25277659"/>
    <w:multiLevelType w:val="multilevel"/>
    <w:tmpl w:val="FA2289E4"/>
    <w:styleLink w:val="ListeTabelleAufzaehlung"/>
    <w:lvl w:ilvl="0">
      <w:start w:val="1"/>
      <w:numFmt w:val="bullet"/>
      <w:pStyle w:val="TabelleAufzaehlung"/>
      <w:lvlText w:val="–"/>
      <w:lvlJc w:val="left"/>
      <w:pPr>
        <w:tabs>
          <w:tab w:val="num" w:pos="284"/>
        </w:tabs>
        <w:ind w:left="284" w:hanging="284"/>
      </w:pPr>
      <w:rPr>
        <w:rFonts w:ascii="Arial" w:hAnsi="Arial" w:hint="default"/>
      </w:rPr>
    </w:lvl>
    <w:lvl w:ilvl="1">
      <w:start w:val="1"/>
      <w:numFmt w:val="none"/>
      <w:lvlText w:val=""/>
      <w:lvlJc w:val="left"/>
      <w:pPr>
        <w:tabs>
          <w:tab w:val="num" w:pos="284"/>
        </w:tabs>
        <w:ind w:left="284" w:hanging="284"/>
      </w:pPr>
      <w:rPr>
        <w:rFonts w:hint="default"/>
      </w:rPr>
    </w:lvl>
    <w:lvl w:ilvl="2">
      <w:start w:val="1"/>
      <w:numFmt w:val="none"/>
      <w:lvlText w:val=""/>
      <w:lvlJc w:val="left"/>
      <w:pPr>
        <w:tabs>
          <w:tab w:val="num" w:pos="284"/>
        </w:tabs>
        <w:ind w:left="284" w:hanging="284"/>
      </w:pPr>
      <w:rPr>
        <w:rFonts w:hint="default"/>
      </w:rPr>
    </w:lvl>
    <w:lvl w:ilvl="3">
      <w:start w:val="1"/>
      <w:numFmt w:val="none"/>
      <w:lvlText w:val=""/>
      <w:lvlJc w:val="left"/>
      <w:pPr>
        <w:tabs>
          <w:tab w:val="num" w:pos="284"/>
        </w:tabs>
        <w:ind w:left="284" w:hanging="284"/>
      </w:pPr>
      <w:rPr>
        <w:rFonts w:hint="default"/>
      </w:rPr>
    </w:lvl>
    <w:lvl w:ilvl="4">
      <w:start w:val="1"/>
      <w:numFmt w:val="none"/>
      <w:lvlText w:val=""/>
      <w:lvlJc w:val="left"/>
      <w:pPr>
        <w:tabs>
          <w:tab w:val="num" w:pos="284"/>
        </w:tabs>
        <w:ind w:left="284" w:hanging="284"/>
      </w:pPr>
      <w:rPr>
        <w:rFonts w:hint="default"/>
      </w:rPr>
    </w:lvl>
    <w:lvl w:ilvl="5">
      <w:start w:val="1"/>
      <w:numFmt w:val="none"/>
      <w:lvlText w:val=""/>
      <w:lvlJc w:val="left"/>
      <w:pPr>
        <w:tabs>
          <w:tab w:val="num" w:pos="284"/>
        </w:tabs>
        <w:ind w:left="284" w:hanging="284"/>
      </w:pPr>
      <w:rPr>
        <w:rFonts w:hint="default"/>
      </w:rPr>
    </w:lvl>
    <w:lvl w:ilvl="6">
      <w:start w:val="1"/>
      <w:numFmt w:val="none"/>
      <w:lvlText w:val=""/>
      <w:lvlJc w:val="left"/>
      <w:pPr>
        <w:tabs>
          <w:tab w:val="num" w:pos="284"/>
        </w:tabs>
        <w:ind w:left="284" w:hanging="284"/>
      </w:pPr>
      <w:rPr>
        <w:rFonts w:hint="default"/>
      </w:rPr>
    </w:lvl>
    <w:lvl w:ilvl="7">
      <w:start w:val="1"/>
      <w:numFmt w:val="none"/>
      <w:lvlText w:val=""/>
      <w:lvlJc w:val="left"/>
      <w:pPr>
        <w:tabs>
          <w:tab w:val="num" w:pos="284"/>
        </w:tabs>
        <w:ind w:left="284" w:hanging="284"/>
      </w:pPr>
      <w:rPr>
        <w:rFonts w:hint="default"/>
      </w:rPr>
    </w:lvl>
    <w:lvl w:ilvl="8">
      <w:start w:val="1"/>
      <w:numFmt w:val="none"/>
      <w:lvlText w:val=""/>
      <w:lvlJc w:val="left"/>
      <w:pPr>
        <w:tabs>
          <w:tab w:val="num" w:pos="284"/>
        </w:tabs>
        <w:ind w:left="284" w:hanging="284"/>
      </w:pPr>
      <w:rPr>
        <w:rFonts w:hint="default"/>
      </w:rPr>
    </w:lvl>
  </w:abstractNum>
  <w:abstractNum w:abstractNumId="10" w15:restartNumberingAfterBreak="0">
    <w:nsid w:val="26F8242A"/>
    <w:multiLevelType w:val="multilevel"/>
    <w:tmpl w:val="555C3876"/>
    <w:styleLink w:val="ListeTabNummerierung"/>
    <w:lvl w:ilvl="0">
      <w:start w:val="1"/>
      <w:numFmt w:val="decimal"/>
      <w:pStyle w:val="TabelleNummer"/>
      <w:lvlText w:val="%1"/>
      <w:lvlJc w:val="left"/>
      <w:pPr>
        <w:ind w:left="397" w:hanging="397"/>
      </w:pPr>
      <w:rPr>
        <w:rFonts w:hint="default"/>
      </w:rPr>
    </w:lvl>
    <w:lvl w:ilvl="1">
      <w:start w:val="1"/>
      <w:numFmt w:val="none"/>
      <w:lvlText w:val="%2"/>
      <w:lvlJc w:val="left"/>
      <w:pPr>
        <w:tabs>
          <w:tab w:val="num" w:pos="397"/>
        </w:tabs>
        <w:ind w:left="397" w:hanging="397"/>
      </w:pPr>
      <w:rPr>
        <w:rFonts w:hint="default"/>
      </w:rPr>
    </w:lvl>
    <w:lvl w:ilvl="2">
      <w:start w:val="1"/>
      <w:numFmt w:val="none"/>
      <w:lvlText w:val="%3"/>
      <w:lvlJc w:val="left"/>
      <w:pPr>
        <w:tabs>
          <w:tab w:val="num" w:pos="397"/>
        </w:tabs>
        <w:ind w:left="397" w:hanging="397"/>
      </w:pPr>
      <w:rPr>
        <w:rFonts w:hint="default"/>
      </w:rPr>
    </w:lvl>
    <w:lvl w:ilvl="3">
      <w:start w:val="1"/>
      <w:numFmt w:val="none"/>
      <w:lvlText w:val=""/>
      <w:lvlJc w:val="left"/>
      <w:pPr>
        <w:tabs>
          <w:tab w:val="num" w:pos="397"/>
        </w:tabs>
        <w:ind w:left="397" w:hanging="397"/>
      </w:pPr>
      <w:rPr>
        <w:rFonts w:hint="default"/>
      </w:rPr>
    </w:lvl>
    <w:lvl w:ilvl="4">
      <w:start w:val="1"/>
      <w:numFmt w:val="none"/>
      <w:lvlText w:val=""/>
      <w:lvlJc w:val="left"/>
      <w:pPr>
        <w:tabs>
          <w:tab w:val="num" w:pos="397"/>
        </w:tabs>
        <w:ind w:left="397" w:hanging="397"/>
      </w:pPr>
      <w:rPr>
        <w:rFonts w:hint="default"/>
      </w:rPr>
    </w:lvl>
    <w:lvl w:ilvl="5">
      <w:start w:val="1"/>
      <w:numFmt w:val="none"/>
      <w:lvlText w:val=""/>
      <w:lvlJc w:val="left"/>
      <w:pPr>
        <w:tabs>
          <w:tab w:val="num" w:pos="397"/>
        </w:tabs>
        <w:ind w:left="397" w:hanging="397"/>
      </w:pPr>
      <w:rPr>
        <w:rFonts w:hint="default"/>
      </w:rPr>
    </w:lvl>
    <w:lvl w:ilvl="6">
      <w:start w:val="1"/>
      <w:numFmt w:val="none"/>
      <w:lvlText w:val=""/>
      <w:lvlJc w:val="left"/>
      <w:pPr>
        <w:tabs>
          <w:tab w:val="num" w:pos="397"/>
        </w:tabs>
        <w:ind w:left="397" w:hanging="397"/>
      </w:pPr>
      <w:rPr>
        <w:rFonts w:hint="default"/>
      </w:rPr>
    </w:lvl>
    <w:lvl w:ilvl="7">
      <w:start w:val="1"/>
      <w:numFmt w:val="none"/>
      <w:lvlText w:val=""/>
      <w:lvlJc w:val="left"/>
      <w:pPr>
        <w:tabs>
          <w:tab w:val="num" w:pos="397"/>
        </w:tabs>
        <w:ind w:left="397" w:hanging="397"/>
      </w:pPr>
      <w:rPr>
        <w:rFonts w:hint="default"/>
      </w:rPr>
    </w:lvl>
    <w:lvl w:ilvl="8">
      <w:start w:val="1"/>
      <w:numFmt w:val="none"/>
      <w:lvlText w:val=""/>
      <w:lvlJc w:val="left"/>
      <w:pPr>
        <w:tabs>
          <w:tab w:val="num" w:pos="397"/>
        </w:tabs>
        <w:ind w:left="397" w:hanging="397"/>
      </w:pPr>
      <w:rPr>
        <w:rFonts w:hint="default"/>
      </w:rPr>
    </w:lvl>
  </w:abstractNum>
  <w:abstractNum w:abstractNumId="11" w15:restartNumberingAfterBreak="0">
    <w:nsid w:val="384B6096"/>
    <w:multiLevelType w:val="hybridMultilevel"/>
    <w:tmpl w:val="66CC11AA"/>
    <w:lvl w:ilvl="0" w:tplc="FB86F46A">
      <w:start w:val="1"/>
      <w:numFmt w:val="bullet"/>
      <w:pStyle w:val="AufzhlungPunktgross"/>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3A5173DB"/>
    <w:multiLevelType w:val="hybridMultilevel"/>
    <w:tmpl w:val="43D6D626"/>
    <w:lvl w:ilvl="0" w:tplc="D1C04116">
      <w:start w:val="1"/>
      <w:numFmt w:val="bullet"/>
      <w:pStyle w:val="Aufzhlung2CDB"/>
      <w:lvlText w:val=""/>
      <w:lvlJc w:val="left"/>
      <w:pPr>
        <w:tabs>
          <w:tab w:val="num" w:pos="567"/>
        </w:tabs>
        <w:ind w:left="567" w:hanging="283"/>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B44EE0"/>
    <w:multiLevelType w:val="hybridMultilevel"/>
    <w:tmpl w:val="E03C104E"/>
    <w:lvl w:ilvl="0" w:tplc="0AB89602">
      <w:start w:val="1"/>
      <w:numFmt w:val="bullet"/>
      <w:pStyle w:val="Aufzhlung3CDB"/>
      <w:lvlText w:val=""/>
      <w:lvlJc w:val="left"/>
      <w:pPr>
        <w:tabs>
          <w:tab w:val="num" w:pos="851"/>
        </w:tabs>
        <w:ind w:left="851"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BC127C7"/>
    <w:multiLevelType w:val="multilevel"/>
    <w:tmpl w:val="598EEDE4"/>
    <w:lvl w:ilvl="0">
      <w:start w:val="2"/>
      <w:numFmt w:val="bullet"/>
      <w:pStyle w:val="Listeblau"/>
      <w:lvlText w:val="-"/>
      <w:lvlJc w:val="left"/>
      <w:pPr>
        <w:tabs>
          <w:tab w:val="num" w:pos="284"/>
        </w:tabs>
        <w:ind w:left="284" w:hanging="284"/>
      </w:pPr>
      <w:rPr>
        <w:rFonts w:ascii="Arial" w:eastAsiaTheme="minorHAnsi" w:hAnsi="Arial" w:cs="Arial" w:hint="default"/>
      </w:rPr>
    </w:lvl>
    <w:lvl w:ilvl="1">
      <w:start w:val="1"/>
      <w:numFmt w:val="none"/>
      <w:lvlText w:val=""/>
      <w:lvlJc w:val="left"/>
      <w:pPr>
        <w:tabs>
          <w:tab w:val="num" w:pos="284"/>
        </w:tabs>
        <w:ind w:left="284" w:hanging="284"/>
      </w:pPr>
      <w:rPr>
        <w:rFonts w:hint="default"/>
      </w:rPr>
    </w:lvl>
    <w:lvl w:ilvl="2">
      <w:start w:val="1"/>
      <w:numFmt w:val="none"/>
      <w:lvlText w:val=""/>
      <w:lvlJc w:val="left"/>
      <w:pPr>
        <w:tabs>
          <w:tab w:val="num" w:pos="284"/>
        </w:tabs>
        <w:ind w:left="284" w:hanging="284"/>
      </w:pPr>
      <w:rPr>
        <w:rFonts w:hint="default"/>
      </w:rPr>
    </w:lvl>
    <w:lvl w:ilvl="3">
      <w:start w:val="1"/>
      <w:numFmt w:val="none"/>
      <w:lvlText w:val=""/>
      <w:lvlJc w:val="left"/>
      <w:pPr>
        <w:tabs>
          <w:tab w:val="num" w:pos="284"/>
        </w:tabs>
        <w:ind w:left="284" w:hanging="284"/>
      </w:pPr>
      <w:rPr>
        <w:rFonts w:hint="default"/>
      </w:rPr>
    </w:lvl>
    <w:lvl w:ilvl="4">
      <w:start w:val="1"/>
      <w:numFmt w:val="none"/>
      <w:lvlText w:val=""/>
      <w:lvlJc w:val="left"/>
      <w:pPr>
        <w:tabs>
          <w:tab w:val="num" w:pos="284"/>
        </w:tabs>
        <w:ind w:left="284" w:hanging="284"/>
      </w:pPr>
      <w:rPr>
        <w:rFonts w:hint="default"/>
      </w:rPr>
    </w:lvl>
    <w:lvl w:ilvl="5">
      <w:start w:val="1"/>
      <w:numFmt w:val="none"/>
      <w:lvlText w:val=""/>
      <w:lvlJc w:val="left"/>
      <w:pPr>
        <w:tabs>
          <w:tab w:val="num" w:pos="284"/>
        </w:tabs>
        <w:ind w:left="284" w:hanging="284"/>
      </w:pPr>
      <w:rPr>
        <w:rFonts w:hint="default"/>
      </w:rPr>
    </w:lvl>
    <w:lvl w:ilvl="6">
      <w:start w:val="1"/>
      <w:numFmt w:val="none"/>
      <w:lvlText w:val=""/>
      <w:lvlJc w:val="left"/>
      <w:pPr>
        <w:tabs>
          <w:tab w:val="num" w:pos="284"/>
        </w:tabs>
        <w:ind w:left="284" w:hanging="284"/>
      </w:pPr>
      <w:rPr>
        <w:rFonts w:hint="default"/>
      </w:rPr>
    </w:lvl>
    <w:lvl w:ilvl="7">
      <w:start w:val="1"/>
      <w:numFmt w:val="none"/>
      <w:lvlText w:val=""/>
      <w:lvlJc w:val="left"/>
      <w:pPr>
        <w:tabs>
          <w:tab w:val="num" w:pos="284"/>
        </w:tabs>
        <w:ind w:left="284" w:hanging="284"/>
      </w:pPr>
      <w:rPr>
        <w:rFonts w:hint="default"/>
      </w:rPr>
    </w:lvl>
    <w:lvl w:ilvl="8">
      <w:start w:val="1"/>
      <w:numFmt w:val="none"/>
      <w:lvlText w:val=""/>
      <w:lvlJc w:val="left"/>
      <w:pPr>
        <w:tabs>
          <w:tab w:val="num" w:pos="284"/>
        </w:tabs>
        <w:ind w:left="284" w:hanging="284"/>
      </w:pPr>
      <w:rPr>
        <w:rFonts w:hint="default"/>
      </w:rPr>
    </w:lvl>
  </w:abstractNum>
  <w:abstractNum w:abstractNumId="15" w15:restartNumberingAfterBreak="0">
    <w:nsid w:val="41B32C57"/>
    <w:multiLevelType w:val="hybridMultilevel"/>
    <w:tmpl w:val="D7381862"/>
    <w:lvl w:ilvl="0" w:tplc="E1AC271A">
      <w:start w:val="1"/>
      <w:numFmt w:val="lowerLetter"/>
      <w:pStyle w:val="Aufzhlunga2CDB"/>
      <w:lvlText w:val="%1."/>
      <w:lvlJc w:val="left"/>
      <w:pPr>
        <w:tabs>
          <w:tab w:val="num" w:pos="567"/>
        </w:tabs>
        <w:ind w:left="567" w:hanging="283"/>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6" w15:restartNumberingAfterBreak="0">
    <w:nsid w:val="4F6F0C3A"/>
    <w:multiLevelType w:val="hybridMultilevel"/>
    <w:tmpl w:val="65444168"/>
    <w:lvl w:ilvl="0" w:tplc="3F4EE9A2">
      <w:start w:val="1"/>
      <w:numFmt w:val="decimal"/>
      <w:pStyle w:val="AufzhlungNumm1CDB"/>
      <w:lvlText w:val="%1."/>
      <w:lvlJc w:val="left"/>
      <w:pPr>
        <w:tabs>
          <w:tab w:val="num" w:pos="284"/>
        </w:tabs>
        <w:ind w:left="284"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7" w15:restartNumberingAfterBreak="0">
    <w:nsid w:val="55BC455C"/>
    <w:multiLevelType w:val="hybridMultilevel"/>
    <w:tmpl w:val="417227BC"/>
    <w:lvl w:ilvl="0" w:tplc="0B0ABAB4">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59637DC6"/>
    <w:multiLevelType w:val="hybridMultilevel"/>
    <w:tmpl w:val="3D566272"/>
    <w:lvl w:ilvl="0" w:tplc="7284B854">
      <w:start w:val="1"/>
      <w:numFmt w:val="lowerLetter"/>
      <w:pStyle w:val="Aufzhlunga1CDB"/>
      <w:lvlText w:val="%1."/>
      <w:lvlJc w:val="left"/>
      <w:pPr>
        <w:tabs>
          <w:tab w:val="num" w:pos="284"/>
        </w:tabs>
        <w:ind w:left="284"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9" w15:restartNumberingAfterBreak="0">
    <w:nsid w:val="5A7929B4"/>
    <w:multiLevelType w:val="hybridMultilevel"/>
    <w:tmpl w:val="186E8034"/>
    <w:lvl w:ilvl="0" w:tplc="42B6D6A2">
      <w:start w:val="1"/>
      <w:numFmt w:val="decimal"/>
      <w:pStyle w:val="AufzhlungNumm2CDB"/>
      <w:lvlText w:val="%1."/>
      <w:lvlJc w:val="left"/>
      <w:pPr>
        <w:tabs>
          <w:tab w:val="num" w:pos="567"/>
        </w:tabs>
        <w:ind w:left="567" w:hanging="283"/>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0" w15:restartNumberingAfterBreak="0">
    <w:nsid w:val="5CD655F4"/>
    <w:multiLevelType w:val="hybridMultilevel"/>
    <w:tmpl w:val="08CA6B64"/>
    <w:lvl w:ilvl="0" w:tplc="F5C4167A">
      <w:start w:val="1"/>
      <w:numFmt w:val="lowerLetter"/>
      <w:pStyle w:val="Aufzhlunga3CDB"/>
      <w:lvlText w:val="%1."/>
      <w:lvlJc w:val="left"/>
      <w:pPr>
        <w:tabs>
          <w:tab w:val="num" w:pos="851"/>
        </w:tabs>
        <w:ind w:left="851" w:hanging="284"/>
      </w:pPr>
      <w:rPr>
        <w:rFonts w:ascii="Arial" w:hAnsi="Arial" w:hint="default"/>
        <w:b w:val="0"/>
        <w:i w:val="0"/>
        <w:sz w:val="22"/>
        <w:szCs w:val="22"/>
      </w:r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21" w15:restartNumberingAfterBreak="0">
    <w:nsid w:val="6121044E"/>
    <w:multiLevelType w:val="hybridMultilevel"/>
    <w:tmpl w:val="C768960E"/>
    <w:lvl w:ilvl="0" w:tplc="9E9C62E8">
      <w:start w:val="1"/>
      <w:numFmt w:val="bullet"/>
      <w:pStyle w:val="Aufzhlung1MAQ"/>
      <w:lvlText w:val="-"/>
      <w:lvlJc w:val="left"/>
      <w:pPr>
        <w:tabs>
          <w:tab w:val="num" w:pos="927"/>
        </w:tabs>
        <w:ind w:left="907" w:hanging="340"/>
      </w:pPr>
      <w:rPr>
        <w:rFonts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4212E3"/>
    <w:multiLevelType w:val="multilevel"/>
    <w:tmpl w:val="82CC744A"/>
    <w:lvl w:ilvl="0">
      <w:start w:val="1"/>
      <w:numFmt w:val="bullet"/>
      <w:lvlText w:val="-"/>
      <w:lvlJc w:val="left"/>
      <w:pPr>
        <w:ind w:left="1134" w:hanging="283"/>
      </w:pPr>
      <w:rPr>
        <w:rFonts w:ascii="Arial" w:eastAsiaTheme="minorHAnsi" w:hAnsi="Arial" w:cs="Arial" w:hint="default"/>
      </w:rPr>
    </w:lvl>
    <w:lvl w:ilvl="1">
      <w:start w:val="1"/>
      <w:numFmt w:val="bullet"/>
      <w:lvlText w:val="–"/>
      <w:lvlJc w:val="left"/>
      <w:pPr>
        <w:ind w:left="1418" w:hanging="283"/>
      </w:pPr>
      <w:rPr>
        <w:rFonts w:ascii="Arial" w:hAnsi="Arial" w:hint="default"/>
        <w:color w:val="auto"/>
      </w:rPr>
    </w:lvl>
    <w:lvl w:ilvl="2">
      <w:start w:val="1"/>
      <w:numFmt w:val="bullet"/>
      <w:lvlText w:val=""/>
      <w:lvlJc w:val="left"/>
      <w:pPr>
        <w:ind w:left="1702" w:hanging="283"/>
      </w:pPr>
      <w:rPr>
        <w:rFonts w:ascii="Symbol" w:hAnsi="Symbol" w:hint="default"/>
      </w:rPr>
    </w:lvl>
    <w:lvl w:ilvl="3">
      <w:start w:val="1"/>
      <w:numFmt w:val="bullet"/>
      <w:lvlText w:val="–"/>
      <w:lvlJc w:val="left"/>
      <w:pPr>
        <w:ind w:left="1986" w:hanging="283"/>
      </w:pPr>
      <w:rPr>
        <w:rFonts w:ascii="Arial" w:hAnsi="Arial" w:hint="default"/>
        <w:color w:val="auto"/>
      </w:rPr>
    </w:lvl>
    <w:lvl w:ilvl="4">
      <w:start w:val="1"/>
      <w:numFmt w:val="bullet"/>
      <w:lvlText w:val=""/>
      <w:lvlJc w:val="left"/>
      <w:pPr>
        <w:ind w:left="2270" w:hanging="283"/>
      </w:pPr>
      <w:rPr>
        <w:rFonts w:ascii="Symbol" w:hAnsi="Symbol" w:hint="default"/>
      </w:rPr>
    </w:lvl>
    <w:lvl w:ilvl="5">
      <w:start w:val="1"/>
      <w:numFmt w:val="bullet"/>
      <w:lvlText w:val=""/>
      <w:lvlJc w:val="left"/>
      <w:pPr>
        <w:ind w:left="2554" w:hanging="286"/>
      </w:pPr>
      <w:rPr>
        <w:rFonts w:ascii="Wingdings" w:hAnsi="Wingdings" w:hint="default"/>
      </w:rPr>
    </w:lvl>
    <w:lvl w:ilvl="6">
      <w:start w:val="1"/>
      <w:numFmt w:val="bullet"/>
      <w:lvlText w:val=""/>
      <w:lvlJc w:val="left"/>
      <w:pPr>
        <w:ind w:left="2835" w:hanging="283"/>
      </w:pPr>
      <w:rPr>
        <w:rFonts w:ascii="Symbol" w:hAnsi="Symbol" w:hint="default"/>
      </w:rPr>
    </w:lvl>
    <w:lvl w:ilvl="7">
      <w:start w:val="1"/>
      <w:numFmt w:val="bullet"/>
      <w:lvlText w:val="o"/>
      <w:lvlJc w:val="left"/>
      <w:pPr>
        <w:ind w:left="3119" w:hanging="284"/>
      </w:pPr>
      <w:rPr>
        <w:rFonts w:ascii="Courier New" w:hAnsi="Courier New" w:hint="default"/>
      </w:rPr>
    </w:lvl>
    <w:lvl w:ilvl="8">
      <w:start w:val="1"/>
      <w:numFmt w:val="bullet"/>
      <w:lvlText w:val=""/>
      <w:lvlJc w:val="left"/>
      <w:pPr>
        <w:ind w:left="3402" w:hanging="283"/>
      </w:pPr>
      <w:rPr>
        <w:rFonts w:ascii="Wingdings" w:hAnsi="Wingdings" w:hint="default"/>
      </w:rPr>
    </w:lvl>
  </w:abstractNum>
  <w:abstractNum w:abstractNumId="23" w15:restartNumberingAfterBreak="0">
    <w:nsid w:val="71DA01A7"/>
    <w:multiLevelType w:val="multilevel"/>
    <w:tmpl w:val="9EF6DD66"/>
    <w:styleLink w:val="ListeAufzaehlung"/>
    <w:lvl w:ilvl="0">
      <w:start w:val="1"/>
      <w:numFmt w:val="bullet"/>
      <w:pStyle w:val="Aufzhlungszeichen"/>
      <w:lvlText w:val=""/>
      <w:lvlJc w:val="left"/>
      <w:pPr>
        <w:ind w:left="1134" w:hanging="283"/>
      </w:pPr>
      <w:rPr>
        <w:rFonts w:ascii="Symbol" w:hAnsi="Symbol" w:hint="default"/>
      </w:rPr>
    </w:lvl>
    <w:lvl w:ilvl="1">
      <w:start w:val="1"/>
      <w:numFmt w:val="bullet"/>
      <w:pStyle w:val="Aufzhlungszeichen2"/>
      <w:lvlText w:val="–"/>
      <w:lvlJc w:val="left"/>
      <w:pPr>
        <w:ind w:left="1418" w:hanging="283"/>
      </w:pPr>
      <w:rPr>
        <w:rFonts w:ascii="Arial" w:hAnsi="Arial" w:hint="default"/>
        <w:color w:val="auto"/>
      </w:rPr>
    </w:lvl>
    <w:lvl w:ilvl="2">
      <w:start w:val="1"/>
      <w:numFmt w:val="bullet"/>
      <w:pStyle w:val="Aufzhlungszeichen3"/>
      <w:lvlText w:val=""/>
      <w:lvlJc w:val="left"/>
      <w:pPr>
        <w:ind w:left="1702" w:hanging="283"/>
      </w:pPr>
      <w:rPr>
        <w:rFonts w:ascii="Symbol" w:hAnsi="Symbol" w:hint="default"/>
      </w:rPr>
    </w:lvl>
    <w:lvl w:ilvl="3">
      <w:start w:val="1"/>
      <w:numFmt w:val="bullet"/>
      <w:pStyle w:val="Aufzhlungszeichen4"/>
      <w:lvlText w:val="–"/>
      <w:lvlJc w:val="left"/>
      <w:pPr>
        <w:ind w:left="1986" w:hanging="283"/>
      </w:pPr>
      <w:rPr>
        <w:rFonts w:ascii="Arial" w:hAnsi="Arial" w:hint="default"/>
        <w:color w:val="auto"/>
      </w:rPr>
    </w:lvl>
    <w:lvl w:ilvl="4">
      <w:start w:val="1"/>
      <w:numFmt w:val="bullet"/>
      <w:pStyle w:val="Aufzhlungszeichen5"/>
      <w:lvlText w:val=""/>
      <w:lvlJc w:val="left"/>
      <w:pPr>
        <w:ind w:left="2270" w:hanging="283"/>
      </w:pPr>
      <w:rPr>
        <w:rFonts w:ascii="Symbol" w:hAnsi="Symbol" w:hint="default"/>
      </w:rPr>
    </w:lvl>
    <w:lvl w:ilvl="5">
      <w:start w:val="1"/>
      <w:numFmt w:val="bullet"/>
      <w:lvlText w:val=""/>
      <w:lvlJc w:val="left"/>
      <w:pPr>
        <w:ind w:left="2554" w:hanging="286"/>
      </w:pPr>
      <w:rPr>
        <w:rFonts w:ascii="Wingdings" w:hAnsi="Wingdings" w:hint="default"/>
      </w:rPr>
    </w:lvl>
    <w:lvl w:ilvl="6">
      <w:start w:val="1"/>
      <w:numFmt w:val="bullet"/>
      <w:lvlText w:val=""/>
      <w:lvlJc w:val="left"/>
      <w:pPr>
        <w:ind w:left="2835" w:hanging="283"/>
      </w:pPr>
      <w:rPr>
        <w:rFonts w:ascii="Symbol" w:hAnsi="Symbol" w:hint="default"/>
      </w:rPr>
    </w:lvl>
    <w:lvl w:ilvl="7">
      <w:start w:val="1"/>
      <w:numFmt w:val="bullet"/>
      <w:lvlText w:val="o"/>
      <w:lvlJc w:val="left"/>
      <w:pPr>
        <w:ind w:left="3119" w:hanging="284"/>
      </w:pPr>
      <w:rPr>
        <w:rFonts w:ascii="Courier New" w:hAnsi="Courier New" w:hint="default"/>
      </w:rPr>
    </w:lvl>
    <w:lvl w:ilvl="8">
      <w:start w:val="1"/>
      <w:numFmt w:val="bullet"/>
      <w:lvlText w:val=""/>
      <w:lvlJc w:val="left"/>
      <w:pPr>
        <w:ind w:left="3402" w:hanging="283"/>
      </w:pPr>
      <w:rPr>
        <w:rFonts w:ascii="Wingdings" w:hAnsi="Wingdings" w:hint="default"/>
      </w:rPr>
    </w:lvl>
  </w:abstractNum>
  <w:num w:numId="1">
    <w:abstractNumId w:val="2"/>
  </w:num>
  <w:num w:numId="2">
    <w:abstractNumId w:val="12"/>
  </w:num>
  <w:num w:numId="3">
    <w:abstractNumId w:val="13"/>
  </w:num>
  <w:num w:numId="4">
    <w:abstractNumId w:val="18"/>
  </w:num>
  <w:num w:numId="5">
    <w:abstractNumId w:val="15"/>
  </w:num>
  <w:num w:numId="6">
    <w:abstractNumId w:val="20"/>
  </w:num>
  <w:num w:numId="7">
    <w:abstractNumId w:val="16"/>
  </w:num>
  <w:num w:numId="8">
    <w:abstractNumId w:val="19"/>
  </w:num>
  <w:num w:numId="9">
    <w:abstractNumId w:val="4"/>
  </w:num>
  <w:num w:numId="10">
    <w:abstractNumId w:val="1"/>
  </w:num>
  <w:num w:numId="11">
    <w:abstractNumId w:val="23"/>
  </w:num>
  <w:num w:numId="12">
    <w:abstractNumId w:val="9"/>
  </w:num>
  <w:num w:numId="13">
    <w:abstractNumId w:val="10"/>
  </w:num>
  <w:num w:numId="14">
    <w:abstractNumId w:val="6"/>
  </w:num>
  <w:num w:numId="15">
    <w:abstractNumId w:val="5"/>
  </w:num>
  <w:num w:numId="16">
    <w:abstractNumId w:val="17"/>
  </w:num>
  <w:num w:numId="17">
    <w:abstractNumId w:val="8"/>
  </w:num>
  <w:num w:numId="18">
    <w:abstractNumId w:val="22"/>
  </w:num>
  <w:num w:numId="19">
    <w:abstractNumId w:val="14"/>
  </w:num>
  <w:num w:numId="20">
    <w:abstractNumId w:val="0"/>
  </w:num>
  <w:num w:numId="21">
    <w:abstractNumId w:val="7"/>
  </w:num>
  <w:num w:numId="22">
    <w:abstractNumId w:val="21"/>
  </w:num>
  <w:num w:numId="23">
    <w:abstractNumId w:val="11"/>
  </w:num>
  <w:num w:numId="24">
    <w:abstractNumId w:val="3"/>
  </w:num>
  <w:num w:numId="25">
    <w:abstractNumId w:val="1"/>
  </w:num>
  <w:num w:numId="26">
    <w:abstractNumId w:val="1"/>
  </w:num>
  <w:num w:numId="27">
    <w:abstractNumId w:val="23"/>
  </w:num>
  <w:num w:numId="28">
    <w:abstractNumId w:val="1"/>
  </w:num>
  <w:num w:numId="29">
    <w:abstractNumId w:val="1"/>
  </w:num>
  <w:num w:numId="30">
    <w:abstractNumId w:val="1"/>
  </w:num>
  <w:num w:numId="31">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142"/>
  <w:doNotShadeFormData/>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ITVM_AbsZeileOrt" w:val="CH-3003 Bern"/>
    <w:docVar w:name="BITVM_AbsZeileRef" w:val="BBL, arro"/>
    <w:docVar w:name="BITVM_Amt" w:val="Bundesamt für Bauten und Logistik BBL"/>
    <w:docVar w:name="BITVM_Amt2" w:val="none"/>
    <w:docVar w:name="BITVM_Departement" w:val="Eidgenössisches Finanzdepartement EFD"/>
    <w:docVar w:name="BITVM_Departement2" w:val="none"/>
    <w:docVar w:name="BITVM_EmpfAdr" w:val="none"/>
    <w:docVar w:name="BITVM_EmpfAdrZeile" w:val="none"/>
    <w:docVar w:name="BITVM_FooterAbsender" w:val="Bundesamt für Bauten und Logistik BBL_x000d_Roman Urs Arpagaus_x000d_Fellerstrasse 21, 3003 Bern_x000d_Tel. +41 58 46 28235, Fax +41 58 46 55029_x000d_roman.arpagaus@bbl.admin.ch_x000d_www.bbl.admin.ch"/>
    <w:docVar w:name="BITVM_FooterSekretariat" w:val="Bundesamt für Bauten und Logistik BBL_x000d_Fellerstrasse 21, 3003 Bern_x000d_www.bbl.admin.ch"/>
    <w:docVar w:name="BITVM_OrgUnit" w:val="Fachberatung"/>
    <w:docVar w:name="BITVM_Sig1" w:val="none"/>
    <w:docVar w:name="BITVM_Sig2" w:val="none"/>
  </w:docVars>
  <w:rsids>
    <w:rsidRoot w:val="00E32130"/>
    <w:rsid w:val="000004D2"/>
    <w:rsid w:val="00000F12"/>
    <w:rsid w:val="000110AE"/>
    <w:rsid w:val="00020C15"/>
    <w:rsid w:val="00034C5F"/>
    <w:rsid w:val="00037B24"/>
    <w:rsid w:val="00037C44"/>
    <w:rsid w:val="000409DF"/>
    <w:rsid w:val="000434AF"/>
    <w:rsid w:val="000478B1"/>
    <w:rsid w:val="00047913"/>
    <w:rsid w:val="00051DCA"/>
    <w:rsid w:val="0007448F"/>
    <w:rsid w:val="000775CA"/>
    <w:rsid w:val="00083402"/>
    <w:rsid w:val="00083A6C"/>
    <w:rsid w:val="000869D6"/>
    <w:rsid w:val="000906A3"/>
    <w:rsid w:val="0009254D"/>
    <w:rsid w:val="000B77A9"/>
    <w:rsid w:val="000B7DB8"/>
    <w:rsid w:val="000C376A"/>
    <w:rsid w:val="000C462E"/>
    <w:rsid w:val="000C6850"/>
    <w:rsid w:val="000D3861"/>
    <w:rsid w:val="000D46AA"/>
    <w:rsid w:val="000E24CE"/>
    <w:rsid w:val="000E26B8"/>
    <w:rsid w:val="000E3AFC"/>
    <w:rsid w:val="000F0511"/>
    <w:rsid w:val="000F609C"/>
    <w:rsid w:val="00103ADC"/>
    <w:rsid w:val="00113619"/>
    <w:rsid w:val="001140F1"/>
    <w:rsid w:val="0012169F"/>
    <w:rsid w:val="001224BD"/>
    <w:rsid w:val="00124A28"/>
    <w:rsid w:val="00130C5E"/>
    <w:rsid w:val="00141DF8"/>
    <w:rsid w:val="0014275D"/>
    <w:rsid w:val="00144196"/>
    <w:rsid w:val="00144966"/>
    <w:rsid w:val="00150283"/>
    <w:rsid w:val="001502C4"/>
    <w:rsid w:val="00156391"/>
    <w:rsid w:val="00156624"/>
    <w:rsid w:val="00157548"/>
    <w:rsid w:val="001635E5"/>
    <w:rsid w:val="00164062"/>
    <w:rsid w:val="00165BE1"/>
    <w:rsid w:val="00167E0F"/>
    <w:rsid w:val="001704A8"/>
    <w:rsid w:val="00171AD5"/>
    <w:rsid w:val="00175D49"/>
    <w:rsid w:val="00177D8D"/>
    <w:rsid w:val="00177E8A"/>
    <w:rsid w:val="001807B7"/>
    <w:rsid w:val="00186D61"/>
    <w:rsid w:val="001951DF"/>
    <w:rsid w:val="00197FA5"/>
    <w:rsid w:val="001A49EF"/>
    <w:rsid w:val="001A6386"/>
    <w:rsid w:val="001A7922"/>
    <w:rsid w:val="001B4B7A"/>
    <w:rsid w:val="001B5194"/>
    <w:rsid w:val="001B5FF4"/>
    <w:rsid w:val="001B7907"/>
    <w:rsid w:val="001B79C9"/>
    <w:rsid w:val="001C0872"/>
    <w:rsid w:val="001C29AF"/>
    <w:rsid w:val="001D20B8"/>
    <w:rsid w:val="001D2B86"/>
    <w:rsid w:val="001D30EB"/>
    <w:rsid w:val="001D3616"/>
    <w:rsid w:val="001D4460"/>
    <w:rsid w:val="001D450E"/>
    <w:rsid w:val="001D7328"/>
    <w:rsid w:val="001E012E"/>
    <w:rsid w:val="001E6115"/>
    <w:rsid w:val="001E6604"/>
    <w:rsid w:val="001E786D"/>
    <w:rsid w:val="001F31F4"/>
    <w:rsid w:val="001F3665"/>
    <w:rsid w:val="001F46FB"/>
    <w:rsid w:val="001F5DB5"/>
    <w:rsid w:val="0020101A"/>
    <w:rsid w:val="002021E5"/>
    <w:rsid w:val="002077C8"/>
    <w:rsid w:val="0021125C"/>
    <w:rsid w:val="00212010"/>
    <w:rsid w:val="002124A8"/>
    <w:rsid w:val="0021640C"/>
    <w:rsid w:val="0022194F"/>
    <w:rsid w:val="00221B92"/>
    <w:rsid w:val="00224433"/>
    <w:rsid w:val="00224676"/>
    <w:rsid w:val="00232399"/>
    <w:rsid w:val="002349EA"/>
    <w:rsid w:val="0023510B"/>
    <w:rsid w:val="002361FF"/>
    <w:rsid w:val="00236D94"/>
    <w:rsid w:val="0023791B"/>
    <w:rsid w:val="00241E52"/>
    <w:rsid w:val="00243ABB"/>
    <w:rsid w:val="00246540"/>
    <w:rsid w:val="00246CDA"/>
    <w:rsid w:val="00255DFA"/>
    <w:rsid w:val="00257538"/>
    <w:rsid w:val="0026166A"/>
    <w:rsid w:val="0026199F"/>
    <w:rsid w:val="00261E7A"/>
    <w:rsid w:val="00265A51"/>
    <w:rsid w:val="00266CF9"/>
    <w:rsid w:val="002763A2"/>
    <w:rsid w:val="0027696B"/>
    <w:rsid w:val="00277A09"/>
    <w:rsid w:val="002900FC"/>
    <w:rsid w:val="00292ADE"/>
    <w:rsid w:val="002949EC"/>
    <w:rsid w:val="00295DD1"/>
    <w:rsid w:val="002960B8"/>
    <w:rsid w:val="002A060F"/>
    <w:rsid w:val="002A279C"/>
    <w:rsid w:val="002B0ABB"/>
    <w:rsid w:val="002B2BC4"/>
    <w:rsid w:val="002B2FAC"/>
    <w:rsid w:val="002B3E90"/>
    <w:rsid w:val="002B45DA"/>
    <w:rsid w:val="002C0E95"/>
    <w:rsid w:val="002C1C1D"/>
    <w:rsid w:val="002C2CF8"/>
    <w:rsid w:val="002D1D23"/>
    <w:rsid w:val="002E096D"/>
    <w:rsid w:val="002E164B"/>
    <w:rsid w:val="002E1A3F"/>
    <w:rsid w:val="002E49BE"/>
    <w:rsid w:val="002E4C6D"/>
    <w:rsid w:val="002E613C"/>
    <w:rsid w:val="002F3262"/>
    <w:rsid w:val="002F5132"/>
    <w:rsid w:val="0030345C"/>
    <w:rsid w:val="003077BF"/>
    <w:rsid w:val="00310280"/>
    <w:rsid w:val="00315859"/>
    <w:rsid w:val="0031726D"/>
    <w:rsid w:val="00321A8C"/>
    <w:rsid w:val="00321BB6"/>
    <w:rsid w:val="00321FB3"/>
    <w:rsid w:val="00327B1A"/>
    <w:rsid w:val="00330C75"/>
    <w:rsid w:val="00332157"/>
    <w:rsid w:val="0033298D"/>
    <w:rsid w:val="003365AB"/>
    <w:rsid w:val="00340103"/>
    <w:rsid w:val="00347A3D"/>
    <w:rsid w:val="00347ADC"/>
    <w:rsid w:val="00362713"/>
    <w:rsid w:val="00364BAE"/>
    <w:rsid w:val="003672A2"/>
    <w:rsid w:val="00373685"/>
    <w:rsid w:val="00374FAE"/>
    <w:rsid w:val="00383CFC"/>
    <w:rsid w:val="003878F0"/>
    <w:rsid w:val="00395D07"/>
    <w:rsid w:val="003A1CA2"/>
    <w:rsid w:val="003B5BA7"/>
    <w:rsid w:val="003B5CA4"/>
    <w:rsid w:val="003C5802"/>
    <w:rsid w:val="003C710E"/>
    <w:rsid w:val="003C763B"/>
    <w:rsid w:val="003D6D5E"/>
    <w:rsid w:val="003F32DF"/>
    <w:rsid w:val="003F7B68"/>
    <w:rsid w:val="004109C1"/>
    <w:rsid w:val="00417C63"/>
    <w:rsid w:val="00420DCD"/>
    <w:rsid w:val="0042397F"/>
    <w:rsid w:val="00433414"/>
    <w:rsid w:val="004565AB"/>
    <w:rsid w:val="00461079"/>
    <w:rsid w:val="004618E8"/>
    <w:rsid w:val="004666E9"/>
    <w:rsid w:val="004669E9"/>
    <w:rsid w:val="00471B9A"/>
    <w:rsid w:val="0047556E"/>
    <w:rsid w:val="00477A13"/>
    <w:rsid w:val="00480945"/>
    <w:rsid w:val="00482F6E"/>
    <w:rsid w:val="0048588F"/>
    <w:rsid w:val="0049687A"/>
    <w:rsid w:val="00497448"/>
    <w:rsid w:val="004A62BE"/>
    <w:rsid w:val="004A6835"/>
    <w:rsid w:val="004A7F77"/>
    <w:rsid w:val="004B0310"/>
    <w:rsid w:val="004B36CC"/>
    <w:rsid w:val="004B73A5"/>
    <w:rsid w:val="004C030C"/>
    <w:rsid w:val="004D1F46"/>
    <w:rsid w:val="004E0B2B"/>
    <w:rsid w:val="004F07E8"/>
    <w:rsid w:val="004F6380"/>
    <w:rsid w:val="00500C2F"/>
    <w:rsid w:val="005013D5"/>
    <w:rsid w:val="0050447F"/>
    <w:rsid w:val="00504724"/>
    <w:rsid w:val="00506C61"/>
    <w:rsid w:val="005071AD"/>
    <w:rsid w:val="0051042F"/>
    <w:rsid w:val="00511057"/>
    <w:rsid w:val="0052309E"/>
    <w:rsid w:val="00523BDA"/>
    <w:rsid w:val="00524D8D"/>
    <w:rsid w:val="00533363"/>
    <w:rsid w:val="00537AC2"/>
    <w:rsid w:val="00542E5E"/>
    <w:rsid w:val="00544BAA"/>
    <w:rsid w:val="00547932"/>
    <w:rsid w:val="0055131E"/>
    <w:rsid w:val="0056045B"/>
    <w:rsid w:val="005605D7"/>
    <w:rsid w:val="00560A7A"/>
    <w:rsid w:val="0056395A"/>
    <w:rsid w:val="00563C18"/>
    <w:rsid w:val="00567009"/>
    <w:rsid w:val="00570888"/>
    <w:rsid w:val="00574CB4"/>
    <w:rsid w:val="00591196"/>
    <w:rsid w:val="00591CC6"/>
    <w:rsid w:val="0059615C"/>
    <w:rsid w:val="0059760D"/>
    <w:rsid w:val="00597D39"/>
    <w:rsid w:val="005B25AC"/>
    <w:rsid w:val="005B3583"/>
    <w:rsid w:val="005B56CB"/>
    <w:rsid w:val="005B705D"/>
    <w:rsid w:val="005C0014"/>
    <w:rsid w:val="005C0CA9"/>
    <w:rsid w:val="005C1619"/>
    <w:rsid w:val="005C274C"/>
    <w:rsid w:val="005C2E42"/>
    <w:rsid w:val="005C336D"/>
    <w:rsid w:val="005C4204"/>
    <w:rsid w:val="005C6F09"/>
    <w:rsid w:val="005E15A6"/>
    <w:rsid w:val="005E400A"/>
    <w:rsid w:val="005E5C70"/>
    <w:rsid w:val="006074D8"/>
    <w:rsid w:val="00613DF3"/>
    <w:rsid w:val="0061650B"/>
    <w:rsid w:val="00616F53"/>
    <w:rsid w:val="006214B7"/>
    <w:rsid w:val="0062463F"/>
    <w:rsid w:val="00624E99"/>
    <w:rsid w:val="00646E37"/>
    <w:rsid w:val="00647413"/>
    <w:rsid w:val="00647741"/>
    <w:rsid w:val="00650A66"/>
    <w:rsid w:val="006524FE"/>
    <w:rsid w:val="00660D5C"/>
    <w:rsid w:val="00670406"/>
    <w:rsid w:val="00670F91"/>
    <w:rsid w:val="00680BD1"/>
    <w:rsid w:val="0068109E"/>
    <w:rsid w:val="00682B06"/>
    <w:rsid w:val="00686C53"/>
    <w:rsid w:val="00687720"/>
    <w:rsid w:val="006900AB"/>
    <w:rsid w:val="00690D9C"/>
    <w:rsid w:val="00691C0C"/>
    <w:rsid w:val="00692A2B"/>
    <w:rsid w:val="00694637"/>
    <w:rsid w:val="00697A07"/>
    <w:rsid w:val="006A0A92"/>
    <w:rsid w:val="006A46FB"/>
    <w:rsid w:val="006A4CCD"/>
    <w:rsid w:val="006A7198"/>
    <w:rsid w:val="006A7D59"/>
    <w:rsid w:val="006B059B"/>
    <w:rsid w:val="006B5A66"/>
    <w:rsid w:val="006B608A"/>
    <w:rsid w:val="006C59B0"/>
    <w:rsid w:val="006D62D0"/>
    <w:rsid w:val="006E0B5B"/>
    <w:rsid w:val="006E33B8"/>
    <w:rsid w:val="006E648F"/>
    <w:rsid w:val="006E7197"/>
    <w:rsid w:val="006F75A1"/>
    <w:rsid w:val="006F7AA6"/>
    <w:rsid w:val="0070172B"/>
    <w:rsid w:val="00705A3E"/>
    <w:rsid w:val="00706A0C"/>
    <w:rsid w:val="00706ED2"/>
    <w:rsid w:val="00710693"/>
    <w:rsid w:val="00711DD8"/>
    <w:rsid w:val="00712130"/>
    <w:rsid w:val="007140F5"/>
    <w:rsid w:val="00716057"/>
    <w:rsid w:val="00724097"/>
    <w:rsid w:val="00726ACB"/>
    <w:rsid w:val="007304A9"/>
    <w:rsid w:val="0073092B"/>
    <w:rsid w:val="00730AAB"/>
    <w:rsid w:val="007328CF"/>
    <w:rsid w:val="007367C0"/>
    <w:rsid w:val="00743776"/>
    <w:rsid w:val="00751FE0"/>
    <w:rsid w:val="00752869"/>
    <w:rsid w:val="0075716E"/>
    <w:rsid w:val="00757FF7"/>
    <w:rsid w:val="007623D2"/>
    <w:rsid w:val="0076411C"/>
    <w:rsid w:val="00766149"/>
    <w:rsid w:val="007703FE"/>
    <w:rsid w:val="007712A9"/>
    <w:rsid w:val="00773E13"/>
    <w:rsid w:val="00784FCB"/>
    <w:rsid w:val="00787F26"/>
    <w:rsid w:val="00792AB2"/>
    <w:rsid w:val="00793B86"/>
    <w:rsid w:val="007A1F4D"/>
    <w:rsid w:val="007A41B4"/>
    <w:rsid w:val="007A6F43"/>
    <w:rsid w:val="007A767D"/>
    <w:rsid w:val="007B2CF5"/>
    <w:rsid w:val="007B3C54"/>
    <w:rsid w:val="007B613D"/>
    <w:rsid w:val="007C2184"/>
    <w:rsid w:val="007C2FEB"/>
    <w:rsid w:val="007D39CF"/>
    <w:rsid w:val="007D500A"/>
    <w:rsid w:val="007D7B05"/>
    <w:rsid w:val="007E103E"/>
    <w:rsid w:val="007E68C7"/>
    <w:rsid w:val="007E7469"/>
    <w:rsid w:val="007F5112"/>
    <w:rsid w:val="007F7BCD"/>
    <w:rsid w:val="007F7C61"/>
    <w:rsid w:val="00804ABC"/>
    <w:rsid w:val="0080514E"/>
    <w:rsid w:val="008053D6"/>
    <w:rsid w:val="00807118"/>
    <w:rsid w:val="008135DF"/>
    <w:rsid w:val="0081447A"/>
    <w:rsid w:val="00817D20"/>
    <w:rsid w:val="00824D26"/>
    <w:rsid w:val="008256CD"/>
    <w:rsid w:val="00843BCB"/>
    <w:rsid w:val="008615D6"/>
    <w:rsid w:val="00862494"/>
    <w:rsid w:val="008650CD"/>
    <w:rsid w:val="00870693"/>
    <w:rsid w:val="0087533F"/>
    <w:rsid w:val="008803BE"/>
    <w:rsid w:val="00893266"/>
    <w:rsid w:val="0089371D"/>
    <w:rsid w:val="008A3EB0"/>
    <w:rsid w:val="008A41CA"/>
    <w:rsid w:val="008A52B7"/>
    <w:rsid w:val="008B0B36"/>
    <w:rsid w:val="008C6DBA"/>
    <w:rsid w:val="008D02ED"/>
    <w:rsid w:val="008E0981"/>
    <w:rsid w:val="008E1106"/>
    <w:rsid w:val="008E434A"/>
    <w:rsid w:val="008F1579"/>
    <w:rsid w:val="008F2A7D"/>
    <w:rsid w:val="008F5977"/>
    <w:rsid w:val="008F6B48"/>
    <w:rsid w:val="00901E65"/>
    <w:rsid w:val="00903D8B"/>
    <w:rsid w:val="00905805"/>
    <w:rsid w:val="00906F8F"/>
    <w:rsid w:val="00913D9F"/>
    <w:rsid w:val="009149AF"/>
    <w:rsid w:val="00923640"/>
    <w:rsid w:val="00925480"/>
    <w:rsid w:val="00934AC6"/>
    <w:rsid w:val="009364BA"/>
    <w:rsid w:val="00944996"/>
    <w:rsid w:val="00950F9B"/>
    <w:rsid w:val="00951991"/>
    <w:rsid w:val="009548F8"/>
    <w:rsid w:val="00961F45"/>
    <w:rsid w:val="00962933"/>
    <w:rsid w:val="00965075"/>
    <w:rsid w:val="009660B6"/>
    <w:rsid w:val="0098185C"/>
    <w:rsid w:val="00983966"/>
    <w:rsid w:val="0098548D"/>
    <w:rsid w:val="00993E43"/>
    <w:rsid w:val="00994593"/>
    <w:rsid w:val="009A0032"/>
    <w:rsid w:val="009A3D8F"/>
    <w:rsid w:val="009A4828"/>
    <w:rsid w:val="009B0B37"/>
    <w:rsid w:val="009C2BAF"/>
    <w:rsid w:val="009C5DDF"/>
    <w:rsid w:val="009D0895"/>
    <w:rsid w:val="009D34E5"/>
    <w:rsid w:val="009E0B56"/>
    <w:rsid w:val="009E3373"/>
    <w:rsid w:val="009F4924"/>
    <w:rsid w:val="009F578C"/>
    <w:rsid w:val="00A01A87"/>
    <w:rsid w:val="00A06C05"/>
    <w:rsid w:val="00A06C64"/>
    <w:rsid w:val="00A11EEF"/>
    <w:rsid w:val="00A151CE"/>
    <w:rsid w:val="00A16C9D"/>
    <w:rsid w:val="00A23525"/>
    <w:rsid w:val="00A25996"/>
    <w:rsid w:val="00A272FD"/>
    <w:rsid w:val="00A3735C"/>
    <w:rsid w:val="00A426A7"/>
    <w:rsid w:val="00A4499B"/>
    <w:rsid w:val="00A51182"/>
    <w:rsid w:val="00A556D2"/>
    <w:rsid w:val="00A716F7"/>
    <w:rsid w:val="00A74580"/>
    <w:rsid w:val="00A74BA8"/>
    <w:rsid w:val="00A7553A"/>
    <w:rsid w:val="00A8247B"/>
    <w:rsid w:val="00A8302F"/>
    <w:rsid w:val="00A92075"/>
    <w:rsid w:val="00AA0378"/>
    <w:rsid w:val="00AA225A"/>
    <w:rsid w:val="00AB06F2"/>
    <w:rsid w:val="00AC3204"/>
    <w:rsid w:val="00AD0D4D"/>
    <w:rsid w:val="00AD3CEC"/>
    <w:rsid w:val="00AD6544"/>
    <w:rsid w:val="00AE296D"/>
    <w:rsid w:val="00AE56EE"/>
    <w:rsid w:val="00AE5C3C"/>
    <w:rsid w:val="00AE71F1"/>
    <w:rsid w:val="00AF059A"/>
    <w:rsid w:val="00AF14F0"/>
    <w:rsid w:val="00AF2391"/>
    <w:rsid w:val="00B0280F"/>
    <w:rsid w:val="00B071B9"/>
    <w:rsid w:val="00B11443"/>
    <w:rsid w:val="00B157FB"/>
    <w:rsid w:val="00B17489"/>
    <w:rsid w:val="00B23729"/>
    <w:rsid w:val="00B3350B"/>
    <w:rsid w:val="00B368D4"/>
    <w:rsid w:val="00B43549"/>
    <w:rsid w:val="00B445AD"/>
    <w:rsid w:val="00B47BDB"/>
    <w:rsid w:val="00B50B32"/>
    <w:rsid w:val="00B52DE5"/>
    <w:rsid w:val="00B5462D"/>
    <w:rsid w:val="00B605E6"/>
    <w:rsid w:val="00B6222E"/>
    <w:rsid w:val="00B72340"/>
    <w:rsid w:val="00B72DBB"/>
    <w:rsid w:val="00B74A0C"/>
    <w:rsid w:val="00B772C8"/>
    <w:rsid w:val="00B803B0"/>
    <w:rsid w:val="00B81C9E"/>
    <w:rsid w:val="00B835AC"/>
    <w:rsid w:val="00B85AFC"/>
    <w:rsid w:val="00B94E3A"/>
    <w:rsid w:val="00B9551D"/>
    <w:rsid w:val="00B96E77"/>
    <w:rsid w:val="00B97A1F"/>
    <w:rsid w:val="00BA166A"/>
    <w:rsid w:val="00BB23B5"/>
    <w:rsid w:val="00BB2C69"/>
    <w:rsid w:val="00BB3207"/>
    <w:rsid w:val="00BB40A3"/>
    <w:rsid w:val="00BB75AE"/>
    <w:rsid w:val="00BC141B"/>
    <w:rsid w:val="00BC32A8"/>
    <w:rsid w:val="00BC5868"/>
    <w:rsid w:val="00BD082A"/>
    <w:rsid w:val="00BD4795"/>
    <w:rsid w:val="00BD5113"/>
    <w:rsid w:val="00BD617C"/>
    <w:rsid w:val="00BE06E4"/>
    <w:rsid w:val="00BE0B01"/>
    <w:rsid w:val="00BE6C45"/>
    <w:rsid w:val="00BF0A6A"/>
    <w:rsid w:val="00BF327E"/>
    <w:rsid w:val="00BF35E0"/>
    <w:rsid w:val="00BF6FFF"/>
    <w:rsid w:val="00C0107B"/>
    <w:rsid w:val="00C02B7C"/>
    <w:rsid w:val="00C041E7"/>
    <w:rsid w:val="00C1056A"/>
    <w:rsid w:val="00C20683"/>
    <w:rsid w:val="00C20E6E"/>
    <w:rsid w:val="00C26F96"/>
    <w:rsid w:val="00C35A08"/>
    <w:rsid w:val="00C36942"/>
    <w:rsid w:val="00C36D06"/>
    <w:rsid w:val="00C4156E"/>
    <w:rsid w:val="00C455E6"/>
    <w:rsid w:val="00C45D82"/>
    <w:rsid w:val="00C465A8"/>
    <w:rsid w:val="00C46929"/>
    <w:rsid w:val="00C56803"/>
    <w:rsid w:val="00C60182"/>
    <w:rsid w:val="00C61064"/>
    <w:rsid w:val="00C6287D"/>
    <w:rsid w:val="00C678A3"/>
    <w:rsid w:val="00C70044"/>
    <w:rsid w:val="00C7038D"/>
    <w:rsid w:val="00C80100"/>
    <w:rsid w:val="00C83523"/>
    <w:rsid w:val="00C844D6"/>
    <w:rsid w:val="00C84BD2"/>
    <w:rsid w:val="00C91857"/>
    <w:rsid w:val="00C91972"/>
    <w:rsid w:val="00C91BF9"/>
    <w:rsid w:val="00C92347"/>
    <w:rsid w:val="00C97EDB"/>
    <w:rsid w:val="00CA36E2"/>
    <w:rsid w:val="00CA468D"/>
    <w:rsid w:val="00CA5031"/>
    <w:rsid w:val="00CA5831"/>
    <w:rsid w:val="00CB6D21"/>
    <w:rsid w:val="00CB6F4A"/>
    <w:rsid w:val="00CC0C03"/>
    <w:rsid w:val="00CC0FBC"/>
    <w:rsid w:val="00CC1E4C"/>
    <w:rsid w:val="00CC6D33"/>
    <w:rsid w:val="00CD73AE"/>
    <w:rsid w:val="00CE1323"/>
    <w:rsid w:val="00CF02F9"/>
    <w:rsid w:val="00D133A1"/>
    <w:rsid w:val="00D14782"/>
    <w:rsid w:val="00D2003C"/>
    <w:rsid w:val="00D20131"/>
    <w:rsid w:val="00D213A0"/>
    <w:rsid w:val="00D22B5B"/>
    <w:rsid w:val="00D34640"/>
    <w:rsid w:val="00D417E9"/>
    <w:rsid w:val="00D476AC"/>
    <w:rsid w:val="00D477FB"/>
    <w:rsid w:val="00D51D36"/>
    <w:rsid w:val="00D55E80"/>
    <w:rsid w:val="00D57E1D"/>
    <w:rsid w:val="00D61EC2"/>
    <w:rsid w:val="00D62373"/>
    <w:rsid w:val="00D73D24"/>
    <w:rsid w:val="00D77335"/>
    <w:rsid w:val="00D82E6A"/>
    <w:rsid w:val="00D84C5D"/>
    <w:rsid w:val="00D863A3"/>
    <w:rsid w:val="00D9040D"/>
    <w:rsid w:val="00D953CD"/>
    <w:rsid w:val="00DA07C2"/>
    <w:rsid w:val="00DA0A92"/>
    <w:rsid w:val="00DA7F87"/>
    <w:rsid w:val="00DB53DB"/>
    <w:rsid w:val="00DB6CF7"/>
    <w:rsid w:val="00DC1447"/>
    <w:rsid w:val="00DC3B30"/>
    <w:rsid w:val="00DC3C16"/>
    <w:rsid w:val="00DC68BF"/>
    <w:rsid w:val="00DD040E"/>
    <w:rsid w:val="00DE4115"/>
    <w:rsid w:val="00DE517B"/>
    <w:rsid w:val="00DE517F"/>
    <w:rsid w:val="00DE7B15"/>
    <w:rsid w:val="00DF1DE2"/>
    <w:rsid w:val="00DF2A03"/>
    <w:rsid w:val="00DF2EBF"/>
    <w:rsid w:val="00DF49F4"/>
    <w:rsid w:val="00E00284"/>
    <w:rsid w:val="00E01325"/>
    <w:rsid w:val="00E01614"/>
    <w:rsid w:val="00E20048"/>
    <w:rsid w:val="00E2006E"/>
    <w:rsid w:val="00E25FD3"/>
    <w:rsid w:val="00E268FB"/>
    <w:rsid w:val="00E26CDB"/>
    <w:rsid w:val="00E27CAC"/>
    <w:rsid w:val="00E32130"/>
    <w:rsid w:val="00E322EE"/>
    <w:rsid w:val="00E34349"/>
    <w:rsid w:val="00E3490D"/>
    <w:rsid w:val="00E418D8"/>
    <w:rsid w:val="00E42917"/>
    <w:rsid w:val="00E42D81"/>
    <w:rsid w:val="00E442A7"/>
    <w:rsid w:val="00E453E8"/>
    <w:rsid w:val="00E45FDC"/>
    <w:rsid w:val="00E52221"/>
    <w:rsid w:val="00E5241A"/>
    <w:rsid w:val="00E532B6"/>
    <w:rsid w:val="00E53F8D"/>
    <w:rsid w:val="00E54E3D"/>
    <w:rsid w:val="00E60989"/>
    <w:rsid w:val="00E63720"/>
    <w:rsid w:val="00E84E32"/>
    <w:rsid w:val="00E87AF1"/>
    <w:rsid w:val="00E91745"/>
    <w:rsid w:val="00E93755"/>
    <w:rsid w:val="00E9414C"/>
    <w:rsid w:val="00E9433F"/>
    <w:rsid w:val="00EA02C4"/>
    <w:rsid w:val="00EA0395"/>
    <w:rsid w:val="00EA25E5"/>
    <w:rsid w:val="00EA4362"/>
    <w:rsid w:val="00EA4419"/>
    <w:rsid w:val="00EA6458"/>
    <w:rsid w:val="00EA6A3C"/>
    <w:rsid w:val="00EA727F"/>
    <w:rsid w:val="00EB6358"/>
    <w:rsid w:val="00EC560E"/>
    <w:rsid w:val="00EE4AB6"/>
    <w:rsid w:val="00EE68DD"/>
    <w:rsid w:val="00EF02A2"/>
    <w:rsid w:val="00EF4721"/>
    <w:rsid w:val="00EF551F"/>
    <w:rsid w:val="00EF6C14"/>
    <w:rsid w:val="00F06CF8"/>
    <w:rsid w:val="00F076DC"/>
    <w:rsid w:val="00F12561"/>
    <w:rsid w:val="00F2114A"/>
    <w:rsid w:val="00F21518"/>
    <w:rsid w:val="00F248AD"/>
    <w:rsid w:val="00F249CC"/>
    <w:rsid w:val="00F406C7"/>
    <w:rsid w:val="00F44C42"/>
    <w:rsid w:val="00F4587B"/>
    <w:rsid w:val="00F4758B"/>
    <w:rsid w:val="00F47B03"/>
    <w:rsid w:val="00F5280F"/>
    <w:rsid w:val="00F55148"/>
    <w:rsid w:val="00F66194"/>
    <w:rsid w:val="00F6664E"/>
    <w:rsid w:val="00F726ED"/>
    <w:rsid w:val="00F7332C"/>
    <w:rsid w:val="00F73A7C"/>
    <w:rsid w:val="00F73AF3"/>
    <w:rsid w:val="00F756B8"/>
    <w:rsid w:val="00F75830"/>
    <w:rsid w:val="00F77825"/>
    <w:rsid w:val="00F800A1"/>
    <w:rsid w:val="00F852BC"/>
    <w:rsid w:val="00F86CF2"/>
    <w:rsid w:val="00F86EC1"/>
    <w:rsid w:val="00F877F6"/>
    <w:rsid w:val="00F87A70"/>
    <w:rsid w:val="00F90818"/>
    <w:rsid w:val="00F92D4A"/>
    <w:rsid w:val="00FA5E03"/>
    <w:rsid w:val="00FC0B98"/>
    <w:rsid w:val="00FD674B"/>
    <w:rsid w:val="00FE3C25"/>
    <w:rsid w:val="00FE7433"/>
    <w:rsid w:val="00FF140D"/>
    <w:rsid w:val="00FF16E6"/>
    <w:rsid w:val="00FF4AF7"/>
    <w:rsid w:val="00FF682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0B5D5EEF"/>
  <w15:docId w15:val="{4DF7EFD1-6285-4F49-9EBC-A90F3ACE7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CH"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2" w:unhideWhenUsed="1" w:qFormat="1"/>
    <w:lsdException w:name="heading 4" w:semiHidden="1" w:uiPriority="3" w:unhideWhenUsed="1" w:qFormat="1"/>
    <w:lsdException w:name="heading 5" w:semiHidden="1" w:uiPriority="3"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iPriority="5" w:unhideWhenUsed="1"/>
    <w:lsdException w:name="List Bullet 4" w:semiHidden="1" w:uiPriority="5" w:unhideWhenUsed="1"/>
    <w:lsdException w:name="List Bullet 5" w:semiHidden="1" w:uiPriority="5"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4"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86D61"/>
    <w:pPr>
      <w:widowControl w:val="0"/>
      <w:spacing w:before="120" w:after="120" w:line="240" w:lineRule="auto"/>
    </w:pPr>
  </w:style>
  <w:style w:type="paragraph" w:styleId="berschrift1">
    <w:name w:val="heading 1"/>
    <w:basedOn w:val="Standard"/>
    <w:next w:val="Standard"/>
    <w:link w:val="berschrift1Zchn"/>
    <w:autoRedefine/>
    <w:qFormat/>
    <w:rsid w:val="00186D61"/>
    <w:pPr>
      <w:keepNext/>
      <w:keepLines/>
      <w:numPr>
        <w:numId w:val="10"/>
      </w:numPr>
      <w:spacing w:before="620"/>
      <w:ind w:left="567" w:hanging="567"/>
      <w:contextualSpacing/>
      <w:outlineLvl w:val="0"/>
    </w:pPr>
    <w:rPr>
      <w:rFonts w:eastAsiaTheme="majorEastAsia" w:cstheme="majorBidi"/>
      <w:b/>
      <w:bCs/>
      <w:szCs w:val="28"/>
    </w:rPr>
  </w:style>
  <w:style w:type="paragraph" w:styleId="berschrift2">
    <w:name w:val="heading 2"/>
    <w:basedOn w:val="Standard"/>
    <w:next w:val="Standard"/>
    <w:link w:val="berschrift2Zchn"/>
    <w:autoRedefine/>
    <w:unhideWhenUsed/>
    <w:qFormat/>
    <w:rsid w:val="00F2114A"/>
    <w:pPr>
      <w:keepNext/>
      <w:keepLines/>
      <w:numPr>
        <w:ilvl w:val="1"/>
        <w:numId w:val="10"/>
      </w:numPr>
      <w:spacing w:before="240"/>
      <w:ind w:left="578" w:hanging="578"/>
      <w:contextualSpacing/>
      <w:outlineLvl w:val="1"/>
    </w:pPr>
    <w:rPr>
      <w:rFonts w:eastAsiaTheme="majorEastAsia" w:cstheme="majorBidi"/>
      <w:b/>
      <w:bCs/>
      <w:szCs w:val="26"/>
    </w:rPr>
  </w:style>
  <w:style w:type="paragraph" w:styleId="berschrift3">
    <w:name w:val="heading 3"/>
    <w:basedOn w:val="Standard"/>
    <w:next w:val="Standard"/>
    <w:link w:val="berschrift3Zchn"/>
    <w:uiPriority w:val="2"/>
    <w:unhideWhenUsed/>
    <w:qFormat/>
    <w:rsid w:val="008A41CA"/>
    <w:pPr>
      <w:keepNext/>
      <w:keepLines/>
      <w:numPr>
        <w:ilvl w:val="2"/>
        <w:numId w:val="10"/>
      </w:numPr>
      <w:spacing w:before="380"/>
      <w:contextualSpacing/>
      <w:outlineLvl w:val="2"/>
    </w:pPr>
    <w:rPr>
      <w:rFonts w:eastAsiaTheme="majorEastAsia" w:cstheme="majorBidi"/>
      <w:b/>
      <w:bCs/>
      <w:sz w:val="28"/>
      <w:szCs w:val="20"/>
    </w:rPr>
  </w:style>
  <w:style w:type="paragraph" w:styleId="berschrift4">
    <w:name w:val="heading 4"/>
    <w:basedOn w:val="Standard"/>
    <w:next w:val="Standard"/>
    <w:link w:val="berschrift4Zchn"/>
    <w:uiPriority w:val="3"/>
    <w:unhideWhenUsed/>
    <w:qFormat/>
    <w:rsid w:val="008A41CA"/>
    <w:pPr>
      <w:keepNext/>
      <w:keepLines/>
      <w:numPr>
        <w:ilvl w:val="3"/>
        <w:numId w:val="10"/>
      </w:numPr>
      <w:tabs>
        <w:tab w:val="left" w:pos="1276"/>
      </w:tabs>
      <w:spacing w:before="460" w:after="60"/>
      <w:contextualSpacing/>
      <w:outlineLvl w:val="3"/>
    </w:pPr>
    <w:rPr>
      <w:rFonts w:eastAsia="Times New Roman" w:cs="Times New Roman"/>
      <w:b/>
      <w:bCs/>
      <w:sz w:val="24"/>
      <w:szCs w:val="28"/>
      <w:lang w:eastAsia="de-DE"/>
    </w:rPr>
  </w:style>
  <w:style w:type="paragraph" w:styleId="berschrift5">
    <w:name w:val="heading 5"/>
    <w:basedOn w:val="Standard"/>
    <w:next w:val="Standard"/>
    <w:link w:val="berschrift5Zchn"/>
    <w:uiPriority w:val="3"/>
    <w:unhideWhenUsed/>
    <w:qFormat/>
    <w:rsid w:val="008A41CA"/>
    <w:pPr>
      <w:keepNext/>
      <w:keepLines/>
      <w:numPr>
        <w:ilvl w:val="4"/>
        <w:numId w:val="10"/>
      </w:numPr>
      <w:tabs>
        <w:tab w:val="left" w:pos="1418"/>
        <w:tab w:val="left" w:pos="1559"/>
      </w:tabs>
      <w:spacing w:before="460" w:after="60"/>
      <w:contextualSpacing/>
      <w:outlineLvl w:val="4"/>
    </w:pPr>
    <w:rPr>
      <w:rFonts w:eastAsia="Times New Roman" w:cs="Times New Roman"/>
      <w:b/>
      <w:bCs/>
      <w:iCs/>
      <w:szCs w:val="26"/>
      <w:lang w:eastAsia="de-DE"/>
    </w:rPr>
  </w:style>
  <w:style w:type="paragraph" w:styleId="berschrift6">
    <w:name w:val="heading 6"/>
    <w:basedOn w:val="Standard"/>
    <w:next w:val="Standard"/>
    <w:link w:val="berschrift6Zchn"/>
    <w:uiPriority w:val="9"/>
    <w:unhideWhenUsed/>
    <w:qFormat/>
    <w:rsid w:val="008A41CA"/>
    <w:pPr>
      <w:keepNext/>
      <w:keepLines/>
      <w:numPr>
        <w:ilvl w:val="5"/>
        <w:numId w:val="10"/>
      </w:numPr>
      <w:tabs>
        <w:tab w:val="left" w:pos="1559"/>
        <w:tab w:val="left" w:pos="1701"/>
        <w:tab w:val="left" w:pos="1843"/>
      </w:tabs>
      <w:spacing w:before="460" w:after="60"/>
      <w:contextualSpacing/>
      <w:outlineLvl w:val="5"/>
    </w:pPr>
    <w:rPr>
      <w:rFonts w:eastAsia="Times New Roman" w:cs="Times New Roman"/>
      <w:bCs/>
      <w:szCs w:val="20"/>
      <w:lang w:eastAsia="de-DE"/>
    </w:rPr>
  </w:style>
  <w:style w:type="paragraph" w:styleId="berschrift7">
    <w:name w:val="heading 7"/>
    <w:basedOn w:val="Standard"/>
    <w:next w:val="Standard"/>
    <w:link w:val="berschrift7Zchn"/>
    <w:uiPriority w:val="9"/>
    <w:unhideWhenUsed/>
    <w:qFormat/>
    <w:rsid w:val="008A41CA"/>
    <w:pPr>
      <w:keepNext/>
      <w:keepLines/>
      <w:numPr>
        <w:ilvl w:val="6"/>
        <w:numId w:val="10"/>
      </w:numPr>
      <w:tabs>
        <w:tab w:val="left" w:pos="1701"/>
        <w:tab w:val="left" w:pos="1843"/>
        <w:tab w:val="left" w:pos="1985"/>
        <w:tab w:val="left" w:pos="2126"/>
      </w:tabs>
      <w:spacing w:before="460" w:after="60"/>
      <w:contextualSpacing/>
      <w:outlineLvl w:val="6"/>
    </w:pPr>
    <w:rPr>
      <w:rFonts w:eastAsia="Times New Roman" w:cs="Times New Roman"/>
      <w:szCs w:val="24"/>
      <w:lang w:eastAsia="de-DE"/>
    </w:rPr>
  </w:style>
  <w:style w:type="paragraph" w:styleId="berschrift8">
    <w:name w:val="heading 8"/>
    <w:basedOn w:val="Standard"/>
    <w:next w:val="Standard"/>
    <w:link w:val="berschrift8Zchn"/>
    <w:uiPriority w:val="9"/>
    <w:unhideWhenUsed/>
    <w:qFormat/>
    <w:rsid w:val="008A41CA"/>
    <w:pPr>
      <w:keepNext/>
      <w:keepLines/>
      <w:numPr>
        <w:ilvl w:val="7"/>
        <w:numId w:val="10"/>
      </w:numPr>
      <w:tabs>
        <w:tab w:val="left" w:pos="1843"/>
        <w:tab w:val="left" w:pos="1985"/>
        <w:tab w:val="left" w:pos="2126"/>
        <w:tab w:val="left" w:pos="2268"/>
      </w:tabs>
      <w:spacing w:before="460" w:after="60"/>
      <w:outlineLvl w:val="7"/>
    </w:pPr>
    <w:rPr>
      <w:rFonts w:eastAsia="Times New Roman" w:cs="Times New Roman"/>
      <w:iCs/>
      <w:szCs w:val="24"/>
      <w:lang w:eastAsia="de-DE"/>
    </w:rPr>
  </w:style>
  <w:style w:type="paragraph" w:styleId="berschrift9">
    <w:name w:val="heading 9"/>
    <w:basedOn w:val="Standard"/>
    <w:next w:val="Standard"/>
    <w:link w:val="berschrift9Zchn"/>
    <w:uiPriority w:val="9"/>
    <w:unhideWhenUsed/>
    <w:qFormat/>
    <w:rsid w:val="008A41CA"/>
    <w:pPr>
      <w:keepNext/>
      <w:keepLines/>
      <w:numPr>
        <w:ilvl w:val="8"/>
        <w:numId w:val="10"/>
      </w:numPr>
      <w:tabs>
        <w:tab w:val="left" w:pos="1985"/>
        <w:tab w:val="left" w:pos="2126"/>
        <w:tab w:val="left" w:pos="2268"/>
        <w:tab w:val="left" w:pos="2410"/>
        <w:tab w:val="left" w:pos="2552"/>
      </w:tabs>
      <w:spacing w:before="460" w:after="60"/>
      <w:contextualSpacing/>
      <w:outlineLvl w:val="8"/>
    </w:pPr>
    <w:rPr>
      <w:rFonts w:eastAsia="Times New Roman" w:cs="Arial"/>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86D61"/>
    <w:rPr>
      <w:rFonts w:eastAsiaTheme="majorEastAsia" w:cstheme="majorBidi"/>
      <w:b/>
      <w:bCs/>
      <w:szCs w:val="28"/>
    </w:rPr>
  </w:style>
  <w:style w:type="character" w:customStyle="1" w:styleId="berschrift2Zchn">
    <w:name w:val="Überschrift 2 Zchn"/>
    <w:basedOn w:val="Absatz-Standardschriftart"/>
    <w:link w:val="berschrift2"/>
    <w:rsid w:val="00F2114A"/>
    <w:rPr>
      <w:rFonts w:eastAsiaTheme="majorEastAsia" w:cstheme="majorBidi"/>
      <w:b/>
      <w:bCs/>
      <w:szCs w:val="26"/>
    </w:rPr>
  </w:style>
  <w:style w:type="character" w:customStyle="1" w:styleId="berschrift3Zchn">
    <w:name w:val="Überschrift 3 Zchn"/>
    <w:basedOn w:val="Absatz-Standardschriftart"/>
    <w:link w:val="berschrift3"/>
    <w:uiPriority w:val="2"/>
    <w:rsid w:val="008A41CA"/>
    <w:rPr>
      <w:rFonts w:eastAsiaTheme="majorEastAsia" w:cstheme="majorBidi"/>
      <w:b/>
      <w:bCs/>
      <w:sz w:val="28"/>
      <w:szCs w:val="20"/>
    </w:rPr>
  </w:style>
  <w:style w:type="character" w:customStyle="1" w:styleId="berschrift4Zchn">
    <w:name w:val="Überschrift 4 Zchn"/>
    <w:basedOn w:val="Absatz-Standardschriftart"/>
    <w:link w:val="berschrift4"/>
    <w:uiPriority w:val="3"/>
    <w:rsid w:val="008A41CA"/>
    <w:rPr>
      <w:rFonts w:eastAsia="Times New Roman" w:cs="Times New Roman"/>
      <w:b/>
      <w:bCs/>
      <w:sz w:val="24"/>
      <w:szCs w:val="28"/>
      <w:lang w:eastAsia="de-DE"/>
    </w:rPr>
  </w:style>
  <w:style w:type="character" w:customStyle="1" w:styleId="berschrift5Zchn">
    <w:name w:val="Überschrift 5 Zchn"/>
    <w:basedOn w:val="Absatz-Standardschriftart"/>
    <w:link w:val="berschrift5"/>
    <w:uiPriority w:val="3"/>
    <w:rsid w:val="008A41CA"/>
    <w:rPr>
      <w:rFonts w:eastAsia="Times New Roman" w:cs="Times New Roman"/>
      <w:b/>
      <w:bCs/>
      <w:iCs/>
      <w:szCs w:val="26"/>
      <w:lang w:eastAsia="de-DE"/>
    </w:rPr>
  </w:style>
  <w:style w:type="character" w:customStyle="1" w:styleId="berschrift6Zchn">
    <w:name w:val="Überschrift 6 Zchn"/>
    <w:basedOn w:val="Absatz-Standardschriftart"/>
    <w:link w:val="berschrift6"/>
    <w:uiPriority w:val="9"/>
    <w:rsid w:val="008A41CA"/>
    <w:rPr>
      <w:rFonts w:eastAsia="Times New Roman" w:cs="Times New Roman"/>
      <w:bCs/>
      <w:szCs w:val="20"/>
      <w:lang w:eastAsia="de-DE"/>
    </w:rPr>
  </w:style>
  <w:style w:type="character" w:customStyle="1" w:styleId="berschrift7Zchn">
    <w:name w:val="Überschrift 7 Zchn"/>
    <w:basedOn w:val="Absatz-Standardschriftart"/>
    <w:link w:val="berschrift7"/>
    <w:uiPriority w:val="9"/>
    <w:rsid w:val="008A41CA"/>
    <w:rPr>
      <w:rFonts w:eastAsia="Times New Roman" w:cs="Times New Roman"/>
      <w:szCs w:val="24"/>
      <w:lang w:eastAsia="de-DE"/>
    </w:rPr>
  </w:style>
  <w:style w:type="character" w:customStyle="1" w:styleId="berschrift8Zchn">
    <w:name w:val="Überschrift 8 Zchn"/>
    <w:basedOn w:val="Absatz-Standardschriftart"/>
    <w:link w:val="berschrift8"/>
    <w:uiPriority w:val="9"/>
    <w:rsid w:val="008A41CA"/>
    <w:rPr>
      <w:rFonts w:eastAsia="Times New Roman" w:cs="Times New Roman"/>
      <w:iCs/>
      <w:szCs w:val="24"/>
      <w:lang w:eastAsia="de-DE"/>
    </w:rPr>
  </w:style>
  <w:style w:type="character" w:customStyle="1" w:styleId="berschrift9Zchn">
    <w:name w:val="Überschrift 9 Zchn"/>
    <w:basedOn w:val="Absatz-Standardschriftart"/>
    <w:link w:val="berschrift9"/>
    <w:uiPriority w:val="9"/>
    <w:rsid w:val="008A41CA"/>
    <w:rPr>
      <w:rFonts w:eastAsia="Times New Roman" w:cs="Arial"/>
      <w:szCs w:val="20"/>
      <w:lang w:eastAsia="de-DE"/>
    </w:rPr>
  </w:style>
  <w:style w:type="paragraph" w:styleId="Kopfzeile">
    <w:name w:val="header"/>
    <w:basedOn w:val="Standard"/>
    <w:link w:val="KopfzeileZchn"/>
    <w:rsid w:val="008A41CA"/>
    <w:pPr>
      <w:suppressAutoHyphens/>
      <w:spacing w:line="200" w:lineRule="atLeast"/>
    </w:pPr>
    <w:rPr>
      <w:sz w:val="15"/>
    </w:rPr>
  </w:style>
  <w:style w:type="character" w:customStyle="1" w:styleId="KopfzeileZchn">
    <w:name w:val="Kopfzeile Zchn"/>
    <w:basedOn w:val="Absatz-Standardschriftart"/>
    <w:link w:val="Kopfzeile"/>
    <w:rsid w:val="008A41CA"/>
    <w:rPr>
      <w:sz w:val="15"/>
    </w:rPr>
  </w:style>
  <w:style w:type="paragraph" w:styleId="Fuzeile">
    <w:name w:val="footer"/>
    <w:basedOn w:val="Standard"/>
    <w:link w:val="FuzeileZchn"/>
    <w:rsid w:val="008A41CA"/>
    <w:pPr>
      <w:spacing w:line="160" w:lineRule="atLeast"/>
    </w:pPr>
    <w:rPr>
      <w:noProof/>
      <w:sz w:val="12"/>
    </w:rPr>
  </w:style>
  <w:style w:type="character" w:customStyle="1" w:styleId="FuzeileZchn">
    <w:name w:val="Fußzeile Zchn"/>
    <w:basedOn w:val="Absatz-Standardschriftart"/>
    <w:link w:val="Fuzeile"/>
    <w:rsid w:val="008A41CA"/>
    <w:rPr>
      <w:noProof/>
      <w:sz w:val="12"/>
    </w:rPr>
  </w:style>
  <w:style w:type="table" w:styleId="Tabellenraster">
    <w:name w:val="Table Grid"/>
    <w:basedOn w:val="NormaleTabelle"/>
    <w:uiPriority w:val="59"/>
    <w:rsid w:val="008A41CA"/>
    <w:pPr>
      <w:widowControl w:val="0"/>
    </w:pPr>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prechblasentext">
    <w:name w:val="Balloon Text"/>
    <w:basedOn w:val="Standard"/>
    <w:link w:val="SprechblasentextZchn"/>
    <w:uiPriority w:val="99"/>
    <w:semiHidden/>
    <w:unhideWhenUsed/>
    <w:rsid w:val="008A41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A41CA"/>
    <w:rPr>
      <w:rFonts w:ascii="Tahoma" w:hAnsi="Tahoma" w:cs="Tahoma"/>
      <w:sz w:val="16"/>
      <w:szCs w:val="16"/>
    </w:rPr>
  </w:style>
  <w:style w:type="paragraph" w:customStyle="1" w:styleId="KopfzeileDepartement">
    <w:name w:val="KopfzeileDepartement"/>
    <w:basedOn w:val="Kopfzeile"/>
    <w:next w:val="KopfzeileFett"/>
    <w:uiPriority w:val="3"/>
    <w:unhideWhenUsed/>
    <w:rsid w:val="008A41CA"/>
    <w:pPr>
      <w:spacing w:after="100"/>
      <w:contextualSpacing/>
    </w:pPr>
  </w:style>
  <w:style w:type="paragraph" w:customStyle="1" w:styleId="KopfzeileFett">
    <w:name w:val="KopfzeileFett"/>
    <w:basedOn w:val="Kopfzeile"/>
    <w:next w:val="Kopfzeile"/>
    <w:uiPriority w:val="3"/>
    <w:unhideWhenUsed/>
    <w:rsid w:val="008A41CA"/>
    <w:rPr>
      <w:b/>
    </w:rPr>
  </w:style>
  <w:style w:type="paragraph" w:customStyle="1" w:styleId="Klassifizierung">
    <w:name w:val="Klassifizierung"/>
    <w:basedOn w:val="Standard"/>
    <w:uiPriority w:val="2"/>
    <w:unhideWhenUsed/>
    <w:rsid w:val="008A41CA"/>
    <w:pPr>
      <w:jc w:val="right"/>
    </w:pPr>
    <w:rPr>
      <w:b/>
    </w:rPr>
  </w:style>
  <w:style w:type="paragraph" w:customStyle="1" w:styleId="Referenz">
    <w:name w:val="Referenz"/>
    <w:basedOn w:val="Standard"/>
    <w:uiPriority w:val="1"/>
    <w:rsid w:val="008A41CA"/>
    <w:pPr>
      <w:suppressAutoHyphens/>
      <w:spacing w:line="200" w:lineRule="atLeast"/>
    </w:pPr>
    <w:rPr>
      <w:sz w:val="15"/>
    </w:rPr>
  </w:style>
  <w:style w:type="paragraph" w:customStyle="1" w:styleId="PostAbs">
    <w:name w:val="PostAbs"/>
    <w:basedOn w:val="Standard"/>
    <w:uiPriority w:val="2"/>
    <w:semiHidden/>
    <w:unhideWhenUsed/>
    <w:rsid w:val="008A41CA"/>
    <w:rPr>
      <w:bCs/>
      <w:sz w:val="16"/>
    </w:rPr>
  </w:style>
  <w:style w:type="character" w:customStyle="1" w:styleId="A">
    <w:name w:val="A"/>
    <w:uiPriority w:val="2"/>
    <w:semiHidden/>
    <w:unhideWhenUsed/>
    <w:rsid w:val="008A41CA"/>
    <w:rPr>
      <w:rFonts w:ascii="Arial Narrow" w:hAnsi="Arial Narrow"/>
      <w:sz w:val="48"/>
    </w:rPr>
  </w:style>
  <w:style w:type="paragraph" w:customStyle="1" w:styleId="PRIORITY">
    <w:name w:val="PRIORITY"/>
    <w:basedOn w:val="PPA"/>
    <w:next w:val="Standard"/>
    <w:uiPriority w:val="2"/>
    <w:semiHidden/>
    <w:unhideWhenUsed/>
    <w:rsid w:val="008A41CA"/>
    <w:pPr>
      <w:jc w:val="right"/>
    </w:pPr>
    <w:rPr>
      <w:bCs w:val="0"/>
    </w:rPr>
  </w:style>
  <w:style w:type="paragraph" w:customStyle="1" w:styleId="PPA">
    <w:name w:val="PPA"/>
    <w:basedOn w:val="PP"/>
    <w:next w:val="Standard"/>
    <w:uiPriority w:val="2"/>
    <w:semiHidden/>
    <w:unhideWhenUsed/>
    <w:rsid w:val="008A41CA"/>
    <w:pPr>
      <w:spacing w:before="0" w:line="540" w:lineRule="exact"/>
    </w:pPr>
  </w:style>
  <w:style w:type="paragraph" w:customStyle="1" w:styleId="PP">
    <w:name w:val="PP"/>
    <w:next w:val="Standard"/>
    <w:uiPriority w:val="2"/>
    <w:semiHidden/>
    <w:unhideWhenUsed/>
    <w:rsid w:val="008A41CA"/>
    <w:pPr>
      <w:spacing w:before="90" w:line="240" w:lineRule="auto"/>
    </w:pPr>
    <w:rPr>
      <w:rFonts w:ascii="Arial Narrow" w:eastAsia="Times New Roman" w:hAnsi="Arial Narrow" w:cs="Times New Roman"/>
      <w:b/>
      <w:bCs/>
      <w:caps/>
      <w:noProof/>
      <w:sz w:val="24"/>
      <w:szCs w:val="20"/>
    </w:rPr>
  </w:style>
  <w:style w:type="paragraph" w:styleId="Titel">
    <w:name w:val="Title"/>
    <w:basedOn w:val="Standard"/>
    <w:next w:val="Standard"/>
    <w:link w:val="TitelZchn"/>
    <w:qFormat/>
    <w:rsid w:val="008A41CA"/>
    <w:rPr>
      <w:rFonts w:eastAsiaTheme="majorEastAsia" w:cstheme="majorBidi"/>
      <w:b/>
      <w:sz w:val="42"/>
      <w:szCs w:val="52"/>
    </w:rPr>
  </w:style>
  <w:style w:type="character" w:customStyle="1" w:styleId="TitelZchn">
    <w:name w:val="Titel Zchn"/>
    <w:basedOn w:val="Absatz-Standardschriftart"/>
    <w:link w:val="Titel"/>
    <w:rsid w:val="008A41CA"/>
    <w:rPr>
      <w:rFonts w:eastAsiaTheme="majorEastAsia" w:cstheme="majorBidi"/>
      <w:b/>
      <w:sz w:val="42"/>
      <w:szCs w:val="52"/>
    </w:rPr>
  </w:style>
  <w:style w:type="paragraph" w:styleId="Untertitel">
    <w:name w:val="Subtitle"/>
    <w:basedOn w:val="Standard"/>
    <w:next w:val="Standard"/>
    <w:link w:val="UntertitelZchn"/>
    <w:uiPriority w:val="2"/>
    <w:qFormat/>
    <w:rsid w:val="008A41CA"/>
    <w:pPr>
      <w:numPr>
        <w:ilvl w:val="1"/>
      </w:numPr>
    </w:pPr>
    <w:rPr>
      <w:rFonts w:eastAsiaTheme="majorEastAsia" w:cstheme="majorBidi"/>
      <w:iCs/>
      <w:sz w:val="42"/>
      <w:szCs w:val="24"/>
    </w:rPr>
  </w:style>
  <w:style w:type="character" w:customStyle="1" w:styleId="UntertitelZchn">
    <w:name w:val="Untertitel Zchn"/>
    <w:basedOn w:val="Absatz-Standardschriftart"/>
    <w:link w:val="Untertitel"/>
    <w:uiPriority w:val="2"/>
    <w:rsid w:val="008A41CA"/>
    <w:rPr>
      <w:rFonts w:eastAsiaTheme="majorEastAsia" w:cstheme="majorBidi"/>
      <w:iCs/>
      <w:sz w:val="42"/>
      <w:szCs w:val="24"/>
    </w:rPr>
  </w:style>
  <w:style w:type="paragraph" w:styleId="Beschriftung">
    <w:name w:val="caption"/>
    <w:basedOn w:val="Standard"/>
    <w:next w:val="Standard"/>
    <w:uiPriority w:val="1"/>
    <w:qFormat/>
    <w:rsid w:val="008A41CA"/>
    <w:pPr>
      <w:spacing w:after="260"/>
      <w:ind w:left="28"/>
    </w:pPr>
    <w:rPr>
      <w:bCs/>
      <w:sz w:val="18"/>
      <w:szCs w:val="18"/>
    </w:rPr>
  </w:style>
  <w:style w:type="table" w:customStyle="1" w:styleId="Tabelle">
    <w:name w:val="Tabelle"/>
    <w:basedOn w:val="NormaleTabelle"/>
    <w:uiPriority w:val="99"/>
    <w:rsid w:val="008A41CA"/>
    <w:pPr>
      <w:widowControl w:val="0"/>
    </w:pPr>
    <w:rPr>
      <w:sz w:val="20"/>
      <w:szCs w:val="20"/>
    </w:rPr>
    <w:tblPr>
      <w:tblStyleRowBandSize w:val="1"/>
      <w:tblStyleColBandSize w:val="1"/>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spacing w:beforeLines="0" w:beforeAutospacing="0" w:afterLines="0" w:afterAutospacing="0"/>
        <w:contextualSpacing/>
      </w:pPr>
      <w:rPr>
        <w:rFonts w:ascii="Arial" w:hAnsi="Arial"/>
        <w:b/>
        <w:color w:val="FFFFFF" w:themeColor="background1"/>
        <w:sz w:val="20"/>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7F7F7F" w:themeFill="text1" w:themeFillTint="80"/>
      </w:tcPr>
    </w:tblStylePr>
    <w:tblStylePr w:type="lastRow">
      <w:rPr>
        <w:rFonts w:ascii="Arial" w:hAnsi="Arial"/>
        <w:color w:val="auto"/>
        <w:sz w:val="20"/>
      </w:rPr>
    </w:tblStylePr>
    <w:tblStylePr w:type="band1Vert">
      <w:rPr>
        <w:rFonts w:ascii="Arial" w:hAnsi="Arial"/>
        <w:color w:val="auto"/>
        <w:sz w:val="20"/>
      </w:rPr>
    </w:tblStylePr>
    <w:tblStylePr w:type="band1Horz">
      <w:rPr>
        <w:rFonts w:ascii="Arial" w:hAnsi="Arial"/>
        <w:color w:val="auto"/>
        <w:sz w:val="20"/>
      </w:rPr>
    </w:tblStylePr>
    <w:tblStylePr w:type="band2Horz">
      <w:rPr>
        <w:rFonts w:ascii="Arial" w:hAnsi="Arial"/>
        <w:color w:val="auto"/>
        <w:sz w:val="20"/>
      </w:rPr>
    </w:tblStylePr>
  </w:style>
  <w:style w:type="paragraph" w:styleId="Verzeichnis1">
    <w:name w:val="toc 1"/>
    <w:basedOn w:val="Standard"/>
    <w:next w:val="Standard"/>
    <w:uiPriority w:val="39"/>
    <w:unhideWhenUsed/>
    <w:rsid w:val="008A41CA"/>
    <w:pPr>
      <w:widowControl/>
      <w:tabs>
        <w:tab w:val="right" w:leader="dot" w:pos="9072"/>
      </w:tabs>
      <w:ind w:left="851" w:hanging="851"/>
    </w:pPr>
    <w:rPr>
      <w:b/>
      <w:sz w:val="24"/>
      <w:szCs w:val="20"/>
    </w:rPr>
  </w:style>
  <w:style w:type="paragraph" w:styleId="Verzeichnis2">
    <w:name w:val="toc 2"/>
    <w:basedOn w:val="Standard"/>
    <w:next w:val="Standard"/>
    <w:uiPriority w:val="39"/>
    <w:unhideWhenUsed/>
    <w:rsid w:val="008A41CA"/>
    <w:pPr>
      <w:tabs>
        <w:tab w:val="right" w:leader="dot" w:pos="9072"/>
      </w:tabs>
      <w:ind w:left="851" w:hanging="851"/>
      <w:contextualSpacing/>
    </w:pPr>
    <w:rPr>
      <w:b/>
      <w:szCs w:val="20"/>
    </w:rPr>
  </w:style>
  <w:style w:type="paragraph" w:styleId="Verzeichnis3">
    <w:name w:val="toc 3"/>
    <w:basedOn w:val="Standard"/>
    <w:next w:val="Standard"/>
    <w:uiPriority w:val="39"/>
    <w:unhideWhenUsed/>
    <w:rsid w:val="008A41CA"/>
    <w:pPr>
      <w:widowControl/>
      <w:tabs>
        <w:tab w:val="right" w:leader="dot" w:pos="9072"/>
      </w:tabs>
      <w:ind w:left="851" w:hanging="851"/>
    </w:pPr>
    <w:rPr>
      <w:szCs w:val="20"/>
    </w:rPr>
  </w:style>
  <w:style w:type="paragraph" w:styleId="Verzeichnis4">
    <w:name w:val="toc 4"/>
    <w:basedOn w:val="Standard"/>
    <w:next w:val="Standard"/>
    <w:uiPriority w:val="39"/>
    <w:semiHidden/>
    <w:unhideWhenUsed/>
    <w:rsid w:val="008A41CA"/>
    <w:pPr>
      <w:tabs>
        <w:tab w:val="right" w:leader="dot" w:pos="9072"/>
      </w:tabs>
      <w:ind w:left="992" w:hanging="992"/>
    </w:pPr>
    <w:rPr>
      <w:szCs w:val="20"/>
    </w:rPr>
  </w:style>
  <w:style w:type="paragraph" w:styleId="Verzeichnis5">
    <w:name w:val="toc 5"/>
    <w:basedOn w:val="Standard"/>
    <w:next w:val="Standard"/>
    <w:uiPriority w:val="39"/>
    <w:semiHidden/>
    <w:unhideWhenUsed/>
    <w:rsid w:val="008A41CA"/>
    <w:pPr>
      <w:widowControl/>
      <w:tabs>
        <w:tab w:val="right" w:leader="dot" w:pos="9072"/>
      </w:tabs>
      <w:ind w:left="1134" w:hanging="1134"/>
    </w:pPr>
    <w:rPr>
      <w:szCs w:val="20"/>
    </w:rPr>
  </w:style>
  <w:style w:type="paragraph" w:styleId="Verzeichnis6">
    <w:name w:val="toc 6"/>
    <w:basedOn w:val="Standard"/>
    <w:next w:val="Standard"/>
    <w:uiPriority w:val="39"/>
    <w:semiHidden/>
    <w:unhideWhenUsed/>
    <w:rsid w:val="008A41CA"/>
    <w:pPr>
      <w:widowControl/>
      <w:tabs>
        <w:tab w:val="right" w:leader="dot" w:pos="9072"/>
      </w:tabs>
      <w:ind w:left="1418" w:hanging="1418"/>
    </w:pPr>
    <w:rPr>
      <w:szCs w:val="20"/>
    </w:rPr>
  </w:style>
  <w:style w:type="paragraph" w:styleId="Verzeichnis7">
    <w:name w:val="toc 7"/>
    <w:basedOn w:val="Standard"/>
    <w:next w:val="Standard"/>
    <w:uiPriority w:val="39"/>
    <w:semiHidden/>
    <w:unhideWhenUsed/>
    <w:rsid w:val="008A41CA"/>
    <w:pPr>
      <w:widowControl/>
      <w:tabs>
        <w:tab w:val="right" w:leader="dot" w:pos="9072"/>
      </w:tabs>
      <w:ind w:left="1559" w:hanging="1559"/>
    </w:pPr>
    <w:rPr>
      <w:szCs w:val="20"/>
    </w:rPr>
  </w:style>
  <w:style w:type="paragraph" w:styleId="Verzeichnis8">
    <w:name w:val="toc 8"/>
    <w:basedOn w:val="Standard"/>
    <w:next w:val="Standard"/>
    <w:uiPriority w:val="39"/>
    <w:semiHidden/>
    <w:unhideWhenUsed/>
    <w:rsid w:val="008A41CA"/>
    <w:pPr>
      <w:widowControl/>
      <w:tabs>
        <w:tab w:val="right" w:leader="dot" w:pos="9072"/>
      </w:tabs>
      <w:ind w:left="1701" w:hanging="1701"/>
    </w:pPr>
    <w:rPr>
      <w:rFonts w:eastAsiaTheme="minorEastAsia"/>
      <w:lang w:eastAsia="de-CH"/>
    </w:rPr>
  </w:style>
  <w:style w:type="paragraph" w:styleId="Verzeichnis9">
    <w:name w:val="toc 9"/>
    <w:basedOn w:val="Standard"/>
    <w:next w:val="Standard"/>
    <w:uiPriority w:val="39"/>
    <w:semiHidden/>
    <w:unhideWhenUsed/>
    <w:rsid w:val="008A41CA"/>
    <w:pPr>
      <w:tabs>
        <w:tab w:val="right" w:leader="dot" w:pos="9072"/>
      </w:tabs>
      <w:ind w:left="1843" w:hanging="1843"/>
    </w:pPr>
    <w:rPr>
      <w:rFonts w:eastAsiaTheme="minorEastAsia"/>
      <w:lang w:eastAsia="de-CH"/>
    </w:rPr>
  </w:style>
  <w:style w:type="paragraph" w:customStyle="1" w:styleId="Platzhalter">
    <w:name w:val="Platzhalter"/>
    <w:basedOn w:val="Standard"/>
    <w:next w:val="Standard"/>
    <w:uiPriority w:val="3"/>
    <w:semiHidden/>
    <w:unhideWhenUsed/>
    <w:rsid w:val="008A41CA"/>
    <w:pPr>
      <w:widowControl/>
    </w:pPr>
    <w:rPr>
      <w:sz w:val="2"/>
    </w:rPr>
  </w:style>
  <w:style w:type="paragraph" w:customStyle="1" w:styleId="ReferenzFormular">
    <w:name w:val="ReferenzFormular"/>
    <w:basedOn w:val="Standard"/>
    <w:uiPriority w:val="1"/>
    <w:semiHidden/>
    <w:unhideWhenUsed/>
    <w:rsid w:val="008A41CA"/>
    <w:pPr>
      <w:suppressAutoHyphens/>
      <w:contextualSpacing/>
    </w:pPr>
    <w:rPr>
      <w:sz w:val="15"/>
    </w:rPr>
  </w:style>
  <w:style w:type="paragraph" w:customStyle="1" w:styleId="Verzeichnistitel">
    <w:name w:val="Verzeichnistitel"/>
    <w:basedOn w:val="Standard"/>
    <w:next w:val="Standard"/>
    <w:qFormat/>
    <w:rsid w:val="008A41CA"/>
    <w:pPr>
      <w:spacing w:before="260" w:after="180"/>
    </w:pPr>
    <w:rPr>
      <w:b/>
      <w:sz w:val="30"/>
    </w:rPr>
  </w:style>
  <w:style w:type="paragraph" w:customStyle="1" w:styleId="Aufzhlung1CDB">
    <w:name w:val="Aufzählung 1_CDB"/>
    <w:basedOn w:val="Standard"/>
    <w:uiPriority w:val="1"/>
    <w:rsid w:val="008A41CA"/>
    <w:pPr>
      <w:widowControl/>
      <w:numPr>
        <w:numId w:val="1"/>
      </w:numPr>
    </w:pPr>
    <w:rPr>
      <w:rFonts w:eastAsia="Times New Roman" w:cs="Times New Roman"/>
      <w:lang w:eastAsia="de-DE"/>
    </w:rPr>
  </w:style>
  <w:style w:type="paragraph" w:customStyle="1" w:styleId="Aufzhlung2CDB">
    <w:name w:val="Aufzählung 2_CDB"/>
    <w:basedOn w:val="Standard"/>
    <w:uiPriority w:val="1"/>
    <w:rsid w:val="008A41CA"/>
    <w:pPr>
      <w:widowControl/>
      <w:numPr>
        <w:numId w:val="2"/>
      </w:numPr>
    </w:pPr>
    <w:rPr>
      <w:rFonts w:eastAsia="Times New Roman" w:cs="Times New Roman"/>
      <w:lang w:eastAsia="de-DE"/>
    </w:rPr>
  </w:style>
  <w:style w:type="paragraph" w:customStyle="1" w:styleId="Aufzhlung3CDB">
    <w:name w:val="Aufzählung 3_CDB"/>
    <w:basedOn w:val="Standard"/>
    <w:uiPriority w:val="1"/>
    <w:rsid w:val="008A41CA"/>
    <w:pPr>
      <w:widowControl/>
      <w:numPr>
        <w:numId w:val="3"/>
      </w:numPr>
    </w:pPr>
    <w:rPr>
      <w:rFonts w:eastAsia="Times New Roman" w:cs="Times New Roman"/>
      <w:lang w:eastAsia="de-DE"/>
    </w:rPr>
  </w:style>
  <w:style w:type="paragraph" w:customStyle="1" w:styleId="Aufzhlunga1CDB">
    <w:name w:val="Aufzählung a1_CDB"/>
    <w:basedOn w:val="Standard"/>
    <w:uiPriority w:val="1"/>
    <w:rsid w:val="008A41CA"/>
    <w:pPr>
      <w:widowControl/>
      <w:numPr>
        <w:numId w:val="4"/>
      </w:numPr>
    </w:pPr>
    <w:rPr>
      <w:rFonts w:eastAsia="Times New Roman" w:cs="Times New Roman"/>
      <w:lang w:eastAsia="de-DE"/>
    </w:rPr>
  </w:style>
  <w:style w:type="paragraph" w:customStyle="1" w:styleId="Aufzhlunga2CDB">
    <w:name w:val="Aufzählung a2_CDB"/>
    <w:basedOn w:val="Standard"/>
    <w:uiPriority w:val="1"/>
    <w:rsid w:val="008A41CA"/>
    <w:pPr>
      <w:widowControl/>
      <w:numPr>
        <w:numId w:val="5"/>
      </w:numPr>
    </w:pPr>
    <w:rPr>
      <w:rFonts w:eastAsia="Times New Roman" w:cs="Times New Roman"/>
      <w:lang w:eastAsia="de-DE"/>
    </w:rPr>
  </w:style>
  <w:style w:type="paragraph" w:customStyle="1" w:styleId="Aufzhlunga3CDB">
    <w:name w:val="Aufzählung a3_CDB"/>
    <w:basedOn w:val="Standard"/>
    <w:uiPriority w:val="1"/>
    <w:rsid w:val="008A41CA"/>
    <w:pPr>
      <w:widowControl/>
      <w:numPr>
        <w:numId w:val="6"/>
      </w:numPr>
    </w:pPr>
    <w:rPr>
      <w:rFonts w:eastAsia="Times New Roman" w:cs="Times New Roman"/>
      <w:lang w:eastAsia="de-DE"/>
    </w:rPr>
  </w:style>
  <w:style w:type="paragraph" w:customStyle="1" w:styleId="AufzhlungNumm1CDB">
    <w:name w:val="Aufzählung Numm 1_CDB"/>
    <w:basedOn w:val="Standard"/>
    <w:uiPriority w:val="1"/>
    <w:rsid w:val="008A41CA"/>
    <w:pPr>
      <w:widowControl/>
      <w:numPr>
        <w:numId w:val="7"/>
      </w:numPr>
    </w:pPr>
    <w:rPr>
      <w:rFonts w:eastAsia="Times New Roman" w:cs="Times New Roman"/>
      <w:lang w:eastAsia="de-DE"/>
    </w:rPr>
  </w:style>
  <w:style w:type="paragraph" w:customStyle="1" w:styleId="AufzhlungNumm2CDB">
    <w:name w:val="Aufzählung Numm 2_CDB"/>
    <w:basedOn w:val="Standard"/>
    <w:uiPriority w:val="1"/>
    <w:rsid w:val="008A41CA"/>
    <w:pPr>
      <w:widowControl/>
      <w:numPr>
        <w:numId w:val="8"/>
      </w:numPr>
    </w:pPr>
    <w:rPr>
      <w:rFonts w:eastAsia="Times New Roman" w:cs="Times New Roman"/>
      <w:lang w:eastAsia="de-DE"/>
    </w:rPr>
  </w:style>
  <w:style w:type="paragraph" w:customStyle="1" w:styleId="AufzhlungNumm3CDB">
    <w:name w:val="Aufzählung Numm 3_CDB"/>
    <w:basedOn w:val="Standard"/>
    <w:uiPriority w:val="1"/>
    <w:rsid w:val="008A41CA"/>
    <w:pPr>
      <w:widowControl/>
      <w:numPr>
        <w:numId w:val="9"/>
      </w:numPr>
    </w:pPr>
    <w:rPr>
      <w:rFonts w:eastAsia="Times New Roman" w:cs="Times New Roman"/>
      <w:lang w:eastAsia="de-DE"/>
    </w:rPr>
  </w:style>
  <w:style w:type="paragraph" w:customStyle="1" w:styleId="Kopfzeile2Departement">
    <w:name w:val="Kopfzeile2Departement"/>
    <w:basedOn w:val="KopfzeileDepartement"/>
    <w:next w:val="KopfzeileFett"/>
    <w:uiPriority w:val="3"/>
    <w:semiHidden/>
    <w:unhideWhenUsed/>
    <w:rsid w:val="008A41CA"/>
    <w:pPr>
      <w:spacing w:after="0"/>
      <w:contextualSpacing w:val="0"/>
    </w:pPr>
  </w:style>
  <w:style w:type="paragraph" w:customStyle="1" w:styleId="Tabellentext">
    <w:name w:val="Tabellentext"/>
    <w:basedOn w:val="Standard"/>
    <w:uiPriority w:val="6"/>
    <w:qFormat/>
    <w:rsid w:val="008A41CA"/>
    <w:pPr>
      <w:widowControl/>
      <w:spacing w:before="40" w:after="80"/>
    </w:pPr>
    <w:rPr>
      <w:rFonts w:eastAsia="Times New Roman" w:cs="Times New Roman"/>
      <w:szCs w:val="16"/>
      <w:lang w:eastAsia="de-DE"/>
    </w:rPr>
  </w:style>
  <w:style w:type="paragraph" w:customStyle="1" w:styleId="Tabellentitel">
    <w:name w:val="Tabellentitel"/>
    <w:basedOn w:val="Standard"/>
    <w:next w:val="Tabellentext"/>
    <w:uiPriority w:val="1"/>
    <w:qFormat/>
    <w:rsid w:val="008A41CA"/>
    <w:pPr>
      <w:widowControl/>
      <w:spacing w:before="40" w:after="40"/>
    </w:pPr>
    <w:rPr>
      <w:rFonts w:eastAsia="Times New Roman" w:cs="Times New Roman"/>
      <w:b/>
      <w:szCs w:val="20"/>
      <w:lang w:eastAsia="de-DE"/>
    </w:rPr>
  </w:style>
  <w:style w:type="paragraph" w:styleId="Endnotentext">
    <w:name w:val="endnote text"/>
    <w:basedOn w:val="Standard"/>
    <w:link w:val="EndnotentextZchn"/>
    <w:uiPriority w:val="99"/>
    <w:semiHidden/>
    <w:unhideWhenUsed/>
    <w:rsid w:val="008A41CA"/>
    <w:pPr>
      <w:spacing w:after="60"/>
      <w:ind w:left="119" w:hanging="119"/>
    </w:pPr>
    <w:rPr>
      <w:sz w:val="18"/>
      <w:szCs w:val="20"/>
    </w:rPr>
  </w:style>
  <w:style w:type="character" w:customStyle="1" w:styleId="EndnotentextZchn">
    <w:name w:val="Endnotentext Zchn"/>
    <w:basedOn w:val="Absatz-Standardschriftart"/>
    <w:link w:val="Endnotentext"/>
    <w:uiPriority w:val="99"/>
    <w:semiHidden/>
    <w:rsid w:val="008A41CA"/>
    <w:rPr>
      <w:sz w:val="18"/>
      <w:szCs w:val="20"/>
      <w:lang w:val="en-GB"/>
    </w:rPr>
  </w:style>
  <w:style w:type="paragraph" w:styleId="Funotentext">
    <w:name w:val="footnote text"/>
    <w:basedOn w:val="Standard"/>
    <w:link w:val="FunotentextZchn"/>
    <w:uiPriority w:val="99"/>
    <w:semiHidden/>
    <w:unhideWhenUsed/>
    <w:rsid w:val="008A41CA"/>
    <w:pPr>
      <w:spacing w:after="60"/>
      <w:ind w:left="119" w:hanging="119"/>
    </w:pPr>
    <w:rPr>
      <w:sz w:val="18"/>
      <w:szCs w:val="20"/>
    </w:rPr>
  </w:style>
  <w:style w:type="character" w:customStyle="1" w:styleId="FunotentextZchn">
    <w:name w:val="Fußnotentext Zchn"/>
    <w:basedOn w:val="Absatz-Standardschriftart"/>
    <w:link w:val="Funotentext"/>
    <w:uiPriority w:val="99"/>
    <w:semiHidden/>
    <w:rsid w:val="008A41CA"/>
    <w:rPr>
      <w:sz w:val="18"/>
      <w:szCs w:val="20"/>
      <w:lang w:val="en-GB"/>
    </w:rPr>
  </w:style>
  <w:style w:type="paragraph" w:customStyle="1" w:styleId="KopfzeileDepartementFett">
    <w:name w:val="KopfzeileDepartementFett"/>
    <w:basedOn w:val="KopfzeileDepartement"/>
    <w:next w:val="Kopfzeile"/>
    <w:qFormat/>
    <w:rsid w:val="008A41CA"/>
    <w:rPr>
      <w:b/>
    </w:rPr>
  </w:style>
  <w:style w:type="paragraph" w:customStyle="1" w:styleId="Bericht">
    <w:name w:val="Bericht"/>
    <w:basedOn w:val="Standard"/>
    <w:next w:val="Titel"/>
    <w:rsid w:val="00AD6544"/>
    <w:rPr>
      <w:b/>
      <w:sz w:val="42"/>
    </w:rPr>
  </w:style>
  <w:style w:type="paragraph" w:customStyle="1" w:styleId="Absatz1Punkt">
    <w:name w:val="Absatz1Punkt"/>
    <w:basedOn w:val="Standard"/>
    <w:link w:val="Absatz1PunktZchn"/>
    <w:rsid w:val="00144196"/>
    <w:pPr>
      <w:widowControl/>
      <w:spacing w:before="0" w:after="0"/>
    </w:pPr>
    <w:rPr>
      <w:rFonts w:eastAsia="Times New Roman" w:cs="Arial"/>
      <w:szCs w:val="20"/>
      <w:lang w:val="fr-CH" w:eastAsia="de-CH"/>
    </w:rPr>
  </w:style>
  <w:style w:type="character" w:customStyle="1" w:styleId="Absatz1PunktZchn">
    <w:name w:val="Absatz1Punkt Zchn"/>
    <w:basedOn w:val="Absatz-Standardschriftart"/>
    <w:link w:val="Absatz1Punkt"/>
    <w:rsid w:val="00144196"/>
    <w:rPr>
      <w:rFonts w:eastAsia="Times New Roman" w:cs="Arial"/>
      <w:szCs w:val="20"/>
      <w:lang w:val="fr-CH" w:eastAsia="de-CH"/>
    </w:rPr>
  </w:style>
  <w:style w:type="character" w:styleId="Seitenzahl">
    <w:name w:val="page number"/>
    <w:basedOn w:val="Absatz-Standardschriftart"/>
    <w:rsid w:val="00E32130"/>
  </w:style>
  <w:style w:type="paragraph" w:styleId="Listenabsatz">
    <w:name w:val="List Paragraph"/>
    <w:aliases w:val="Listenabsatz 1 MAQ 10/3/3,Listenabsatz 1"/>
    <w:basedOn w:val="Standard"/>
    <w:uiPriority w:val="34"/>
    <w:qFormat/>
    <w:rsid w:val="00E32130"/>
    <w:pPr>
      <w:ind w:left="720"/>
      <w:contextualSpacing/>
    </w:pPr>
  </w:style>
  <w:style w:type="paragraph" w:styleId="Blocktext">
    <w:name w:val="Block Text"/>
    <w:basedOn w:val="Standard"/>
    <w:rsid w:val="00E32130"/>
    <w:pPr>
      <w:widowControl/>
      <w:pBdr>
        <w:top w:val="single" w:sz="6" w:space="1" w:color="auto" w:shadow="1"/>
        <w:left w:val="single" w:sz="6" w:space="18" w:color="auto" w:shadow="1"/>
        <w:bottom w:val="single" w:sz="6" w:space="1" w:color="auto" w:shadow="1"/>
        <w:right w:val="single" w:sz="6" w:space="16" w:color="auto" w:shadow="1"/>
      </w:pBdr>
      <w:tabs>
        <w:tab w:val="left" w:pos="567"/>
        <w:tab w:val="left" w:pos="5812"/>
      </w:tabs>
      <w:ind w:left="3402" w:right="3259"/>
    </w:pPr>
    <w:rPr>
      <w:rFonts w:eastAsia="Times New Roman" w:cs="Times New Roman"/>
      <w:b/>
      <w:sz w:val="24"/>
      <w:szCs w:val="20"/>
      <w:lang w:eastAsia="de-CH"/>
    </w:rPr>
  </w:style>
  <w:style w:type="paragraph" w:styleId="Inhaltsverzeichnisberschrift">
    <w:name w:val="TOC Heading"/>
    <w:basedOn w:val="berschrift1"/>
    <w:next w:val="Standard"/>
    <w:uiPriority w:val="39"/>
    <w:unhideWhenUsed/>
    <w:qFormat/>
    <w:rsid w:val="00E87AF1"/>
    <w:pPr>
      <w:widowControl/>
      <w:numPr>
        <w:numId w:val="0"/>
      </w:numPr>
      <w:spacing w:before="240" w:after="0" w:line="259" w:lineRule="auto"/>
      <w:contextualSpacing w:val="0"/>
      <w:outlineLvl w:val="9"/>
    </w:pPr>
    <w:rPr>
      <w:rFonts w:asciiTheme="majorHAnsi" w:hAnsiTheme="majorHAnsi"/>
      <w:b w:val="0"/>
      <w:bCs w:val="0"/>
      <w:color w:val="365F91" w:themeColor="accent1" w:themeShade="BF"/>
      <w:sz w:val="32"/>
      <w:szCs w:val="32"/>
      <w:lang w:eastAsia="de-CH"/>
    </w:rPr>
  </w:style>
  <w:style w:type="character" w:styleId="Hyperlink">
    <w:name w:val="Hyperlink"/>
    <w:basedOn w:val="Absatz-Standardschriftart"/>
    <w:uiPriority w:val="99"/>
    <w:unhideWhenUsed/>
    <w:rsid w:val="00E87AF1"/>
    <w:rPr>
      <w:color w:val="0000FF" w:themeColor="hyperlink"/>
      <w:u w:val="single"/>
    </w:rPr>
  </w:style>
  <w:style w:type="paragraph" w:customStyle="1" w:styleId="zzKopfAmt">
    <w:name w:val="zzKopfAmt"/>
    <w:basedOn w:val="Standard"/>
    <w:rsid w:val="006A7D59"/>
    <w:pPr>
      <w:widowControl/>
    </w:pPr>
    <w:rPr>
      <w:rFonts w:eastAsia="Times New Roman" w:cs="Times New Roman"/>
      <w:sz w:val="18"/>
      <w:szCs w:val="20"/>
      <w:lang w:eastAsia="de-CH"/>
    </w:rPr>
  </w:style>
  <w:style w:type="paragraph" w:customStyle="1" w:styleId="zzKopfAbt">
    <w:name w:val="zzKopfAbt"/>
    <w:basedOn w:val="Standard"/>
    <w:rsid w:val="006A7D59"/>
    <w:pPr>
      <w:widowControl/>
    </w:pPr>
    <w:rPr>
      <w:rFonts w:eastAsia="Times New Roman" w:cs="Times New Roman"/>
      <w:sz w:val="18"/>
      <w:szCs w:val="20"/>
      <w:lang w:eastAsia="de-CH"/>
    </w:rPr>
  </w:style>
  <w:style w:type="paragraph" w:customStyle="1" w:styleId="CDBLogo">
    <w:name w:val="CDB_Logo"/>
    <w:rsid w:val="006A7D59"/>
    <w:pPr>
      <w:spacing w:line="240" w:lineRule="auto"/>
    </w:pPr>
    <w:rPr>
      <w:rFonts w:eastAsia="Times New Roman" w:cs="Times New Roman"/>
      <w:noProof/>
      <w:sz w:val="15"/>
      <w:szCs w:val="20"/>
      <w:lang w:eastAsia="de-CH"/>
    </w:rPr>
  </w:style>
  <w:style w:type="paragraph" w:customStyle="1" w:styleId="CDBKopfDept">
    <w:name w:val="CDB_KopfDept"/>
    <w:basedOn w:val="Standard"/>
    <w:rsid w:val="006A7D59"/>
    <w:pPr>
      <w:widowControl/>
      <w:suppressAutoHyphens/>
      <w:spacing w:after="100" w:line="200" w:lineRule="exact"/>
    </w:pPr>
    <w:rPr>
      <w:rFonts w:eastAsia="Times New Roman" w:cs="Times New Roman"/>
      <w:noProof/>
      <w:sz w:val="15"/>
      <w:szCs w:val="20"/>
      <w:lang w:eastAsia="de-CH"/>
    </w:rPr>
  </w:style>
  <w:style w:type="paragraph" w:customStyle="1" w:styleId="CDBKopfFett">
    <w:name w:val="CDB_KopfFett"/>
    <w:basedOn w:val="Standard"/>
    <w:rsid w:val="006A7D59"/>
    <w:pPr>
      <w:widowControl/>
      <w:suppressAutoHyphens/>
      <w:spacing w:line="200" w:lineRule="exact"/>
    </w:pPr>
    <w:rPr>
      <w:rFonts w:eastAsia="Times New Roman" w:cs="Times New Roman"/>
      <w:b/>
      <w:noProof/>
      <w:sz w:val="15"/>
      <w:szCs w:val="20"/>
      <w:lang w:eastAsia="de-CH"/>
    </w:rPr>
  </w:style>
  <w:style w:type="paragraph" w:customStyle="1" w:styleId="CDBHierarchie">
    <w:name w:val="CDB_Hierarchie"/>
    <w:basedOn w:val="Kopfzeile"/>
    <w:rsid w:val="006A7D59"/>
    <w:pPr>
      <w:widowControl/>
      <w:spacing w:line="200" w:lineRule="exact"/>
    </w:pPr>
    <w:rPr>
      <w:rFonts w:eastAsia="Times New Roman" w:cs="Times New Roman"/>
      <w:noProof/>
      <w:szCs w:val="20"/>
      <w:lang w:eastAsia="de-CH"/>
    </w:rPr>
  </w:style>
  <w:style w:type="paragraph" w:styleId="Textkrper-Zeileneinzug">
    <w:name w:val="Body Text Indent"/>
    <w:basedOn w:val="Standard"/>
    <w:link w:val="Textkrper-ZeileneinzugZchn"/>
    <w:rsid w:val="006A7D59"/>
    <w:pPr>
      <w:widowControl/>
      <w:tabs>
        <w:tab w:val="left" w:pos="709"/>
        <w:tab w:val="left" w:pos="851"/>
      </w:tabs>
      <w:ind w:left="851" w:hanging="851"/>
    </w:pPr>
    <w:rPr>
      <w:rFonts w:eastAsia="Times New Roman" w:cs="Times New Roman"/>
      <w:sz w:val="20"/>
      <w:szCs w:val="20"/>
      <w:lang w:eastAsia="de-CH"/>
    </w:rPr>
  </w:style>
  <w:style w:type="character" w:customStyle="1" w:styleId="Textkrper-ZeileneinzugZchn">
    <w:name w:val="Textkörper-Zeileneinzug Zchn"/>
    <w:basedOn w:val="Absatz-Standardschriftart"/>
    <w:link w:val="Textkrper-Zeileneinzug"/>
    <w:rsid w:val="006A7D59"/>
    <w:rPr>
      <w:rFonts w:eastAsia="Times New Roman" w:cs="Times New Roman"/>
      <w:sz w:val="20"/>
      <w:szCs w:val="20"/>
      <w:lang w:eastAsia="de-CH"/>
    </w:rPr>
  </w:style>
  <w:style w:type="paragraph" w:styleId="Textkrper2">
    <w:name w:val="Body Text 2"/>
    <w:basedOn w:val="Standard"/>
    <w:link w:val="Textkrper2Zchn"/>
    <w:rsid w:val="006A7D59"/>
    <w:pPr>
      <w:widowControl/>
      <w:spacing w:line="480" w:lineRule="auto"/>
    </w:pPr>
    <w:rPr>
      <w:rFonts w:eastAsia="Times New Roman" w:cs="Times New Roman"/>
      <w:sz w:val="24"/>
      <w:szCs w:val="20"/>
      <w:lang w:eastAsia="de-CH"/>
    </w:rPr>
  </w:style>
  <w:style w:type="character" w:customStyle="1" w:styleId="Textkrper2Zchn">
    <w:name w:val="Textkörper 2 Zchn"/>
    <w:basedOn w:val="Absatz-Standardschriftart"/>
    <w:link w:val="Textkrper2"/>
    <w:rsid w:val="006A7D59"/>
    <w:rPr>
      <w:rFonts w:eastAsia="Times New Roman" w:cs="Times New Roman"/>
      <w:sz w:val="24"/>
      <w:szCs w:val="20"/>
      <w:lang w:eastAsia="de-CH"/>
    </w:rPr>
  </w:style>
  <w:style w:type="paragraph" w:customStyle="1" w:styleId="AbsatzNormal">
    <w:name w:val="Absatz Normal"/>
    <w:uiPriority w:val="99"/>
    <w:rsid w:val="006A7D59"/>
    <w:pPr>
      <w:spacing w:before="100" w:line="240" w:lineRule="auto"/>
      <w:jc w:val="both"/>
    </w:pPr>
    <w:rPr>
      <w:rFonts w:eastAsia="Times New Roman" w:cs="Times New Roman"/>
      <w:sz w:val="20"/>
      <w:szCs w:val="20"/>
      <w:lang w:val="de-DE" w:eastAsia="de-CH"/>
    </w:rPr>
  </w:style>
  <w:style w:type="paragraph" w:styleId="Textkrper">
    <w:name w:val="Body Text"/>
    <w:basedOn w:val="Standard"/>
    <w:link w:val="TextkrperZchn"/>
    <w:rsid w:val="006A7D59"/>
    <w:pPr>
      <w:widowControl/>
    </w:pPr>
    <w:rPr>
      <w:rFonts w:eastAsia="Times New Roman" w:cs="Times New Roman"/>
      <w:sz w:val="24"/>
      <w:szCs w:val="20"/>
      <w:lang w:eastAsia="de-CH"/>
    </w:rPr>
  </w:style>
  <w:style w:type="character" w:customStyle="1" w:styleId="TextkrperZchn">
    <w:name w:val="Textkörper Zchn"/>
    <w:basedOn w:val="Absatz-Standardschriftart"/>
    <w:link w:val="Textkrper"/>
    <w:rsid w:val="006A7D59"/>
    <w:rPr>
      <w:rFonts w:eastAsia="Times New Roman" w:cs="Times New Roman"/>
      <w:sz w:val="24"/>
      <w:szCs w:val="20"/>
      <w:lang w:eastAsia="de-CH"/>
    </w:rPr>
  </w:style>
  <w:style w:type="paragraph" w:customStyle="1" w:styleId="Aufzhlung3">
    <w:name w:val="Aufzählung 3"/>
    <w:basedOn w:val="Standard"/>
    <w:next w:val="Textkrper"/>
    <w:rsid w:val="006A7D59"/>
    <w:pPr>
      <w:widowControl/>
      <w:ind w:left="851" w:hanging="567"/>
      <w:jc w:val="both"/>
    </w:pPr>
    <w:rPr>
      <w:rFonts w:eastAsia="Times New Roman" w:cs="Times New Roman"/>
      <w:sz w:val="24"/>
      <w:szCs w:val="20"/>
      <w:lang w:val="de-DE"/>
    </w:rPr>
  </w:style>
  <w:style w:type="paragraph" w:customStyle="1" w:styleId="AufzhlmitNr2-1">
    <w:name w:val="Aufzähl mit Nr2-1"/>
    <w:basedOn w:val="Standard"/>
    <w:rsid w:val="006A7D59"/>
    <w:pPr>
      <w:widowControl/>
      <w:tabs>
        <w:tab w:val="left" w:pos="1531"/>
      </w:tabs>
      <w:ind w:left="1531" w:hanging="397"/>
      <w:jc w:val="both"/>
    </w:pPr>
    <w:rPr>
      <w:rFonts w:eastAsia="Times New Roman" w:cs="Times New Roman"/>
      <w:sz w:val="24"/>
      <w:szCs w:val="24"/>
      <w:lang w:val="de-DE"/>
    </w:rPr>
  </w:style>
  <w:style w:type="character" w:styleId="Funotenzeichen">
    <w:name w:val="footnote reference"/>
    <w:basedOn w:val="Absatz-Standardschriftart"/>
    <w:uiPriority w:val="99"/>
    <w:semiHidden/>
    <w:rsid w:val="006A7D59"/>
    <w:rPr>
      <w:vertAlign w:val="superscript"/>
    </w:rPr>
  </w:style>
  <w:style w:type="paragraph" w:customStyle="1" w:styleId="CDBBetreff">
    <w:name w:val="CDB_Betreff"/>
    <w:basedOn w:val="Standard"/>
    <w:next w:val="Standard"/>
    <w:rsid w:val="0098185C"/>
    <w:pPr>
      <w:widowControl/>
    </w:pPr>
    <w:rPr>
      <w:rFonts w:eastAsia="Times New Roman" w:cs="Times New Roman"/>
      <w:b/>
      <w:sz w:val="24"/>
      <w:szCs w:val="20"/>
      <w:lang w:eastAsia="de-CH"/>
    </w:rPr>
  </w:style>
  <w:style w:type="paragraph" w:customStyle="1" w:styleId="Formatvorlage2">
    <w:name w:val="Formatvorlage2"/>
    <w:basedOn w:val="Standard"/>
    <w:link w:val="Formatvorlage2Char1"/>
    <w:rsid w:val="005B56CB"/>
    <w:pPr>
      <w:widowControl/>
      <w:tabs>
        <w:tab w:val="left" w:pos="3969"/>
        <w:tab w:val="right" w:pos="7088"/>
        <w:tab w:val="left" w:pos="7144"/>
        <w:tab w:val="left" w:pos="7514"/>
        <w:tab w:val="left" w:pos="7938"/>
        <w:tab w:val="right" w:leader="dot" w:pos="9214"/>
      </w:tabs>
      <w:ind w:right="2381"/>
    </w:pPr>
    <w:rPr>
      <w:rFonts w:eastAsia="Times New Roman" w:cs="Times New Roman"/>
      <w:sz w:val="20"/>
      <w:szCs w:val="20"/>
      <w:lang w:eastAsia="de-CH"/>
    </w:rPr>
  </w:style>
  <w:style w:type="character" w:customStyle="1" w:styleId="Formatvorlage2Char1">
    <w:name w:val="Formatvorlage2 Char1"/>
    <w:link w:val="Formatvorlage2"/>
    <w:rsid w:val="005B56CB"/>
    <w:rPr>
      <w:rFonts w:eastAsia="Times New Roman" w:cs="Times New Roman"/>
      <w:sz w:val="20"/>
      <w:szCs w:val="20"/>
      <w:lang w:eastAsia="de-CH"/>
    </w:rPr>
  </w:style>
  <w:style w:type="table" w:customStyle="1" w:styleId="Tabelleallgemein">
    <w:name w:val="_Tabelle allgemein"/>
    <w:basedOn w:val="NormaleTabelle"/>
    <w:uiPriority w:val="99"/>
    <w:qFormat/>
    <w:rsid w:val="00F076DC"/>
    <w:pPr>
      <w:spacing w:line="240" w:lineRule="auto"/>
    </w:pPr>
    <w:rPr>
      <w:rFonts w:asciiTheme="minorHAnsi" w:hAnsiTheme="minorHAnsi"/>
      <w:sz w:val="20"/>
      <w:szCs w:val="20"/>
    </w:rPr>
    <w:tblPr>
      <w:tblInd w:w="794" w:type="dxa"/>
      <w:tblCellMar>
        <w:top w:w="28" w:type="dxa"/>
        <w:left w:w="57" w:type="dxa"/>
        <w:bottom w:w="28" w:type="dxa"/>
        <w:right w:w="57" w:type="dxa"/>
      </w:tblCellMar>
    </w:tblPr>
  </w:style>
  <w:style w:type="paragraph" w:styleId="Aufzhlungszeichen">
    <w:name w:val="List Bullet"/>
    <w:basedOn w:val="Standard"/>
    <w:link w:val="AufzhlungszeichenZchn"/>
    <w:uiPriority w:val="5"/>
    <w:qFormat/>
    <w:rsid w:val="00F076DC"/>
    <w:pPr>
      <w:widowControl/>
      <w:numPr>
        <w:numId w:val="11"/>
      </w:numPr>
      <w:spacing w:after="60"/>
    </w:pPr>
    <w:rPr>
      <w:rFonts w:asciiTheme="minorHAnsi" w:hAnsiTheme="minorHAnsi"/>
      <w:sz w:val="20"/>
      <w:szCs w:val="20"/>
    </w:rPr>
  </w:style>
  <w:style w:type="paragraph" w:styleId="Aufzhlungszeichen2">
    <w:name w:val="List Bullet 2"/>
    <w:basedOn w:val="Standard"/>
    <w:uiPriority w:val="5"/>
    <w:qFormat/>
    <w:rsid w:val="00F076DC"/>
    <w:pPr>
      <w:widowControl/>
      <w:numPr>
        <w:ilvl w:val="1"/>
        <w:numId w:val="11"/>
      </w:numPr>
      <w:spacing w:after="60"/>
    </w:pPr>
    <w:rPr>
      <w:rFonts w:asciiTheme="minorHAnsi" w:hAnsiTheme="minorHAnsi"/>
      <w:sz w:val="20"/>
      <w:szCs w:val="20"/>
    </w:rPr>
  </w:style>
  <w:style w:type="paragraph" w:styleId="Aufzhlungszeichen3">
    <w:name w:val="List Bullet 3"/>
    <w:basedOn w:val="Standard"/>
    <w:uiPriority w:val="5"/>
    <w:rsid w:val="00F076DC"/>
    <w:pPr>
      <w:widowControl/>
      <w:numPr>
        <w:ilvl w:val="2"/>
        <w:numId w:val="11"/>
      </w:numPr>
      <w:spacing w:after="60"/>
    </w:pPr>
    <w:rPr>
      <w:rFonts w:asciiTheme="minorHAnsi" w:hAnsiTheme="minorHAnsi"/>
      <w:sz w:val="20"/>
      <w:szCs w:val="20"/>
    </w:rPr>
  </w:style>
  <w:style w:type="paragraph" w:styleId="Aufzhlungszeichen4">
    <w:name w:val="List Bullet 4"/>
    <w:basedOn w:val="Standard"/>
    <w:uiPriority w:val="5"/>
    <w:rsid w:val="00F076DC"/>
    <w:pPr>
      <w:widowControl/>
      <w:numPr>
        <w:ilvl w:val="3"/>
        <w:numId w:val="11"/>
      </w:numPr>
      <w:spacing w:after="60"/>
    </w:pPr>
    <w:rPr>
      <w:rFonts w:asciiTheme="minorHAnsi" w:hAnsiTheme="minorHAnsi"/>
      <w:sz w:val="20"/>
      <w:szCs w:val="20"/>
    </w:rPr>
  </w:style>
  <w:style w:type="paragraph" w:styleId="Aufzhlungszeichen5">
    <w:name w:val="List Bullet 5"/>
    <w:basedOn w:val="Standard"/>
    <w:uiPriority w:val="5"/>
    <w:rsid w:val="00F076DC"/>
    <w:pPr>
      <w:widowControl/>
      <w:numPr>
        <w:ilvl w:val="4"/>
        <w:numId w:val="11"/>
      </w:numPr>
      <w:spacing w:after="60"/>
    </w:pPr>
    <w:rPr>
      <w:rFonts w:asciiTheme="minorHAnsi" w:hAnsiTheme="minorHAnsi"/>
      <w:sz w:val="20"/>
      <w:szCs w:val="20"/>
    </w:rPr>
  </w:style>
  <w:style w:type="numbering" w:customStyle="1" w:styleId="ListeAufzaehlung">
    <w:name w:val="Liste_Aufzaehlung"/>
    <w:uiPriority w:val="99"/>
    <w:rsid w:val="00F076DC"/>
    <w:pPr>
      <w:numPr>
        <w:numId w:val="11"/>
      </w:numPr>
    </w:pPr>
  </w:style>
  <w:style w:type="numbering" w:customStyle="1" w:styleId="ListeTabelleAufzaehlung">
    <w:name w:val="Liste_Tabelle_Aufzaehlung"/>
    <w:uiPriority w:val="99"/>
    <w:rsid w:val="00F076DC"/>
    <w:pPr>
      <w:numPr>
        <w:numId w:val="12"/>
      </w:numPr>
    </w:pPr>
  </w:style>
  <w:style w:type="paragraph" w:customStyle="1" w:styleId="TabelleAufzaehlung">
    <w:name w:val="Tabelle_Aufzaehlung"/>
    <w:basedOn w:val="Standard"/>
    <w:link w:val="TabelleAufzaehlungZchn"/>
    <w:uiPriority w:val="7"/>
    <w:qFormat/>
    <w:rsid w:val="00F076DC"/>
    <w:pPr>
      <w:widowControl/>
      <w:numPr>
        <w:numId w:val="12"/>
      </w:numPr>
      <w:spacing w:before="60" w:after="260"/>
    </w:pPr>
    <w:rPr>
      <w:rFonts w:asciiTheme="minorHAnsi" w:hAnsiTheme="minorHAnsi"/>
      <w:sz w:val="20"/>
      <w:szCs w:val="20"/>
    </w:rPr>
  </w:style>
  <w:style w:type="character" w:customStyle="1" w:styleId="AufzhlungszeichenZchn">
    <w:name w:val="Aufzählungszeichen Zchn"/>
    <w:basedOn w:val="Absatz-Standardschriftart"/>
    <w:link w:val="Aufzhlungszeichen"/>
    <w:uiPriority w:val="5"/>
    <w:rsid w:val="00F076DC"/>
    <w:rPr>
      <w:rFonts w:asciiTheme="minorHAnsi" w:hAnsiTheme="minorHAnsi"/>
      <w:sz w:val="20"/>
      <w:szCs w:val="20"/>
    </w:rPr>
  </w:style>
  <w:style w:type="table" w:customStyle="1" w:styleId="TabelleallgemeinmitRahmen">
    <w:name w:val="_Tabelle allgemein mit Rahmen"/>
    <w:basedOn w:val="NormaleTabelle"/>
    <w:uiPriority w:val="99"/>
    <w:qFormat/>
    <w:rsid w:val="00A556D2"/>
    <w:pPr>
      <w:spacing w:line="240" w:lineRule="auto"/>
    </w:pPr>
    <w:rPr>
      <w:rFonts w:asciiTheme="minorHAnsi" w:hAnsiTheme="minorHAnsi"/>
      <w:sz w:val="20"/>
      <w:szCs w:val="20"/>
    </w:rPr>
    <w:tblPr>
      <w:tblInd w:w="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style>
  <w:style w:type="paragraph" w:styleId="Standardeinzug">
    <w:name w:val="Normal Indent"/>
    <w:basedOn w:val="Standard"/>
    <w:qFormat/>
    <w:rsid w:val="00186D61"/>
    <w:pPr>
      <w:widowControl/>
      <w:spacing w:before="240" w:after="240"/>
    </w:pPr>
    <w:rPr>
      <w:b/>
      <w:szCs w:val="20"/>
    </w:rPr>
  </w:style>
  <w:style w:type="paragraph" w:customStyle="1" w:styleId="TabelleTitel">
    <w:name w:val="Tabelle_Titel"/>
    <w:basedOn w:val="Standard"/>
    <w:uiPriority w:val="6"/>
    <w:qFormat/>
    <w:rsid w:val="00A556D2"/>
    <w:pPr>
      <w:widowControl/>
      <w:spacing w:before="60" w:after="260"/>
    </w:pPr>
    <w:rPr>
      <w:rFonts w:asciiTheme="minorHAnsi" w:hAnsiTheme="minorHAnsi"/>
      <w:b/>
      <w:sz w:val="20"/>
      <w:szCs w:val="20"/>
    </w:rPr>
  </w:style>
  <w:style w:type="character" w:styleId="Fett">
    <w:name w:val="Strong"/>
    <w:basedOn w:val="Absatz-Standardschriftart"/>
    <w:uiPriority w:val="4"/>
    <w:qFormat/>
    <w:rsid w:val="00E268FB"/>
    <w:rPr>
      <w:b/>
      <w:bCs/>
    </w:rPr>
  </w:style>
  <w:style w:type="numbering" w:customStyle="1" w:styleId="ListeTabNummerierung">
    <w:name w:val="Liste_Tab_Nummerierung"/>
    <w:uiPriority w:val="99"/>
    <w:rsid w:val="00E268FB"/>
    <w:pPr>
      <w:numPr>
        <w:numId w:val="13"/>
      </w:numPr>
    </w:pPr>
  </w:style>
  <w:style w:type="paragraph" w:customStyle="1" w:styleId="TabelleLinieEinfach">
    <w:name w:val="Tabelle_Linie_Einfach"/>
    <w:basedOn w:val="Standard"/>
    <w:uiPriority w:val="7"/>
    <w:qFormat/>
    <w:rsid w:val="00730AAB"/>
    <w:pPr>
      <w:widowControl/>
      <w:pBdr>
        <w:bottom w:val="dotted" w:sz="8" w:space="4" w:color="000000" w:themeColor="text1"/>
      </w:pBdr>
      <w:spacing w:before="60" w:after="60"/>
    </w:pPr>
    <w:rPr>
      <w:szCs w:val="20"/>
    </w:rPr>
  </w:style>
  <w:style w:type="paragraph" w:customStyle="1" w:styleId="TabelleNummer">
    <w:name w:val="Tabelle_Nummer"/>
    <w:basedOn w:val="Standard"/>
    <w:uiPriority w:val="7"/>
    <w:qFormat/>
    <w:rsid w:val="00E268FB"/>
    <w:pPr>
      <w:widowControl/>
      <w:numPr>
        <w:numId w:val="13"/>
      </w:numPr>
      <w:spacing w:before="60" w:after="260"/>
    </w:pPr>
    <w:rPr>
      <w:rFonts w:asciiTheme="minorHAnsi" w:hAnsiTheme="minorHAnsi"/>
      <w:sz w:val="20"/>
      <w:szCs w:val="20"/>
    </w:rPr>
  </w:style>
  <w:style w:type="numbering" w:customStyle="1" w:styleId="ListeUeberschriften">
    <w:name w:val="Liste_Ueberschriften"/>
    <w:uiPriority w:val="99"/>
    <w:rsid w:val="00EE68DD"/>
    <w:pPr>
      <w:numPr>
        <w:numId w:val="17"/>
      </w:numPr>
    </w:pPr>
  </w:style>
  <w:style w:type="paragraph" w:styleId="KeinLeerraum">
    <w:name w:val="No Spacing"/>
    <w:uiPriority w:val="1"/>
    <w:qFormat/>
    <w:rsid w:val="00993E43"/>
    <w:rPr>
      <w:rFonts w:asciiTheme="minorHAnsi" w:hAnsiTheme="minorHAnsi"/>
      <w:sz w:val="20"/>
      <w:szCs w:val="20"/>
    </w:rPr>
  </w:style>
  <w:style w:type="character" w:styleId="Kommentarzeichen">
    <w:name w:val="annotation reference"/>
    <w:basedOn w:val="Absatz-Standardschriftart"/>
    <w:uiPriority w:val="99"/>
    <w:semiHidden/>
    <w:unhideWhenUsed/>
    <w:rsid w:val="00D57E1D"/>
    <w:rPr>
      <w:sz w:val="16"/>
      <w:szCs w:val="16"/>
    </w:rPr>
  </w:style>
  <w:style w:type="paragraph" w:styleId="Kommentartext">
    <w:name w:val="annotation text"/>
    <w:basedOn w:val="Standard"/>
    <w:link w:val="KommentartextZchn"/>
    <w:uiPriority w:val="99"/>
    <w:semiHidden/>
    <w:unhideWhenUsed/>
    <w:rsid w:val="00D57E1D"/>
    <w:rPr>
      <w:sz w:val="20"/>
      <w:szCs w:val="20"/>
    </w:rPr>
  </w:style>
  <w:style w:type="character" w:customStyle="1" w:styleId="KommentartextZchn">
    <w:name w:val="Kommentartext Zchn"/>
    <w:basedOn w:val="Absatz-Standardschriftart"/>
    <w:link w:val="Kommentartext"/>
    <w:uiPriority w:val="99"/>
    <w:semiHidden/>
    <w:rsid w:val="00D57E1D"/>
    <w:rPr>
      <w:sz w:val="20"/>
      <w:szCs w:val="20"/>
    </w:rPr>
  </w:style>
  <w:style w:type="paragraph" w:styleId="Kommentarthema">
    <w:name w:val="annotation subject"/>
    <w:basedOn w:val="Kommentartext"/>
    <w:next w:val="Kommentartext"/>
    <w:link w:val="KommentarthemaZchn"/>
    <w:uiPriority w:val="99"/>
    <w:semiHidden/>
    <w:unhideWhenUsed/>
    <w:rsid w:val="00D57E1D"/>
    <w:rPr>
      <w:b/>
      <w:bCs/>
    </w:rPr>
  </w:style>
  <w:style w:type="character" w:customStyle="1" w:styleId="KommentarthemaZchn">
    <w:name w:val="Kommentarthema Zchn"/>
    <w:basedOn w:val="KommentartextZchn"/>
    <w:link w:val="Kommentarthema"/>
    <w:uiPriority w:val="99"/>
    <w:semiHidden/>
    <w:rsid w:val="00D57E1D"/>
    <w:rPr>
      <w:b/>
      <w:bCs/>
      <w:sz w:val="20"/>
      <w:szCs w:val="20"/>
    </w:rPr>
  </w:style>
  <w:style w:type="character" w:styleId="Platzhaltertext">
    <w:name w:val="Placeholder Text"/>
    <w:basedOn w:val="Absatz-Standardschriftart"/>
    <w:uiPriority w:val="99"/>
    <w:semiHidden/>
    <w:rsid w:val="002021E5"/>
    <w:rPr>
      <w:color w:val="808080"/>
    </w:rPr>
  </w:style>
  <w:style w:type="paragraph" w:customStyle="1" w:styleId="Aufzhlung1MAQ">
    <w:name w:val="Aufzählung 1 MAQ"/>
    <w:basedOn w:val="Standard"/>
    <w:semiHidden/>
    <w:rsid w:val="00A06C64"/>
    <w:pPr>
      <w:keepNext/>
      <w:keepLines/>
      <w:widowControl/>
      <w:numPr>
        <w:numId w:val="22"/>
      </w:numPr>
    </w:pPr>
    <w:rPr>
      <w:rFonts w:eastAsia="Times New Roman" w:cs="Times New Roman"/>
      <w:sz w:val="20"/>
      <w:szCs w:val="20"/>
      <w:lang w:val="de-DE" w:eastAsia="de-DE"/>
    </w:rPr>
  </w:style>
  <w:style w:type="paragraph" w:customStyle="1" w:styleId="TabellenStandardlinksbndigMAQ1033">
    <w:name w:val="Tabellen Standard linksbündig MAQ 10/3/3"/>
    <w:basedOn w:val="Standard"/>
    <w:uiPriority w:val="5"/>
    <w:qFormat/>
    <w:rsid w:val="00A06C64"/>
    <w:pPr>
      <w:widowControl/>
      <w:spacing w:before="60" w:after="60"/>
    </w:pPr>
    <w:rPr>
      <w:sz w:val="20"/>
      <w:szCs w:val="20"/>
    </w:rPr>
  </w:style>
  <w:style w:type="paragraph" w:customStyle="1" w:styleId="AufzhlungPunktgross">
    <w:name w:val="Aufzählung Punkt gross"/>
    <w:basedOn w:val="Standard"/>
    <w:autoRedefine/>
    <w:qFormat/>
    <w:rsid w:val="00B47BDB"/>
    <w:pPr>
      <w:widowControl/>
      <w:numPr>
        <w:numId w:val="23"/>
      </w:numPr>
      <w:tabs>
        <w:tab w:val="left" w:pos="3261"/>
      </w:tabs>
      <w:spacing w:before="60" w:after="60"/>
      <w:ind w:left="426" w:hanging="426"/>
    </w:pPr>
    <w:rPr>
      <w:rFonts w:eastAsia="Times New Roman" w:cs="Times New Roman"/>
      <w:noProof/>
      <w:sz w:val="20"/>
      <w:szCs w:val="20"/>
      <w:lang w:val="de-DE" w:eastAsia="de-DE"/>
    </w:rPr>
  </w:style>
  <w:style w:type="paragraph" w:customStyle="1" w:styleId="Nummerierung">
    <w:name w:val="Nummerierung"/>
    <w:basedOn w:val="Standard"/>
    <w:autoRedefine/>
    <w:rsid w:val="00B47BDB"/>
    <w:pPr>
      <w:widowControl/>
      <w:numPr>
        <w:numId w:val="24"/>
      </w:numPr>
      <w:spacing w:before="60" w:after="60"/>
    </w:pPr>
    <w:rPr>
      <w:rFonts w:eastAsia="Calibri" w:cs="Times New Roman"/>
      <w:sz w:val="20"/>
      <w:szCs w:val="20"/>
      <w:lang w:eastAsia="de-DE"/>
    </w:rPr>
  </w:style>
  <w:style w:type="paragraph" w:customStyle="1" w:styleId="FliesstextMAQ1000">
    <w:name w:val="Fliesstext MAQ 10/0/0"/>
    <w:basedOn w:val="Standard"/>
    <w:uiPriority w:val="18"/>
    <w:qFormat/>
    <w:rsid w:val="00F55148"/>
    <w:pPr>
      <w:widowControl/>
    </w:pPr>
    <w:rPr>
      <w:sz w:val="20"/>
      <w:szCs w:val="20"/>
    </w:rPr>
  </w:style>
  <w:style w:type="paragraph" w:customStyle="1" w:styleId="TabelleStandardlinksbndigMAQ1033">
    <w:name w:val="Tabelle Standard linksbündig MAQ 10/3/3"/>
    <w:basedOn w:val="Standard"/>
    <w:uiPriority w:val="8"/>
    <w:qFormat/>
    <w:rsid w:val="00F55148"/>
    <w:pPr>
      <w:widowControl/>
      <w:spacing w:before="60" w:after="60"/>
    </w:pPr>
    <w:rPr>
      <w:sz w:val="20"/>
      <w:szCs w:val="20"/>
    </w:rPr>
  </w:style>
  <w:style w:type="paragraph" w:customStyle="1" w:styleId="StandardTabellenlinksbndigMAQ">
    <w:name w:val="Standard Tabellen linksbündig MAQ"/>
    <w:basedOn w:val="Standard"/>
    <w:uiPriority w:val="8"/>
    <w:qFormat/>
    <w:rsid w:val="005C1619"/>
    <w:pPr>
      <w:widowControl/>
      <w:tabs>
        <w:tab w:val="right" w:pos="9072"/>
      </w:tabs>
      <w:ind w:left="-108"/>
    </w:pPr>
    <w:rPr>
      <w:rFonts w:eastAsia="Calibri" w:cs="Arial"/>
      <w:sz w:val="20"/>
      <w:szCs w:val="20"/>
      <w:lang w:eastAsia="fr-CH"/>
    </w:rPr>
  </w:style>
  <w:style w:type="paragraph" w:styleId="berarbeitung">
    <w:name w:val="Revision"/>
    <w:hidden/>
    <w:uiPriority w:val="99"/>
    <w:semiHidden/>
    <w:rsid w:val="00524D8D"/>
    <w:pPr>
      <w:spacing w:line="240" w:lineRule="auto"/>
    </w:pPr>
  </w:style>
  <w:style w:type="paragraph" w:customStyle="1" w:styleId="Standard2">
    <w:name w:val="Standard2"/>
    <w:basedOn w:val="Standard"/>
    <w:link w:val="Standard2Zchn"/>
    <w:qFormat/>
    <w:rsid w:val="00186D61"/>
    <w:pPr>
      <w:ind w:left="284"/>
    </w:pPr>
    <w:rPr>
      <w:rFonts w:cs="Arial"/>
      <w:bCs/>
      <w:iCs/>
    </w:rPr>
  </w:style>
  <w:style w:type="paragraph" w:customStyle="1" w:styleId="Standard3Pt">
    <w:name w:val="Standard 3 Pt."/>
    <w:basedOn w:val="Standard"/>
    <w:link w:val="Standard3PtZchn"/>
    <w:autoRedefine/>
    <w:qFormat/>
    <w:rsid w:val="003C763B"/>
    <w:pPr>
      <w:spacing w:before="60" w:after="60"/>
    </w:pPr>
    <w:rPr>
      <w:rFonts w:asciiTheme="minorHAnsi" w:hAnsiTheme="minorHAnsi" w:cs="Arial"/>
      <w:sz w:val="20"/>
      <w:szCs w:val="20"/>
    </w:rPr>
  </w:style>
  <w:style w:type="character" w:customStyle="1" w:styleId="Standard2Zchn">
    <w:name w:val="Standard2 Zchn"/>
    <w:basedOn w:val="Absatz-Standardschriftart"/>
    <w:link w:val="Standard2"/>
    <w:rsid w:val="00186D61"/>
    <w:rPr>
      <w:rFonts w:cs="Arial"/>
      <w:bCs/>
      <w:iCs/>
    </w:rPr>
  </w:style>
  <w:style w:type="paragraph" w:customStyle="1" w:styleId="Standard3">
    <w:name w:val="Standard3"/>
    <w:basedOn w:val="Standard2"/>
    <w:link w:val="Standard3Zchn"/>
    <w:qFormat/>
    <w:rsid w:val="00315859"/>
    <w:pPr>
      <w:spacing w:before="240"/>
      <w:ind w:left="0"/>
    </w:pPr>
    <w:rPr>
      <w:b/>
      <w:u w:val="single"/>
    </w:rPr>
  </w:style>
  <w:style w:type="character" w:customStyle="1" w:styleId="Standard3PtZchn">
    <w:name w:val="Standard 3 Pt. Zchn"/>
    <w:basedOn w:val="Absatz-Standardschriftart"/>
    <w:link w:val="Standard3Pt"/>
    <w:rsid w:val="003C763B"/>
    <w:rPr>
      <w:rFonts w:asciiTheme="minorHAnsi" w:hAnsiTheme="minorHAnsi" w:cs="Arial"/>
      <w:sz w:val="20"/>
      <w:szCs w:val="20"/>
    </w:rPr>
  </w:style>
  <w:style w:type="paragraph" w:customStyle="1" w:styleId="Standardblau">
    <w:name w:val="Standard blau"/>
    <w:basedOn w:val="Standard"/>
    <w:link w:val="StandardblauZchn"/>
    <w:qFormat/>
    <w:rsid w:val="00315859"/>
    <w:rPr>
      <w:color w:val="00B0F0"/>
    </w:rPr>
  </w:style>
  <w:style w:type="character" w:customStyle="1" w:styleId="Standard3Zchn">
    <w:name w:val="Standard3 Zchn"/>
    <w:basedOn w:val="Standard2Zchn"/>
    <w:link w:val="Standard3"/>
    <w:rsid w:val="00315859"/>
    <w:rPr>
      <w:rFonts w:cs="Arial"/>
      <w:b/>
      <w:bCs/>
      <w:iCs/>
      <w:u w:val="single"/>
    </w:rPr>
  </w:style>
  <w:style w:type="paragraph" w:customStyle="1" w:styleId="Listeblau">
    <w:name w:val="Liste blau"/>
    <w:basedOn w:val="TabelleAufzaehlung"/>
    <w:link w:val="ListeblauZchn"/>
    <w:qFormat/>
    <w:rsid w:val="00315859"/>
    <w:pPr>
      <w:numPr>
        <w:numId w:val="19"/>
      </w:numPr>
      <w:spacing w:before="0" w:after="0"/>
    </w:pPr>
    <w:rPr>
      <w:rFonts w:ascii="Arial" w:hAnsi="Arial" w:cs="Arial"/>
      <w:color w:val="00B0F0"/>
      <w:sz w:val="22"/>
      <w:szCs w:val="22"/>
    </w:rPr>
  </w:style>
  <w:style w:type="character" w:customStyle="1" w:styleId="StandardblauZchn">
    <w:name w:val="Standard blau Zchn"/>
    <w:basedOn w:val="Absatz-Standardschriftart"/>
    <w:link w:val="Standardblau"/>
    <w:rsid w:val="00315859"/>
    <w:rPr>
      <w:color w:val="00B0F0"/>
    </w:rPr>
  </w:style>
  <w:style w:type="character" w:customStyle="1" w:styleId="TabelleAufzaehlungZchn">
    <w:name w:val="Tabelle_Aufzaehlung Zchn"/>
    <w:basedOn w:val="Absatz-Standardschriftart"/>
    <w:link w:val="TabelleAufzaehlung"/>
    <w:uiPriority w:val="7"/>
    <w:rsid w:val="00315859"/>
    <w:rPr>
      <w:rFonts w:asciiTheme="minorHAnsi" w:hAnsiTheme="minorHAnsi"/>
      <w:sz w:val="20"/>
      <w:szCs w:val="20"/>
    </w:rPr>
  </w:style>
  <w:style w:type="character" w:customStyle="1" w:styleId="ListeblauZchn">
    <w:name w:val="Liste blau Zchn"/>
    <w:basedOn w:val="TabelleAufzaehlungZchn"/>
    <w:link w:val="Listeblau"/>
    <w:rsid w:val="00315859"/>
    <w:rPr>
      <w:rFonts w:asciiTheme="minorHAnsi" w:hAnsiTheme="minorHAnsi" w:cs="Arial"/>
      <w:color w:val="00B0F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967619">
      <w:bodyDiv w:val="1"/>
      <w:marLeft w:val="0"/>
      <w:marRight w:val="0"/>
      <w:marTop w:val="0"/>
      <w:marBottom w:val="0"/>
      <w:divBdr>
        <w:top w:val="none" w:sz="0" w:space="0" w:color="auto"/>
        <w:left w:val="none" w:sz="0" w:space="0" w:color="auto"/>
        <w:bottom w:val="none" w:sz="0" w:space="0" w:color="auto"/>
        <w:right w:val="none" w:sz="0" w:space="0" w:color="auto"/>
      </w:divBdr>
    </w:div>
    <w:div w:id="687415646">
      <w:bodyDiv w:val="1"/>
      <w:marLeft w:val="0"/>
      <w:marRight w:val="0"/>
      <w:marTop w:val="0"/>
      <w:marBottom w:val="0"/>
      <w:divBdr>
        <w:top w:val="none" w:sz="0" w:space="0" w:color="auto"/>
        <w:left w:val="none" w:sz="0" w:space="0" w:color="auto"/>
        <w:bottom w:val="none" w:sz="0" w:space="0" w:color="auto"/>
        <w:right w:val="none" w:sz="0" w:space="0" w:color="auto"/>
      </w:divBdr>
      <w:divsChild>
        <w:div w:id="634288441">
          <w:marLeft w:val="0"/>
          <w:marRight w:val="0"/>
          <w:marTop w:val="0"/>
          <w:marBottom w:val="0"/>
          <w:divBdr>
            <w:top w:val="none" w:sz="0" w:space="0" w:color="auto"/>
            <w:left w:val="none" w:sz="0" w:space="0" w:color="auto"/>
            <w:bottom w:val="none" w:sz="0" w:space="0" w:color="auto"/>
            <w:right w:val="none" w:sz="0" w:space="0" w:color="auto"/>
          </w:divBdr>
        </w:div>
      </w:divsChild>
    </w:div>
    <w:div w:id="1048840904">
      <w:bodyDiv w:val="1"/>
      <w:marLeft w:val="0"/>
      <w:marRight w:val="0"/>
      <w:marTop w:val="0"/>
      <w:marBottom w:val="0"/>
      <w:divBdr>
        <w:top w:val="none" w:sz="0" w:space="0" w:color="auto"/>
        <w:left w:val="none" w:sz="0" w:space="0" w:color="auto"/>
        <w:bottom w:val="none" w:sz="0" w:space="0" w:color="auto"/>
        <w:right w:val="none" w:sz="0" w:space="0" w:color="auto"/>
      </w:divBdr>
    </w:div>
    <w:div w:id="1175848896">
      <w:bodyDiv w:val="1"/>
      <w:marLeft w:val="0"/>
      <w:marRight w:val="0"/>
      <w:marTop w:val="0"/>
      <w:marBottom w:val="0"/>
      <w:divBdr>
        <w:top w:val="none" w:sz="0" w:space="0" w:color="auto"/>
        <w:left w:val="none" w:sz="0" w:space="0" w:color="auto"/>
        <w:bottom w:val="none" w:sz="0" w:space="0" w:color="auto"/>
        <w:right w:val="none" w:sz="0" w:space="0" w:color="auto"/>
      </w:divBdr>
      <w:divsChild>
        <w:div w:id="1277756875">
          <w:marLeft w:val="0"/>
          <w:marRight w:val="0"/>
          <w:marTop w:val="0"/>
          <w:marBottom w:val="0"/>
          <w:divBdr>
            <w:top w:val="none" w:sz="0" w:space="0" w:color="auto"/>
            <w:left w:val="none" w:sz="0" w:space="0" w:color="auto"/>
            <w:bottom w:val="none" w:sz="0" w:space="0" w:color="auto"/>
            <w:right w:val="none" w:sz="0" w:space="0" w:color="auto"/>
          </w:divBdr>
        </w:div>
      </w:divsChild>
    </w:div>
    <w:div w:id="1205604231">
      <w:bodyDiv w:val="1"/>
      <w:marLeft w:val="0"/>
      <w:marRight w:val="0"/>
      <w:marTop w:val="0"/>
      <w:marBottom w:val="0"/>
      <w:divBdr>
        <w:top w:val="none" w:sz="0" w:space="0" w:color="auto"/>
        <w:left w:val="none" w:sz="0" w:space="0" w:color="auto"/>
        <w:bottom w:val="none" w:sz="0" w:space="0" w:color="auto"/>
        <w:right w:val="none" w:sz="0" w:space="0" w:color="auto"/>
      </w:divBdr>
      <w:divsChild>
        <w:div w:id="865287100">
          <w:marLeft w:val="0"/>
          <w:marRight w:val="0"/>
          <w:marTop w:val="0"/>
          <w:marBottom w:val="0"/>
          <w:divBdr>
            <w:top w:val="none" w:sz="0" w:space="0" w:color="auto"/>
            <w:left w:val="none" w:sz="0" w:space="0" w:color="auto"/>
            <w:bottom w:val="none" w:sz="0" w:space="0" w:color="auto"/>
            <w:right w:val="none" w:sz="0" w:space="0" w:color="auto"/>
          </w:divBdr>
        </w:div>
      </w:divsChild>
    </w:div>
    <w:div w:id="1364134869">
      <w:bodyDiv w:val="1"/>
      <w:marLeft w:val="0"/>
      <w:marRight w:val="0"/>
      <w:marTop w:val="0"/>
      <w:marBottom w:val="0"/>
      <w:divBdr>
        <w:top w:val="none" w:sz="0" w:space="0" w:color="auto"/>
        <w:left w:val="none" w:sz="0" w:space="0" w:color="auto"/>
        <w:bottom w:val="none" w:sz="0" w:space="0" w:color="auto"/>
        <w:right w:val="none" w:sz="0" w:space="0" w:color="auto"/>
      </w:divBdr>
    </w:div>
    <w:div w:id="1571769347">
      <w:bodyDiv w:val="1"/>
      <w:marLeft w:val="0"/>
      <w:marRight w:val="0"/>
      <w:marTop w:val="0"/>
      <w:marBottom w:val="0"/>
      <w:divBdr>
        <w:top w:val="none" w:sz="0" w:space="0" w:color="auto"/>
        <w:left w:val="none" w:sz="0" w:space="0" w:color="auto"/>
        <w:bottom w:val="none" w:sz="0" w:space="0" w:color="auto"/>
        <w:right w:val="none" w:sz="0" w:space="0" w:color="auto"/>
      </w:divBdr>
    </w:div>
    <w:div w:id="1608850009">
      <w:bodyDiv w:val="1"/>
      <w:marLeft w:val="0"/>
      <w:marRight w:val="0"/>
      <w:marTop w:val="0"/>
      <w:marBottom w:val="0"/>
      <w:divBdr>
        <w:top w:val="none" w:sz="0" w:space="0" w:color="auto"/>
        <w:left w:val="none" w:sz="0" w:space="0" w:color="auto"/>
        <w:bottom w:val="none" w:sz="0" w:space="0" w:color="auto"/>
        <w:right w:val="none" w:sz="0" w:space="0" w:color="auto"/>
      </w:divBdr>
    </w:div>
    <w:div w:id="1721203987">
      <w:bodyDiv w:val="1"/>
      <w:marLeft w:val="0"/>
      <w:marRight w:val="0"/>
      <w:marTop w:val="0"/>
      <w:marBottom w:val="0"/>
      <w:divBdr>
        <w:top w:val="none" w:sz="0" w:space="0" w:color="auto"/>
        <w:left w:val="none" w:sz="0" w:space="0" w:color="auto"/>
        <w:bottom w:val="none" w:sz="0" w:space="0" w:color="auto"/>
        <w:right w:val="none" w:sz="0" w:space="0" w:color="auto"/>
      </w:divBdr>
    </w:div>
    <w:div w:id="214056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Visio_2003-2010_Drawing.vsd"/><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2.xlsx"/><Relationship Id="rId5" Type="http://schemas.openxmlformats.org/officeDocument/2006/relationships/webSettings" Target="webSettings.xml"/><Relationship Id="rId15" Type="http://schemas.openxmlformats.org/officeDocument/2006/relationships/hyperlink" Target="https://www.google.ch/search?biw=1506&amp;bih=745&amp;q=sick+laser&amp;spell=1&amp;sa=X&amp;ved=0ahUKEwig_LjayJXWAhUC7xQKHWjeBKkQBQgkKAA" TargetMode="External"/><Relationship Id="rId10" Type="http://schemas.openxmlformats.org/officeDocument/2006/relationships/package" Target="embeddings/Microsoft_Excel_Worksheet1.xlsx"/><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image" Target="media/image3.tmp"/><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77743F923C48D99F124CFF59ABC92F"/>
        <w:category>
          <w:name w:val="Allgemein"/>
          <w:gallery w:val="placeholder"/>
        </w:category>
        <w:types>
          <w:type w:val="bbPlcHdr"/>
        </w:types>
        <w:behaviors>
          <w:behavior w:val="content"/>
        </w:behaviors>
        <w:guid w:val="{EEF08749-5587-42FC-9EF5-0253208CCE23}"/>
      </w:docPartPr>
      <w:docPartBody>
        <w:p w:rsidR="008240F9" w:rsidRDefault="00A8497E" w:rsidP="00A8497E">
          <w:pPr>
            <w:pStyle w:val="7777743F923C48D99F124CFF59ABC92F"/>
          </w:pPr>
          <w:r w:rsidRPr="007855AA">
            <w:rPr>
              <w:rStyle w:val="Platzhaltertext"/>
              <w:highlight w:val="yellow"/>
            </w:rPr>
            <w:t>...</w:t>
          </w:r>
        </w:p>
      </w:docPartBody>
    </w:docPart>
    <w:docPart>
      <w:docPartPr>
        <w:name w:val="CE12EE3F2C0B4871B62F761B312AE28E"/>
        <w:category>
          <w:name w:val="Allgemein"/>
          <w:gallery w:val="placeholder"/>
        </w:category>
        <w:types>
          <w:type w:val="bbPlcHdr"/>
        </w:types>
        <w:behaviors>
          <w:behavior w:val="content"/>
        </w:behaviors>
        <w:guid w:val="{C46361FD-AE2A-45E1-A6D1-1C56C9EC2ABF}"/>
      </w:docPartPr>
      <w:docPartBody>
        <w:p w:rsidR="00461165" w:rsidRDefault="001D27FE" w:rsidP="001D27FE">
          <w:pPr>
            <w:pStyle w:val="CE12EE3F2C0B4871B62F761B312AE28E10"/>
          </w:pPr>
          <w:r w:rsidRPr="00C91972">
            <w:rPr>
              <w:rFonts w:cs="Arial"/>
              <w:color w:val="5B9BD5" w:themeColor="accent5"/>
            </w:rPr>
            <w:t xml:space="preserve">Hinweis: </w:t>
          </w:r>
          <w:r>
            <w:rPr>
              <w:rFonts w:cs="Arial"/>
              <w:color w:val="5B9BD5" w:themeColor="accent5"/>
            </w:rPr>
            <w:t>Formulierung/ Anpassen der Grundlagen</w:t>
          </w:r>
        </w:p>
      </w:docPartBody>
    </w:docPart>
    <w:docPart>
      <w:docPartPr>
        <w:name w:val="3B90550587234B90BD832D3FAF0CA1A4"/>
        <w:category>
          <w:name w:val="Allgemein"/>
          <w:gallery w:val="placeholder"/>
        </w:category>
        <w:types>
          <w:type w:val="bbPlcHdr"/>
        </w:types>
        <w:behaviors>
          <w:behavior w:val="content"/>
        </w:behaviors>
        <w:guid w:val="{48780D37-350B-42CA-AB70-1B8627B53B71}"/>
      </w:docPartPr>
      <w:docPartBody>
        <w:p w:rsidR="00461165" w:rsidRDefault="001D27FE" w:rsidP="001D27FE">
          <w:pPr>
            <w:pStyle w:val="3B90550587234B90BD832D3FAF0CA1A46"/>
          </w:pPr>
          <w:r w:rsidRPr="00C91972">
            <w:rPr>
              <w:rFonts w:cs="Arial"/>
              <w:color w:val="5B9BD5" w:themeColor="accent5"/>
            </w:rPr>
            <w:t xml:space="preserve">Hinweis: </w:t>
          </w:r>
          <w:r>
            <w:rPr>
              <w:rFonts w:cs="Arial"/>
              <w:color w:val="5B9BD5" w:themeColor="accent5"/>
            </w:rPr>
            <w:t>Formulierung/ Anpassen der Bedingungen</w:t>
          </w:r>
        </w:p>
      </w:docPartBody>
    </w:docPart>
    <w:docPart>
      <w:docPartPr>
        <w:name w:val="8EC01EFCFF3C4BDCAA34FC66963F98DD"/>
        <w:category>
          <w:name w:val="Allgemein"/>
          <w:gallery w:val="placeholder"/>
        </w:category>
        <w:types>
          <w:type w:val="bbPlcHdr"/>
        </w:types>
        <w:behaviors>
          <w:behavior w:val="content"/>
        </w:behaviors>
        <w:guid w:val="{26EBCAC7-FBF6-41F3-A077-620AA3AF809F}"/>
      </w:docPartPr>
      <w:docPartBody>
        <w:p w:rsidR="00461165" w:rsidRDefault="001D27FE" w:rsidP="001D27FE">
          <w:pPr>
            <w:pStyle w:val="8EC01EFCFF3C4BDCAA34FC66963F98DD6"/>
          </w:pPr>
          <w:r w:rsidRPr="00C91972">
            <w:rPr>
              <w:rFonts w:cs="Arial"/>
              <w:color w:val="5B9BD5" w:themeColor="accent5"/>
            </w:rPr>
            <w:t>...</w:t>
          </w:r>
        </w:p>
      </w:docPartBody>
    </w:docPart>
    <w:docPart>
      <w:docPartPr>
        <w:name w:val="03393AEA9EB84981A694204616F30E47"/>
        <w:category>
          <w:name w:val="Allgemein"/>
          <w:gallery w:val="placeholder"/>
        </w:category>
        <w:types>
          <w:type w:val="bbPlcHdr"/>
        </w:types>
        <w:behaviors>
          <w:behavior w:val="content"/>
        </w:behaviors>
        <w:guid w:val="{25788827-26A4-4E82-B66C-08C25590FBC0}"/>
      </w:docPartPr>
      <w:docPartBody>
        <w:p w:rsidR="00461165" w:rsidRDefault="001D27FE" w:rsidP="001D27FE">
          <w:pPr>
            <w:pStyle w:val="03393AEA9EB84981A694204616F30E476"/>
          </w:pPr>
          <w:r w:rsidRPr="00C91972">
            <w:rPr>
              <w:rFonts w:cs="Arial"/>
              <w:color w:val="5B9BD5" w:themeColor="accent5"/>
            </w:rPr>
            <w:t xml:space="preserve">Hinweis: </w:t>
          </w:r>
          <w:r>
            <w:rPr>
              <w:rFonts w:cs="Arial"/>
              <w:color w:val="5B9BD5" w:themeColor="accent5"/>
            </w:rPr>
            <w:t>Formulierung/ Anpassen der Angebotsbeilagen</w:t>
          </w:r>
        </w:p>
      </w:docPartBody>
    </w:docPart>
    <w:docPart>
      <w:docPartPr>
        <w:name w:val="2B6183FBFD0F4DF98F9BCE5B29BE8376"/>
        <w:category>
          <w:name w:val="Allgemein"/>
          <w:gallery w:val="placeholder"/>
        </w:category>
        <w:types>
          <w:type w:val="bbPlcHdr"/>
        </w:types>
        <w:behaviors>
          <w:behavior w:val="content"/>
        </w:behaviors>
        <w:guid w:val="{8B0254CE-5512-4AF6-A63F-B54BC4D3D89C}"/>
      </w:docPartPr>
      <w:docPartBody>
        <w:p w:rsidR="00461165" w:rsidRDefault="001D27FE" w:rsidP="001D27FE">
          <w:pPr>
            <w:pStyle w:val="2B6183FBFD0F4DF98F9BCE5B29BE83766"/>
          </w:pPr>
          <w:r w:rsidRPr="00C91972">
            <w:rPr>
              <w:rFonts w:cs="Arial"/>
              <w:color w:val="5B9BD5" w:themeColor="accent5"/>
            </w:rPr>
            <w:t xml:space="preserve">Hinweis: </w:t>
          </w:r>
          <w:r>
            <w:rPr>
              <w:rFonts w:cs="Arial"/>
              <w:color w:val="5B9BD5" w:themeColor="accent5"/>
            </w:rPr>
            <w:t>Formulierung/ Anpassen des Angebotsumfangs</w:t>
          </w:r>
        </w:p>
      </w:docPartBody>
    </w:docPart>
    <w:docPart>
      <w:docPartPr>
        <w:name w:val="1CA018BBF8D64653A366746F3C3066A2"/>
        <w:category>
          <w:name w:val="Allgemein"/>
          <w:gallery w:val="placeholder"/>
        </w:category>
        <w:types>
          <w:type w:val="bbPlcHdr"/>
        </w:types>
        <w:behaviors>
          <w:behavior w:val="content"/>
        </w:behaviors>
        <w:guid w:val="{AA8CE624-581C-4EA8-954D-40B844EB1FF4}"/>
      </w:docPartPr>
      <w:docPartBody>
        <w:p w:rsidR="00461165" w:rsidRDefault="001D27FE" w:rsidP="001D27FE">
          <w:pPr>
            <w:pStyle w:val="1CA018BBF8D64653A366746F3C3066A26"/>
          </w:pPr>
          <w:r w:rsidRPr="00C91972">
            <w:rPr>
              <w:rFonts w:ascii="Arial" w:hAnsi="Arial" w:cs="Arial"/>
              <w:color w:val="5B9BD5" w:themeColor="accent5"/>
              <w:sz w:val="22"/>
              <w:szCs w:val="22"/>
            </w:rPr>
            <w:t>Hinweis: Zu erbringende Teilleistungen (z.B. Bauleitung) im Leistungs</w:t>
          </w:r>
          <w:r>
            <w:rPr>
              <w:rFonts w:ascii="Arial" w:hAnsi="Arial" w:cs="Arial"/>
              <w:color w:val="5B9BD5" w:themeColor="accent5"/>
              <w:sz w:val="22"/>
              <w:szCs w:val="22"/>
            </w:rPr>
            <w:t>umfang</w:t>
          </w:r>
          <w:r w:rsidRPr="00C91972">
            <w:rPr>
              <w:rFonts w:ascii="Arial" w:hAnsi="Arial" w:cs="Arial"/>
              <w:color w:val="5B9BD5" w:themeColor="accent5"/>
              <w:sz w:val="22"/>
              <w:szCs w:val="22"/>
            </w:rPr>
            <w:t xml:space="preserve"> erwähnen.</w:t>
          </w:r>
        </w:p>
      </w:docPartBody>
    </w:docPart>
    <w:docPart>
      <w:docPartPr>
        <w:name w:val="7E74A59605894E8A85F4DC1C72306DCB"/>
        <w:category>
          <w:name w:val="Allgemein"/>
          <w:gallery w:val="placeholder"/>
        </w:category>
        <w:types>
          <w:type w:val="bbPlcHdr"/>
        </w:types>
        <w:behaviors>
          <w:behavior w:val="content"/>
        </w:behaviors>
        <w:guid w:val="{F810FE52-F2C0-49ED-ACE3-562B4A19B47B}"/>
      </w:docPartPr>
      <w:docPartBody>
        <w:p w:rsidR="00461165" w:rsidRDefault="001D27FE" w:rsidP="001D27FE">
          <w:pPr>
            <w:pStyle w:val="7E74A59605894E8A85F4DC1C72306DCB6"/>
          </w:pPr>
          <w:r w:rsidRPr="00C91972">
            <w:rPr>
              <w:rFonts w:cs="Arial"/>
              <w:color w:val="5B9BD5" w:themeColor="accent5"/>
            </w:rPr>
            <w:t xml:space="preserve">Hinweis: </w:t>
          </w:r>
          <w:r>
            <w:rPr>
              <w:rFonts w:cs="Arial"/>
              <w:color w:val="5B9BD5" w:themeColor="accent5"/>
            </w:rPr>
            <w:t>Formulierung der Lagerplatzsituation (Baucontainer, Lagerraum, etc.) auf der Baustelle</w:t>
          </w:r>
        </w:p>
      </w:docPartBody>
    </w:docPart>
    <w:docPart>
      <w:docPartPr>
        <w:name w:val="EDEF1C809B80441B8E632F14736D4A24"/>
        <w:category>
          <w:name w:val="Allgemein"/>
          <w:gallery w:val="placeholder"/>
        </w:category>
        <w:types>
          <w:type w:val="bbPlcHdr"/>
        </w:types>
        <w:behaviors>
          <w:behavior w:val="content"/>
        </w:behaviors>
        <w:guid w:val="{CBDD630D-569B-4761-BD99-5E31C9A6F85F}"/>
      </w:docPartPr>
      <w:docPartBody>
        <w:p w:rsidR="00461165" w:rsidRDefault="001D27FE" w:rsidP="001D27FE">
          <w:pPr>
            <w:pStyle w:val="EDEF1C809B80441B8E632F14736D4A246"/>
          </w:pPr>
          <w:r w:rsidRPr="00C91972">
            <w:rPr>
              <w:rFonts w:cs="Arial"/>
              <w:color w:val="5B9BD5" w:themeColor="accent5"/>
            </w:rPr>
            <w:t xml:space="preserve">Hinweis: </w:t>
          </w:r>
          <w:r>
            <w:rPr>
              <w:rFonts w:cs="Arial"/>
              <w:color w:val="5B9BD5" w:themeColor="accent5"/>
            </w:rPr>
            <w:t>Formulierung der Zugänglichkeit auf der Baustelle</w:t>
          </w:r>
        </w:p>
      </w:docPartBody>
    </w:docPart>
    <w:docPart>
      <w:docPartPr>
        <w:name w:val="1BA1221408ED4691BE48C4E53928566A"/>
        <w:category>
          <w:name w:val="Allgemein"/>
          <w:gallery w:val="placeholder"/>
        </w:category>
        <w:types>
          <w:type w:val="bbPlcHdr"/>
        </w:types>
        <w:behaviors>
          <w:behavior w:val="content"/>
        </w:behaviors>
        <w:guid w:val="{CFAD705E-A882-4E0A-9B80-5F0BE0439114}"/>
      </w:docPartPr>
      <w:docPartBody>
        <w:p w:rsidR="00461165" w:rsidRDefault="001D27FE" w:rsidP="001D27FE">
          <w:pPr>
            <w:pStyle w:val="1BA1221408ED4691BE48C4E53928566A6"/>
          </w:pPr>
          <w:r w:rsidRPr="00C91972">
            <w:rPr>
              <w:rFonts w:cs="Arial"/>
              <w:color w:val="5B9BD5" w:themeColor="accent5"/>
            </w:rPr>
            <w:t xml:space="preserve">Hinweis: </w:t>
          </w:r>
          <w:r w:rsidRPr="002021E5">
            <w:rPr>
              <w:rFonts w:cs="Arial"/>
              <w:color w:val="5B9BD5" w:themeColor="accent5"/>
            </w:rPr>
            <w:t>Formulierung der Einsatzzeiten</w:t>
          </w:r>
          <w:r>
            <w:rPr>
              <w:rFonts w:cs="Arial"/>
              <w:color w:val="5B9BD5" w:themeColor="accent5"/>
            </w:rPr>
            <w:t xml:space="preserve"> auf der Baustelle</w:t>
          </w:r>
        </w:p>
      </w:docPartBody>
    </w:docPart>
    <w:docPart>
      <w:docPartPr>
        <w:name w:val="BC1DFF39292F496090A975E57C1692A2"/>
        <w:category>
          <w:name w:val="Allgemein"/>
          <w:gallery w:val="placeholder"/>
        </w:category>
        <w:types>
          <w:type w:val="bbPlcHdr"/>
        </w:types>
        <w:behaviors>
          <w:behavior w:val="content"/>
        </w:behaviors>
        <w:guid w:val="{CB7DE18D-31A2-418B-A983-F7A27A62B01D}"/>
      </w:docPartPr>
      <w:docPartBody>
        <w:p w:rsidR="001D27FE" w:rsidRDefault="001D27FE" w:rsidP="001D27FE">
          <w:pPr>
            <w:pStyle w:val="BC1DFF39292F496090A975E57C1692A26"/>
          </w:pPr>
          <w:r>
            <w:rPr>
              <w:rFonts w:cs="Arial"/>
              <w:color w:val="5B9BD5" w:themeColor="accent5"/>
            </w:rPr>
            <w:t>…</w:t>
          </w:r>
        </w:p>
      </w:docPartBody>
    </w:docPart>
    <w:docPart>
      <w:docPartPr>
        <w:name w:val="907E674226994C3AB73799DEFB89AF3B"/>
        <w:category>
          <w:name w:val="Allgemein"/>
          <w:gallery w:val="placeholder"/>
        </w:category>
        <w:types>
          <w:type w:val="bbPlcHdr"/>
        </w:types>
        <w:behaviors>
          <w:behavior w:val="content"/>
        </w:behaviors>
        <w:guid w:val="{F04A4FB1-E8E0-43D6-B6FF-B91463BE01DE}"/>
      </w:docPartPr>
      <w:docPartBody>
        <w:p w:rsidR="001D27FE" w:rsidRDefault="001D27FE" w:rsidP="001D27FE">
          <w:pPr>
            <w:pStyle w:val="907E674226994C3AB73799DEFB89AF3B6"/>
          </w:pPr>
          <w:r>
            <w:rPr>
              <w:rFonts w:cs="Arial"/>
              <w:color w:val="5B9BD5" w:themeColor="accent5"/>
            </w:rPr>
            <w:t>…</w:t>
          </w:r>
        </w:p>
      </w:docPartBody>
    </w:docPart>
    <w:docPart>
      <w:docPartPr>
        <w:name w:val="1F1E9E7E10D84F24B81A929FF3CEBE9D"/>
        <w:category>
          <w:name w:val="Allgemein"/>
          <w:gallery w:val="placeholder"/>
        </w:category>
        <w:types>
          <w:type w:val="bbPlcHdr"/>
        </w:types>
        <w:behaviors>
          <w:behavior w:val="content"/>
        </w:behaviors>
        <w:guid w:val="{701AEE97-F603-48DD-9A1F-D0628ACFA99C}"/>
      </w:docPartPr>
      <w:docPartBody>
        <w:p w:rsidR="001D27FE" w:rsidRDefault="001D27FE" w:rsidP="001D27FE">
          <w:pPr>
            <w:pStyle w:val="1F1E9E7E10D84F24B81A929FF3CEBE9D6"/>
          </w:pPr>
          <w:r>
            <w:rPr>
              <w:rFonts w:cs="Arial"/>
              <w:color w:val="5B9BD5" w:themeColor="accent5"/>
            </w:rPr>
            <w:t>…</w:t>
          </w:r>
        </w:p>
      </w:docPartBody>
    </w:docPart>
    <w:docPart>
      <w:docPartPr>
        <w:name w:val="B3E515E63E3349929080127CBC8D0D5D"/>
        <w:category>
          <w:name w:val="Allgemein"/>
          <w:gallery w:val="placeholder"/>
        </w:category>
        <w:types>
          <w:type w:val="bbPlcHdr"/>
        </w:types>
        <w:behaviors>
          <w:behavior w:val="content"/>
        </w:behaviors>
        <w:guid w:val="{196A25B2-F0F1-475B-BE95-520DF1F6AED4}"/>
      </w:docPartPr>
      <w:docPartBody>
        <w:p w:rsidR="001D27FE" w:rsidRDefault="001D27FE" w:rsidP="001D27FE">
          <w:pPr>
            <w:pStyle w:val="B3E515E63E3349929080127CBC8D0D5D6"/>
          </w:pPr>
          <w:r>
            <w:rPr>
              <w:rFonts w:cs="Arial"/>
              <w:color w:val="5B9BD5" w:themeColor="accent5"/>
            </w:rPr>
            <w:t>…</w:t>
          </w:r>
        </w:p>
      </w:docPartBody>
    </w:docPart>
    <w:docPart>
      <w:docPartPr>
        <w:name w:val="48AA4F958A6D40FC8A4838615D198195"/>
        <w:category>
          <w:name w:val="Allgemein"/>
          <w:gallery w:val="placeholder"/>
        </w:category>
        <w:types>
          <w:type w:val="bbPlcHdr"/>
        </w:types>
        <w:behaviors>
          <w:behavior w:val="content"/>
        </w:behaviors>
        <w:guid w:val="{6406925B-17D4-4C7B-9879-C74157E62E83}"/>
      </w:docPartPr>
      <w:docPartBody>
        <w:p w:rsidR="001D27FE" w:rsidRDefault="001D27FE" w:rsidP="001D27FE">
          <w:pPr>
            <w:pStyle w:val="48AA4F958A6D40FC8A4838615D1981956"/>
          </w:pPr>
          <w:r w:rsidRPr="00C91972">
            <w:rPr>
              <w:rFonts w:cs="Arial"/>
              <w:color w:val="5B9BD5" w:themeColor="accent5"/>
              <w:sz w:val="22"/>
              <w:szCs w:val="22"/>
            </w:rPr>
            <w:t>Hinweis: mögliche Losaufteilung formulieren</w:t>
          </w:r>
        </w:p>
      </w:docPartBody>
    </w:docPart>
    <w:docPart>
      <w:docPartPr>
        <w:name w:val="E01760256F8546D6B7EC86FAFCEF84A6"/>
        <w:category>
          <w:name w:val="Allgemein"/>
          <w:gallery w:val="placeholder"/>
        </w:category>
        <w:types>
          <w:type w:val="bbPlcHdr"/>
        </w:types>
        <w:behaviors>
          <w:behavior w:val="content"/>
        </w:behaviors>
        <w:guid w:val="{0FC1224E-F5EA-4877-9FB4-7FD60C0D9C65}"/>
      </w:docPartPr>
      <w:docPartBody>
        <w:p w:rsidR="001D27FE" w:rsidRDefault="001D27FE" w:rsidP="001D27FE">
          <w:pPr>
            <w:pStyle w:val="E01760256F8546D6B7EC86FAFCEF84A66"/>
          </w:pPr>
          <w:r w:rsidRPr="00C91972">
            <w:rPr>
              <w:rFonts w:cs="Arial"/>
              <w:color w:val="5B9BD5" w:themeColor="accent5"/>
              <w:sz w:val="22"/>
              <w:szCs w:val="22"/>
            </w:rPr>
            <w:t xml:space="preserve">Hinweis: mögliche </w:t>
          </w:r>
          <w:r>
            <w:rPr>
              <w:rFonts w:cs="Arial"/>
              <w:color w:val="5B9BD5" w:themeColor="accent5"/>
              <w:sz w:val="22"/>
              <w:szCs w:val="22"/>
            </w:rPr>
            <w:t>Schnittstellen</w:t>
          </w:r>
          <w:r w:rsidRPr="00C91972">
            <w:rPr>
              <w:rFonts w:cs="Arial"/>
              <w:color w:val="5B9BD5" w:themeColor="accent5"/>
              <w:sz w:val="22"/>
              <w:szCs w:val="22"/>
            </w:rPr>
            <w:t xml:space="preserve"> formulieren</w:t>
          </w:r>
        </w:p>
      </w:docPartBody>
    </w:docPart>
    <w:docPart>
      <w:docPartPr>
        <w:name w:val="2E461FDF3957493FAC1BA810C29AE1F9"/>
        <w:category>
          <w:name w:val="Allgemein"/>
          <w:gallery w:val="placeholder"/>
        </w:category>
        <w:types>
          <w:type w:val="bbPlcHdr"/>
        </w:types>
        <w:behaviors>
          <w:behavior w:val="content"/>
        </w:behaviors>
        <w:guid w:val="{DC313BE8-23F4-46FF-8CE9-3D47F9E69229}"/>
      </w:docPartPr>
      <w:docPartBody>
        <w:p w:rsidR="001D27FE" w:rsidRDefault="001D27FE" w:rsidP="001D27FE">
          <w:pPr>
            <w:pStyle w:val="2E461FDF3957493FAC1BA810C29AE1F96"/>
          </w:pPr>
          <w:r>
            <w:rPr>
              <w:rFonts w:cs="Arial"/>
              <w:color w:val="4BACC6"/>
            </w:rPr>
            <w:t>Tabelle anpassen gemäss Bestimmung Zonenübergänge</w:t>
          </w:r>
          <w:r>
            <w:rPr>
              <w:rFonts w:cs="Arial"/>
              <w:color w:val="5B9BD5" w:themeColor="accent5"/>
            </w:rPr>
            <w:t>.</w:t>
          </w:r>
        </w:p>
      </w:docPartBody>
    </w:docPart>
    <w:docPart>
      <w:docPartPr>
        <w:name w:val="C4A11FD421FB45D39C636033FBF0908B"/>
        <w:category>
          <w:name w:val="Allgemein"/>
          <w:gallery w:val="placeholder"/>
        </w:category>
        <w:types>
          <w:type w:val="bbPlcHdr"/>
        </w:types>
        <w:behaviors>
          <w:behavior w:val="content"/>
        </w:behaviors>
        <w:guid w:val="{4AD8393E-9E37-44D5-B5AE-FD642DB2E8D0}"/>
      </w:docPartPr>
      <w:docPartBody>
        <w:p w:rsidR="001D27FE" w:rsidRDefault="001D27FE" w:rsidP="001D27FE">
          <w:pPr>
            <w:pStyle w:val="C4A11FD421FB45D39C636033FBF0908B5"/>
          </w:pPr>
          <w:r w:rsidRPr="00C91972">
            <w:rPr>
              <w:rFonts w:cs="Arial"/>
              <w:color w:val="5B9BD5" w:themeColor="accent5"/>
            </w:rPr>
            <w:t xml:space="preserve">Hinweis: </w:t>
          </w:r>
          <w:r>
            <w:rPr>
              <w:rFonts w:cs="Arial"/>
              <w:color w:val="5B9BD5" w:themeColor="accent5"/>
            </w:rPr>
            <w:t>Formulierung bezüglich der Bedienung der Objekte und der einzelnen Bereiche, Sicherheitsbereiche (Zone 4)</w:t>
          </w:r>
        </w:p>
      </w:docPartBody>
    </w:docPart>
    <w:docPart>
      <w:docPartPr>
        <w:name w:val="98836834840B442A9AEF2DD018F56BDD"/>
        <w:category>
          <w:name w:val="Allgemein"/>
          <w:gallery w:val="placeholder"/>
        </w:category>
        <w:types>
          <w:type w:val="bbPlcHdr"/>
        </w:types>
        <w:behaviors>
          <w:behavior w:val="content"/>
        </w:behaviors>
        <w:guid w:val="{F25C117D-3713-48E1-ADCE-2E1C46D3615D}"/>
      </w:docPartPr>
      <w:docPartBody>
        <w:p w:rsidR="00960A9C" w:rsidRDefault="004A4058" w:rsidP="004A4058">
          <w:pPr>
            <w:pStyle w:val="98836834840B442A9AEF2DD018F56BDD"/>
          </w:pPr>
          <w:r w:rsidRPr="00C91972">
            <w:rPr>
              <w:rFonts w:cs="Arial"/>
              <w:color w:val="5B9BD5" w:themeColor="accent5"/>
            </w:rPr>
            <w:t>...</w:t>
          </w:r>
        </w:p>
      </w:docPartBody>
    </w:docPart>
    <w:docPart>
      <w:docPartPr>
        <w:name w:val="BBBE9C601F1B47F7BE2FEECED6630100"/>
        <w:category>
          <w:name w:val="Allgemein"/>
          <w:gallery w:val="placeholder"/>
        </w:category>
        <w:types>
          <w:type w:val="bbPlcHdr"/>
        </w:types>
        <w:behaviors>
          <w:behavior w:val="content"/>
        </w:behaviors>
        <w:guid w:val="{73221F34-8944-4C49-AE8A-1F6ECA61252C}"/>
      </w:docPartPr>
      <w:docPartBody>
        <w:p w:rsidR="00960A9C" w:rsidRDefault="004A4058" w:rsidP="004A4058">
          <w:pPr>
            <w:pStyle w:val="BBBE9C601F1B47F7BE2FEECED6630100"/>
          </w:pPr>
          <w:r w:rsidRPr="00C91972">
            <w:rPr>
              <w:rFonts w:cs="Arial"/>
              <w:color w:val="5B9BD5" w:themeColor="accent5"/>
            </w:rPr>
            <w:t>...</w:t>
          </w:r>
        </w:p>
      </w:docPartBody>
    </w:docPart>
    <w:docPart>
      <w:docPartPr>
        <w:name w:val="CC2E049DBC6746469AC9CBE7B4F6B7A9"/>
        <w:category>
          <w:name w:val="Allgemein"/>
          <w:gallery w:val="placeholder"/>
        </w:category>
        <w:types>
          <w:type w:val="bbPlcHdr"/>
        </w:types>
        <w:behaviors>
          <w:behavior w:val="content"/>
        </w:behaviors>
        <w:guid w:val="{60119FE4-A0E6-4BDF-8C69-3F6212B7CC07}"/>
      </w:docPartPr>
      <w:docPartBody>
        <w:p w:rsidR="00960A9C" w:rsidRDefault="004A4058" w:rsidP="004A4058">
          <w:pPr>
            <w:pStyle w:val="CC2E049DBC6746469AC9CBE7B4F6B7A9"/>
          </w:pPr>
          <w:r w:rsidRPr="00C91972">
            <w:rPr>
              <w:rFonts w:cs="Arial"/>
              <w:color w:val="5B9BD5" w:themeColor="accent5"/>
            </w:rPr>
            <w:t>...</w:t>
          </w:r>
        </w:p>
      </w:docPartBody>
    </w:docPart>
    <w:docPart>
      <w:docPartPr>
        <w:name w:val="1FE932E0E9B24F2DA941273B2554F079"/>
        <w:category>
          <w:name w:val="Allgemein"/>
          <w:gallery w:val="placeholder"/>
        </w:category>
        <w:types>
          <w:type w:val="bbPlcHdr"/>
        </w:types>
        <w:behaviors>
          <w:behavior w:val="content"/>
        </w:behaviors>
        <w:guid w:val="{427436EE-FF31-4D99-B6D0-B51E95AA171C}"/>
      </w:docPartPr>
      <w:docPartBody>
        <w:p w:rsidR="00960A9C" w:rsidRDefault="004A4058" w:rsidP="004A4058">
          <w:pPr>
            <w:pStyle w:val="1FE932E0E9B24F2DA941273B2554F079"/>
          </w:pPr>
          <w:r w:rsidRPr="00C91972">
            <w:rPr>
              <w:rFonts w:cs="Arial"/>
              <w:color w:val="5B9BD5" w:themeColor="accent5"/>
            </w:rPr>
            <w:t>...</w:t>
          </w:r>
        </w:p>
      </w:docPartBody>
    </w:docPart>
    <w:docPart>
      <w:docPartPr>
        <w:name w:val="889215A0639E47758ECAB0F605E1860B"/>
        <w:category>
          <w:name w:val="Allgemein"/>
          <w:gallery w:val="placeholder"/>
        </w:category>
        <w:types>
          <w:type w:val="bbPlcHdr"/>
        </w:types>
        <w:behaviors>
          <w:behavior w:val="content"/>
        </w:behaviors>
        <w:guid w:val="{8A2FACA5-046F-4EB3-9422-92607B4B2D32}"/>
      </w:docPartPr>
      <w:docPartBody>
        <w:p w:rsidR="00960A9C" w:rsidRDefault="004A4058" w:rsidP="004A4058">
          <w:pPr>
            <w:pStyle w:val="889215A0639E47758ECAB0F605E1860B"/>
          </w:pPr>
          <w:r w:rsidRPr="00C91972">
            <w:rPr>
              <w:rFonts w:cs="Arial"/>
              <w:color w:val="5B9BD5" w:themeColor="accent5"/>
            </w:rPr>
            <w:t>...</w:t>
          </w:r>
        </w:p>
      </w:docPartBody>
    </w:docPart>
    <w:docPart>
      <w:docPartPr>
        <w:name w:val="C7AF75A03F04465CA3B40811D8B09199"/>
        <w:category>
          <w:name w:val="Allgemein"/>
          <w:gallery w:val="placeholder"/>
        </w:category>
        <w:types>
          <w:type w:val="bbPlcHdr"/>
        </w:types>
        <w:behaviors>
          <w:behavior w:val="content"/>
        </w:behaviors>
        <w:guid w:val="{44A9F447-A3FD-4756-BD7F-9FA023D1D8EB}"/>
      </w:docPartPr>
      <w:docPartBody>
        <w:p w:rsidR="005963AB" w:rsidRDefault="00C372DA" w:rsidP="00C372DA">
          <w:pPr>
            <w:pStyle w:val="C7AF75A03F04465CA3B40811D8B09199"/>
          </w:pPr>
          <w:r w:rsidRPr="00417C63">
            <w:rPr>
              <w:rFonts w:cs="Arial"/>
              <w:color w:val="5B9BD5" w:themeColor="accent5"/>
            </w:rPr>
            <w:t>...</w:t>
          </w:r>
        </w:p>
      </w:docPartBody>
    </w:docPart>
    <w:docPart>
      <w:docPartPr>
        <w:name w:val="95EFC02252BC493C87A52ACC0D4F87EE"/>
        <w:category>
          <w:name w:val="Allgemein"/>
          <w:gallery w:val="placeholder"/>
        </w:category>
        <w:types>
          <w:type w:val="bbPlcHdr"/>
        </w:types>
        <w:behaviors>
          <w:behavior w:val="content"/>
        </w:behaviors>
        <w:guid w:val="{54D05EE8-7A56-4D70-A77F-C9A58DB26966}"/>
      </w:docPartPr>
      <w:docPartBody>
        <w:p w:rsidR="005963AB" w:rsidRDefault="00C372DA" w:rsidP="00C372DA">
          <w:pPr>
            <w:pStyle w:val="95EFC02252BC493C87A52ACC0D4F87EE"/>
          </w:pPr>
          <w:r w:rsidRPr="00417C63">
            <w:rPr>
              <w:rFonts w:cs="Arial"/>
              <w:color w:val="5B9BD5" w:themeColor="accent5"/>
            </w:rPr>
            <w:t>...</w:t>
          </w:r>
        </w:p>
      </w:docPartBody>
    </w:docPart>
    <w:docPart>
      <w:docPartPr>
        <w:name w:val="472D05354A2441B6B3A30BA613888B7D"/>
        <w:category>
          <w:name w:val="Allgemein"/>
          <w:gallery w:val="placeholder"/>
        </w:category>
        <w:types>
          <w:type w:val="bbPlcHdr"/>
        </w:types>
        <w:behaviors>
          <w:behavior w:val="content"/>
        </w:behaviors>
        <w:guid w:val="{100E655D-0BED-4548-97EB-DF743F4AC34A}"/>
      </w:docPartPr>
      <w:docPartBody>
        <w:p w:rsidR="005963AB" w:rsidRDefault="00C372DA" w:rsidP="00C372DA">
          <w:pPr>
            <w:pStyle w:val="472D05354A2441B6B3A30BA613888B7D"/>
          </w:pPr>
          <w:r w:rsidRPr="00417C63">
            <w:rPr>
              <w:rFonts w:cs="Arial"/>
              <w:color w:val="5B9BD5" w:themeColor="accent5"/>
            </w:rPr>
            <w:t>...</w:t>
          </w:r>
        </w:p>
      </w:docPartBody>
    </w:docPart>
    <w:docPart>
      <w:docPartPr>
        <w:name w:val="42B9D916428E44DEBE82489A04164E74"/>
        <w:category>
          <w:name w:val="Allgemein"/>
          <w:gallery w:val="placeholder"/>
        </w:category>
        <w:types>
          <w:type w:val="bbPlcHdr"/>
        </w:types>
        <w:behaviors>
          <w:behavior w:val="content"/>
        </w:behaviors>
        <w:guid w:val="{4BB82128-BD94-4B28-828B-2743B4938575}"/>
      </w:docPartPr>
      <w:docPartBody>
        <w:p w:rsidR="005963AB" w:rsidRDefault="00C372DA" w:rsidP="00C372DA">
          <w:pPr>
            <w:pStyle w:val="42B9D916428E44DEBE82489A04164E74"/>
          </w:pPr>
          <w:r w:rsidRPr="00417C63">
            <w:rPr>
              <w:rFonts w:cs="Arial"/>
              <w:color w:val="5B9BD5" w:themeColor="accent5"/>
            </w:rPr>
            <w:t>...</w:t>
          </w:r>
        </w:p>
      </w:docPartBody>
    </w:docPart>
    <w:docPart>
      <w:docPartPr>
        <w:name w:val="BAA37DF665FC467785A21239D402B7F9"/>
        <w:category>
          <w:name w:val="Allgemein"/>
          <w:gallery w:val="placeholder"/>
        </w:category>
        <w:types>
          <w:type w:val="bbPlcHdr"/>
        </w:types>
        <w:behaviors>
          <w:behavior w:val="content"/>
        </w:behaviors>
        <w:guid w:val="{ECB9A224-2EBC-4DB0-94FD-1A75DC7C6C4D}"/>
      </w:docPartPr>
      <w:docPartBody>
        <w:p w:rsidR="005963AB" w:rsidRDefault="00C372DA" w:rsidP="00C372DA">
          <w:pPr>
            <w:pStyle w:val="BAA37DF665FC467785A21239D402B7F9"/>
          </w:pPr>
          <w:r w:rsidRPr="00417C63">
            <w:rPr>
              <w:rFonts w:cs="Arial"/>
              <w:color w:val="5B9BD5" w:themeColor="accent5"/>
            </w:rPr>
            <w:t>...</w:t>
          </w:r>
        </w:p>
      </w:docPartBody>
    </w:docPart>
    <w:docPart>
      <w:docPartPr>
        <w:name w:val="82F6F63D57E04F84B63A873A1DAEE08F"/>
        <w:category>
          <w:name w:val="Allgemein"/>
          <w:gallery w:val="placeholder"/>
        </w:category>
        <w:types>
          <w:type w:val="bbPlcHdr"/>
        </w:types>
        <w:behaviors>
          <w:behavior w:val="content"/>
        </w:behaviors>
        <w:guid w:val="{305DBE49-A329-4E27-BA10-4574DEB5F37E}"/>
      </w:docPartPr>
      <w:docPartBody>
        <w:p w:rsidR="005963AB" w:rsidRDefault="00C372DA" w:rsidP="00C372DA">
          <w:pPr>
            <w:pStyle w:val="82F6F63D57E04F84B63A873A1DAEE08F"/>
          </w:pPr>
          <w:r w:rsidRPr="00417C63">
            <w:rPr>
              <w:rFonts w:cs="Arial"/>
              <w:color w:val="5B9BD5" w:themeColor="accent5"/>
            </w:rPr>
            <w:t>...</w:t>
          </w:r>
        </w:p>
      </w:docPartBody>
    </w:docPart>
    <w:docPart>
      <w:docPartPr>
        <w:name w:val="8A6A87512C484F1BAEA54D488D66EDF8"/>
        <w:category>
          <w:name w:val="Allgemein"/>
          <w:gallery w:val="placeholder"/>
        </w:category>
        <w:types>
          <w:type w:val="bbPlcHdr"/>
        </w:types>
        <w:behaviors>
          <w:behavior w:val="content"/>
        </w:behaviors>
        <w:guid w:val="{D40BAE28-78B0-4A52-9866-408CCECA33BD}"/>
      </w:docPartPr>
      <w:docPartBody>
        <w:p w:rsidR="005963AB" w:rsidRDefault="00C372DA" w:rsidP="00C372DA">
          <w:pPr>
            <w:pStyle w:val="8A6A87512C484F1BAEA54D488D66EDF8"/>
          </w:pPr>
          <w:r w:rsidRPr="007855AA">
            <w:rPr>
              <w:vanish/>
              <w:highlight w:val="yellow"/>
            </w:rPr>
            <w:t>...</w:t>
          </w:r>
        </w:p>
      </w:docPartBody>
    </w:docPart>
    <w:docPart>
      <w:docPartPr>
        <w:name w:val="56AF51D93C1D406389DA7AA1DF7D7CBD"/>
        <w:category>
          <w:name w:val="Allgemein"/>
          <w:gallery w:val="placeholder"/>
        </w:category>
        <w:types>
          <w:type w:val="bbPlcHdr"/>
        </w:types>
        <w:behaviors>
          <w:behavior w:val="content"/>
        </w:behaviors>
        <w:guid w:val="{0D4B6BB9-B7DE-4074-9B3F-644BDBF96D50}"/>
      </w:docPartPr>
      <w:docPartBody>
        <w:p w:rsidR="005963AB" w:rsidRDefault="00C372DA" w:rsidP="00C372DA">
          <w:pPr>
            <w:pStyle w:val="56AF51D93C1D406389DA7AA1DF7D7CBD"/>
          </w:pPr>
          <w:r w:rsidRPr="007855AA">
            <w:rPr>
              <w:vanish/>
              <w:highlight w:val="yellow"/>
            </w:rPr>
            <w:t>...</w:t>
          </w:r>
        </w:p>
      </w:docPartBody>
    </w:docPart>
    <w:docPart>
      <w:docPartPr>
        <w:name w:val="FADEB036510E43C492D5E9E0144922CC"/>
        <w:category>
          <w:name w:val="Allgemein"/>
          <w:gallery w:val="placeholder"/>
        </w:category>
        <w:types>
          <w:type w:val="bbPlcHdr"/>
        </w:types>
        <w:behaviors>
          <w:behavior w:val="content"/>
        </w:behaviors>
        <w:guid w:val="{AB7648FA-3E2C-4A7F-BADD-8CB4AB4EAD69}"/>
      </w:docPartPr>
      <w:docPartBody>
        <w:p w:rsidR="005963AB" w:rsidRDefault="00C372DA" w:rsidP="00C372DA">
          <w:pPr>
            <w:pStyle w:val="FADEB036510E43C492D5E9E0144922CC"/>
          </w:pPr>
          <w:r w:rsidRPr="00417C63">
            <w:rPr>
              <w:rFonts w:cs="Arial"/>
              <w:color w:val="5B9BD5" w:themeColor="accent5"/>
            </w:rPr>
            <w:t>...</w:t>
          </w:r>
        </w:p>
      </w:docPartBody>
    </w:docPart>
    <w:docPart>
      <w:docPartPr>
        <w:name w:val="C15C5DD9B0C041D1B7A9388D2C1DEBEC"/>
        <w:category>
          <w:name w:val="Allgemein"/>
          <w:gallery w:val="placeholder"/>
        </w:category>
        <w:types>
          <w:type w:val="bbPlcHdr"/>
        </w:types>
        <w:behaviors>
          <w:behavior w:val="content"/>
        </w:behaviors>
        <w:guid w:val="{DB55B92B-5BFA-444E-8BA5-2D4409A777B0}"/>
      </w:docPartPr>
      <w:docPartBody>
        <w:p w:rsidR="005963AB" w:rsidRDefault="00C372DA" w:rsidP="00C372DA">
          <w:pPr>
            <w:pStyle w:val="C15C5DD9B0C041D1B7A9388D2C1DEBEC"/>
          </w:pPr>
          <w:r w:rsidRPr="00417C63">
            <w:rPr>
              <w:rFonts w:ascii="Arial" w:hAnsi="Arial" w:cs="Arial"/>
              <w:color w:val="5B9BD5" w:themeColor="accent5"/>
            </w:rPr>
            <w:t>...</w:t>
          </w:r>
        </w:p>
      </w:docPartBody>
    </w:docPart>
    <w:docPart>
      <w:docPartPr>
        <w:name w:val="502C7A42F93A41DBAC9FBAB11C2F0B3D"/>
        <w:category>
          <w:name w:val="Allgemein"/>
          <w:gallery w:val="placeholder"/>
        </w:category>
        <w:types>
          <w:type w:val="bbPlcHdr"/>
        </w:types>
        <w:behaviors>
          <w:behavior w:val="content"/>
        </w:behaviors>
        <w:guid w:val="{FAF8EDB4-31EE-4E1E-B571-47DEEE085690}"/>
      </w:docPartPr>
      <w:docPartBody>
        <w:p w:rsidR="005963AB" w:rsidRDefault="00C372DA" w:rsidP="00C372DA">
          <w:pPr>
            <w:pStyle w:val="502C7A42F93A41DBAC9FBAB11C2F0B3D"/>
          </w:pPr>
          <w:r w:rsidRPr="00417C63">
            <w:rPr>
              <w:rFonts w:ascii="Arial" w:hAnsi="Arial" w:cs="Arial"/>
              <w:color w:val="5B9BD5" w:themeColor="accent5"/>
            </w:rPr>
            <w:t>...</w:t>
          </w:r>
        </w:p>
      </w:docPartBody>
    </w:docPart>
    <w:docPart>
      <w:docPartPr>
        <w:name w:val="BA4A5C27B1354DCC9C4A1146E9907D78"/>
        <w:category>
          <w:name w:val="Allgemein"/>
          <w:gallery w:val="placeholder"/>
        </w:category>
        <w:types>
          <w:type w:val="bbPlcHdr"/>
        </w:types>
        <w:behaviors>
          <w:behavior w:val="content"/>
        </w:behaviors>
        <w:guid w:val="{30607A9D-F823-47BE-8F48-36F390BE0D99}"/>
      </w:docPartPr>
      <w:docPartBody>
        <w:p w:rsidR="005963AB" w:rsidRDefault="00C372DA" w:rsidP="00C372DA">
          <w:pPr>
            <w:pStyle w:val="BA4A5C27B1354DCC9C4A1146E9907D78"/>
          </w:pPr>
          <w:r w:rsidRPr="00417C63">
            <w:rPr>
              <w:rFonts w:cs="Arial"/>
              <w:color w:val="5B9BD5" w:themeColor="accent5"/>
            </w:rPr>
            <w:t>...</w:t>
          </w:r>
        </w:p>
      </w:docPartBody>
    </w:docPart>
    <w:docPart>
      <w:docPartPr>
        <w:name w:val="B3E4706D5BB34D7981FF9A09BE63E494"/>
        <w:category>
          <w:name w:val="Allgemein"/>
          <w:gallery w:val="placeholder"/>
        </w:category>
        <w:types>
          <w:type w:val="bbPlcHdr"/>
        </w:types>
        <w:behaviors>
          <w:behavior w:val="content"/>
        </w:behaviors>
        <w:guid w:val="{B48F88A2-F788-44C9-AFD4-78FC797F5920}"/>
      </w:docPartPr>
      <w:docPartBody>
        <w:p w:rsidR="005963AB" w:rsidRDefault="00C372DA" w:rsidP="00C372DA">
          <w:pPr>
            <w:pStyle w:val="B3E4706D5BB34D7981FF9A09BE63E494"/>
          </w:pPr>
          <w:r w:rsidRPr="00417C63">
            <w:rPr>
              <w:rFonts w:cs="Arial"/>
              <w:color w:val="5B9BD5" w:themeColor="accent5"/>
            </w:rPr>
            <w:t>...</w:t>
          </w:r>
        </w:p>
      </w:docPartBody>
    </w:docPart>
    <w:docPart>
      <w:docPartPr>
        <w:name w:val="17A1E0905F9F4D5FBCD11D6E4876D368"/>
        <w:category>
          <w:name w:val="Allgemein"/>
          <w:gallery w:val="placeholder"/>
        </w:category>
        <w:types>
          <w:type w:val="bbPlcHdr"/>
        </w:types>
        <w:behaviors>
          <w:behavior w:val="content"/>
        </w:behaviors>
        <w:guid w:val="{E59A43B1-4117-4813-9DBE-6D70113AE584}"/>
      </w:docPartPr>
      <w:docPartBody>
        <w:p w:rsidR="005963AB" w:rsidRDefault="00C372DA" w:rsidP="00C372DA">
          <w:pPr>
            <w:pStyle w:val="17A1E0905F9F4D5FBCD11D6E4876D368"/>
          </w:pPr>
          <w:r w:rsidRPr="00417C63">
            <w:rPr>
              <w:rFonts w:cs="Arial"/>
              <w:color w:val="5B9BD5" w:themeColor="accent5"/>
            </w:rPr>
            <w:t>...</w:t>
          </w:r>
        </w:p>
      </w:docPartBody>
    </w:docPart>
    <w:docPart>
      <w:docPartPr>
        <w:name w:val="6F83F721EAFF48B7BB10B542D66C2CAD"/>
        <w:category>
          <w:name w:val="Allgemein"/>
          <w:gallery w:val="placeholder"/>
        </w:category>
        <w:types>
          <w:type w:val="bbPlcHdr"/>
        </w:types>
        <w:behaviors>
          <w:behavior w:val="content"/>
        </w:behaviors>
        <w:guid w:val="{BC06138B-1F6A-42DD-8034-AE15A4A9D2DD}"/>
      </w:docPartPr>
      <w:docPartBody>
        <w:p w:rsidR="005963AB" w:rsidRDefault="00C372DA" w:rsidP="00C372DA">
          <w:pPr>
            <w:pStyle w:val="6F83F721EAFF48B7BB10B542D66C2CAD"/>
          </w:pPr>
          <w:r w:rsidRPr="00417C63">
            <w:rPr>
              <w:rFonts w:cs="Arial"/>
              <w:color w:val="5B9BD5" w:themeColor="accent5"/>
            </w:rPr>
            <w:t>...</w:t>
          </w:r>
        </w:p>
      </w:docPartBody>
    </w:docPart>
    <w:docPart>
      <w:docPartPr>
        <w:name w:val="9AE2E7F5DF024071AFD3B118947DAC58"/>
        <w:category>
          <w:name w:val="Allgemein"/>
          <w:gallery w:val="placeholder"/>
        </w:category>
        <w:types>
          <w:type w:val="bbPlcHdr"/>
        </w:types>
        <w:behaviors>
          <w:behavior w:val="content"/>
        </w:behaviors>
        <w:guid w:val="{4CA4A338-857B-4386-9F56-1E2DC7E1D100}"/>
      </w:docPartPr>
      <w:docPartBody>
        <w:p w:rsidR="005963AB" w:rsidRDefault="00C372DA" w:rsidP="00C372DA">
          <w:pPr>
            <w:pStyle w:val="9AE2E7F5DF024071AFD3B118947DAC58"/>
          </w:pPr>
          <w:r w:rsidRPr="00417C63">
            <w:rPr>
              <w:rFonts w:cs="Arial"/>
              <w:color w:val="5B9BD5" w:themeColor="accent5"/>
            </w:rPr>
            <w:t>...</w:t>
          </w:r>
        </w:p>
      </w:docPartBody>
    </w:docPart>
    <w:docPart>
      <w:docPartPr>
        <w:name w:val="576187842A11435F81FF38A3F05ED357"/>
        <w:category>
          <w:name w:val="Allgemein"/>
          <w:gallery w:val="placeholder"/>
        </w:category>
        <w:types>
          <w:type w:val="bbPlcHdr"/>
        </w:types>
        <w:behaviors>
          <w:behavior w:val="content"/>
        </w:behaviors>
        <w:guid w:val="{27B84570-CA87-4D69-A0A1-D7A22D385C91}"/>
      </w:docPartPr>
      <w:docPartBody>
        <w:p w:rsidR="005963AB" w:rsidRDefault="00C372DA" w:rsidP="00C372DA">
          <w:pPr>
            <w:pStyle w:val="576187842A11435F81FF38A3F05ED357"/>
          </w:pPr>
          <w:r w:rsidRPr="00417C63">
            <w:rPr>
              <w:rFonts w:cs="Arial"/>
              <w:color w:val="5B9BD5" w:themeColor="accent5"/>
            </w:rPr>
            <w:t>...</w:t>
          </w:r>
        </w:p>
      </w:docPartBody>
    </w:docPart>
    <w:docPart>
      <w:docPartPr>
        <w:name w:val="3BB761DF7FBD4AD6A7E3304E4FA69E2E"/>
        <w:category>
          <w:name w:val="Allgemein"/>
          <w:gallery w:val="placeholder"/>
        </w:category>
        <w:types>
          <w:type w:val="bbPlcHdr"/>
        </w:types>
        <w:behaviors>
          <w:behavior w:val="content"/>
        </w:behaviors>
        <w:guid w:val="{581B7E6D-0D88-4328-B3F8-C62FDFAB19BF}"/>
      </w:docPartPr>
      <w:docPartBody>
        <w:p w:rsidR="005963AB" w:rsidRDefault="00C372DA" w:rsidP="00C372DA">
          <w:pPr>
            <w:pStyle w:val="3BB761DF7FBD4AD6A7E3304E4FA69E2E"/>
          </w:pPr>
          <w:r w:rsidRPr="00417C63">
            <w:rPr>
              <w:rFonts w:cs="Arial"/>
              <w:color w:val="5B9BD5" w:themeColor="accent5"/>
            </w:rPr>
            <w:t>...</w:t>
          </w:r>
        </w:p>
      </w:docPartBody>
    </w:docPart>
    <w:docPart>
      <w:docPartPr>
        <w:name w:val="D94D771AB8C047EABFFF6711C15F5029"/>
        <w:category>
          <w:name w:val="Allgemein"/>
          <w:gallery w:val="placeholder"/>
        </w:category>
        <w:types>
          <w:type w:val="bbPlcHdr"/>
        </w:types>
        <w:behaviors>
          <w:behavior w:val="content"/>
        </w:behaviors>
        <w:guid w:val="{90EC0DB7-56AA-4F3F-8B0F-2A57FC820380}"/>
      </w:docPartPr>
      <w:docPartBody>
        <w:p w:rsidR="005963AB" w:rsidRDefault="00C372DA" w:rsidP="00C372DA">
          <w:pPr>
            <w:pStyle w:val="D94D771AB8C047EABFFF6711C15F5029"/>
          </w:pPr>
          <w:r w:rsidRPr="00417C63">
            <w:rPr>
              <w:rFonts w:cs="Arial"/>
              <w:color w:val="5B9BD5" w:themeColor="accent5"/>
            </w:rPr>
            <w:t>...</w:t>
          </w:r>
        </w:p>
      </w:docPartBody>
    </w:docPart>
    <w:docPart>
      <w:docPartPr>
        <w:name w:val="9472FF83B9354A12A78533ABD532C392"/>
        <w:category>
          <w:name w:val="Allgemein"/>
          <w:gallery w:val="placeholder"/>
        </w:category>
        <w:types>
          <w:type w:val="bbPlcHdr"/>
        </w:types>
        <w:behaviors>
          <w:behavior w:val="content"/>
        </w:behaviors>
        <w:guid w:val="{F478BA01-EFEB-4719-9C3A-90E842056C3A}"/>
      </w:docPartPr>
      <w:docPartBody>
        <w:p w:rsidR="005963AB" w:rsidRDefault="00C372DA" w:rsidP="00C372DA">
          <w:pPr>
            <w:pStyle w:val="9472FF83B9354A12A78533ABD532C392"/>
          </w:pPr>
          <w:r w:rsidRPr="00417C63">
            <w:rPr>
              <w:rFonts w:cs="Arial"/>
              <w:color w:val="5B9BD5" w:themeColor="accent5"/>
            </w:rPr>
            <w:t>...</w:t>
          </w:r>
        </w:p>
      </w:docPartBody>
    </w:docPart>
    <w:docPart>
      <w:docPartPr>
        <w:name w:val="4F1776E2BC5A42AAA41ED0F893A8B916"/>
        <w:category>
          <w:name w:val="Allgemein"/>
          <w:gallery w:val="placeholder"/>
        </w:category>
        <w:types>
          <w:type w:val="bbPlcHdr"/>
        </w:types>
        <w:behaviors>
          <w:behavior w:val="content"/>
        </w:behaviors>
        <w:guid w:val="{3C1D6C62-6961-46C9-B06C-29EA6E706798}"/>
      </w:docPartPr>
      <w:docPartBody>
        <w:p w:rsidR="005963AB" w:rsidRDefault="00C372DA" w:rsidP="00C372DA">
          <w:pPr>
            <w:pStyle w:val="4F1776E2BC5A42AAA41ED0F893A8B916"/>
          </w:pPr>
          <w:r w:rsidRPr="00417C63">
            <w:rPr>
              <w:rFonts w:cs="Arial"/>
              <w:color w:val="5B9BD5" w:themeColor="accent5"/>
            </w:rPr>
            <w:t>...</w:t>
          </w:r>
        </w:p>
      </w:docPartBody>
    </w:docPart>
    <w:docPart>
      <w:docPartPr>
        <w:name w:val="278EFE233AC54F27927382E3E9C4D500"/>
        <w:category>
          <w:name w:val="Allgemein"/>
          <w:gallery w:val="placeholder"/>
        </w:category>
        <w:types>
          <w:type w:val="bbPlcHdr"/>
        </w:types>
        <w:behaviors>
          <w:behavior w:val="content"/>
        </w:behaviors>
        <w:guid w:val="{B0F9070B-7183-45DC-8B35-F9C4785C6E0E}"/>
      </w:docPartPr>
      <w:docPartBody>
        <w:p w:rsidR="005963AB" w:rsidRDefault="00C372DA" w:rsidP="00C372DA">
          <w:pPr>
            <w:pStyle w:val="278EFE233AC54F27927382E3E9C4D500"/>
          </w:pPr>
          <w:r w:rsidRPr="00417C63">
            <w:rPr>
              <w:rFonts w:cs="Arial"/>
              <w:color w:val="5B9BD5" w:themeColor="accent5"/>
            </w:rPr>
            <w:t>...</w:t>
          </w:r>
        </w:p>
      </w:docPartBody>
    </w:docPart>
    <w:docPart>
      <w:docPartPr>
        <w:name w:val="7553DF5A8C584573A1B99706F20BAD1C"/>
        <w:category>
          <w:name w:val="Allgemein"/>
          <w:gallery w:val="placeholder"/>
        </w:category>
        <w:types>
          <w:type w:val="bbPlcHdr"/>
        </w:types>
        <w:behaviors>
          <w:behavior w:val="content"/>
        </w:behaviors>
        <w:guid w:val="{4D5D0C52-ADFC-4792-93A3-0FD1E094BB9A}"/>
      </w:docPartPr>
      <w:docPartBody>
        <w:p w:rsidR="005963AB" w:rsidRDefault="00C372DA" w:rsidP="00C372DA">
          <w:pPr>
            <w:pStyle w:val="7553DF5A8C584573A1B99706F20BAD1C"/>
          </w:pPr>
          <w:r w:rsidRPr="00417C63">
            <w:rPr>
              <w:rFonts w:cs="Arial"/>
              <w:color w:val="5B9BD5" w:themeColor="accent5"/>
            </w:rPr>
            <w:t>...</w:t>
          </w:r>
        </w:p>
      </w:docPartBody>
    </w:docPart>
    <w:docPart>
      <w:docPartPr>
        <w:name w:val="48B8023A230D49EF84D8D7B77327B879"/>
        <w:category>
          <w:name w:val="Allgemein"/>
          <w:gallery w:val="placeholder"/>
        </w:category>
        <w:types>
          <w:type w:val="bbPlcHdr"/>
        </w:types>
        <w:behaviors>
          <w:behavior w:val="content"/>
        </w:behaviors>
        <w:guid w:val="{DBE873D9-0F2C-48C5-89CE-56084F162643}"/>
      </w:docPartPr>
      <w:docPartBody>
        <w:p w:rsidR="005963AB" w:rsidRDefault="00C372DA" w:rsidP="00C372DA">
          <w:pPr>
            <w:pStyle w:val="48B8023A230D49EF84D8D7B77327B879"/>
          </w:pPr>
          <w:r w:rsidRPr="00417C63">
            <w:rPr>
              <w:rFonts w:cs="Arial"/>
              <w:color w:val="5B9BD5" w:themeColor="accent5"/>
            </w:rPr>
            <w:t>...</w:t>
          </w:r>
        </w:p>
      </w:docPartBody>
    </w:docPart>
    <w:docPart>
      <w:docPartPr>
        <w:name w:val="6045CC00FBFC44E0B8356AF72EA16042"/>
        <w:category>
          <w:name w:val="Allgemein"/>
          <w:gallery w:val="placeholder"/>
        </w:category>
        <w:types>
          <w:type w:val="bbPlcHdr"/>
        </w:types>
        <w:behaviors>
          <w:behavior w:val="content"/>
        </w:behaviors>
        <w:guid w:val="{B8F134D7-7F97-4B59-951B-BF7FA57FC135}"/>
      </w:docPartPr>
      <w:docPartBody>
        <w:p w:rsidR="005963AB" w:rsidRDefault="00C372DA" w:rsidP="00C372DA">
          <w:pPr>
            <w:pStyle w:val="6045CC00FBFC44E0B8356AF72EA16042"/>
          </w:pPr>
          <w:r w:rsidRPr="00417C63">
            <w:rPr>
              <w:rFonts w:cs="Arial"/>
              <w:color w:val="5B9BD5" w:themeColor="accent5"/>
            </w:rPr>
            <w:t>...</w:t>
          </w:r>
        </w:p>
      </w:docPartBody>
    </w:docPart>
    <w:docPart>
      <w:docPartPr>
        <w:name w:val="B4CF5A4372634304ABC29E824451949C"/>
        <w:category>
          <w:name w:val="Allgemein"/>
          <w:gallery w:val="placeholder"/>
        </w:category>
        <w:types>
          <w:type w:val="bbPlcHdr"/>
        </w:types>
        <w:behaviors>
          <w:behavior w:val="content"/>
        </w:behaviors>
        <w:guid w:val="{DF44A13A-1302-4B16-906A-53A715F9BE32}"/>
      </w:docPartPr>
      <w:docPartBody>
        <w:p w:rsidR="005963AB" w:rsidRDefault="00C372DA" w:rsidP="00C372DA">
          <w:pPr>
            <w:pStyle w:val="B4CF5A4372634304ABC29E824451949C"/>
          </w:pPr>
          <w:r w:rsidRPr="00417C63">
            <w:rPr>
              <w:rFonts w:cs="Arial"/>
              <w:color w:val="5B9BD5" w:themeColor="accent5"/>
            </w:rPr>
            <w:t>...</w:t>
          </w:r>
        </w:p>
      </w:docPartBody>
    </w:docPart>
    <w:docPart>
      <w:docPartPr>
        <w:name w:val="A9A10E3F730E40018867C18CF341E438"/>
        <w:category>
          <w:name w:val="Allgemein"/>
          <w:gallery w:val="placeholder"/>
        </w:category>
        <w:types>
          <w:type w:val="bbPlcHdr"/>
        </w:types>
        <w:behaviors>
          <w:behavior w:val="content"/>
        </w:behaviors>
        <w:guid w:val="{B0221E06-DF51-4911-BB0A-6744B7DF4060}"/>
      </w:docPartPr>
      <w:docPartBody>
        <w:p w:rsidR="005963AB" w:rsidRDefault="00C372DA" w:rsidP="00C372DA">
          <w:pPr>
            <w:pStyle w:val="A9A10E3F730E40018867C18CF341E438"/>
          </w:pPr>
          <w:r w:rsidRPr="00417C63">
            <w:rPr>
              <w:rFonts w:cs="Arial"/>
              <w:color w:val="5B9BD5" w:themeColor="accent5"/>
            </w:rPr>
            <w:t>...</w:t>
          </w:r>
        </w:p>
      </w:docPartBody>
    </w:docPart>
    <w:docPart>
      <w:docPartPr>
        <w:name w:val="51D317FA9E05437BB908B442E98D5F93"/>
        <w:category>
          <w:name w:val="Allgemein"/>
          <w:gallery w:val="placeholder"/>
        </w:category>
        <w:types>
          <w:type w:val="bbPlcHdr"/>
        </w:types>
        <w:behaviors>
          <w:behavior w:val="content"/>
        </w:behaviors>
        <w:guid w:val="{CD2E21B5-A939-4C29-94B4-5CB718BA720F}"/>
      </w:docPartPr>
      <w:docPartBody>
        <w:p w:rsidR="005963AB" w:rsidRDefault="00C372DA" w:rsidP="00C372DA">
          <w:pPr>
            <w:pStyle w:val="51D317FA9E05437BB908B442E98D5F93"/>
          </w:pPr>
          <w:r w:rsidRPr="00417C63">
            <w:rPr>
              <w:rFonts w:cs="Arial"/>
              <w:color w:val="5B9BD5" w:themeColor="accent5"/>
            </w:rPr>
            <w:t>...</w:t>
          </w:r>
        </w:p>
      </w:docPartBody>
    </w:docPart>
    <w:docPart>
      <w:docPartPr>
        <w:name w:val="A0CBACABB82D4792A32A7631947C677B"/>
        <w:category>
          <w:name w:val="Allgemein"/>
          <w:gallery w:val="placeholder"/>
        </w:category>
        <w:types>
          <w:type w:val="bbPlcHdr"/>
        </w:types>
        <w:behaviors>
          <w:behavior w:val="content"/>
        </w:behaviors>
        <w:guid w:val="{C1F54434-1634-4F58-AA80-05B86E84C694}"/>
      </w:docPartPr>
      <w:docPartBody>
        <w:p w:rsidR="005963AB" w:rsidRDefault="00C372DA" w:rsidP="00C372DA">
          <w:pPr>
            <w:pStyle w:val="A0CBACABB82D4792A32A7631947C677B"/>
          </w:pPr>
          <w:r w:rsidRPr="00417C63">
            <w:rPr>
              <w:rFonts w:cs="Arial"/>
              <w:color w:val="5B9BD5" w:themeColor="accent5"/>
            </w:rPr>
            <w:t>...</w:t>
          </w:r>
        </w:p>
      </w:docPartBody>
    </w:docPart>
    <w:docPart>
      <w:docPartPr>
        <w:name w:val="0DAB77FD7AFD4A258CE68A2A34A2D32D"/>
        <w:category>
          <w:name w:val="Allgemein"/>
          <w:gallery w:val="placeholder"/>
        </w:category>
        <w:types>
          <w:type w:val="bbPlcHdr"/>
        </w:types>
        <w:behaviors>
          <w:behavior w:val="content"/>
        </w:behaviors>
        <w:guid w:val="{0E0B309A-578F-4B0A-B9C5-B134BCDD56B8}"/>
      </w:docPartPr>
      <w:docPartBody>
        <w:p w:rsidR="005963AB" w:rsidRDefault="00C372DA" w:rsidP="00C372DA">
          <w:pPr>
            <w:pStyle w:val="0DAB77FD7AFD4A258CE68A2A34A2D32D"/>
          </w:pPr>
          <w:r w:rsidRPr="00751FE0">
            <w:rPr>
              <w:rFonts w:cs="Arial"/>
              <w:color w:val="5B9BD5" w:themeColor="accent5"/>
            </w:rPr>
            <w:t>...</w:t>
          </w:r>
        </w:p>
      </w:docPartBody>
    </w:docPart>
    <w:docPart>
      <w:docPartPr>
        <w:name w:val="89222D256CAF45DB9DED5CA2B5193CB1"/>
        <w:category>
          <w:name w:val="Allgemein"/>
          <w:gallery w:val="placeholder"/>
        </w:category>
        <w:types>
          <w:type w:val="bbPlcHdr"/>
        </w:types>
        <w:behaviors>
          <w:behavior w:val="content"/>
        </w:behaviors>
        <w:guid w:val="{79B95F28-9DA3-44BD-91C0-28B591B28E30}"/>
      </w:docPartPr>
      <w:docPartBody>
        <w:p w:rsidR="005963AB" w:rsidRDefault="00C372DA" w:rsidP="00C372DA">
          <w:pPr>
            <w:pStyle w:val="89222D256CAF45DB9DED5CA2B5193CB1"/>
          </w:pPr>
          <w:r w:rsidRPr="00417C63">
            <w:rPr>
              <w:rFonts w:cs="Arial"/>
              <w:color w:val="5B9BD5" w:themeColor="accent5"/>
            </w:rPr>
            <w:t>...</w:t>
          </w:r>
        </w:p>
      </w:docPartBody>
    </w:docPart>
    <w:docPart>
      <w:docPartPr>
        <w:name w:val="3A824843AA3A493FA76F5F6955EE1C78"/>
        <w:category>
          <w:name w:val="Allgemein"/>
          <w:gallery w:val="placeholder"/>
        </w:category>
        <w:types>
          <w:type w:val="bbPlcHdr"/>
        </w:types>
        <w:behaviors>
          <w:behavior w:val="content"/>
        </w:behaviors>
        <w:guid w:val="{BD535985-9539-4D13-BB8D-5FAF152C2681}"/>
      </w:docPartPr>
      <w:docPartBody>
        <w:p w:rsidR="005963AB" w:rsidRDefault="00C372DA" w:rsidP="00C372DA">
          <w:pPr>
            <w:pStyle w:val="3A824843AA3A493FA76F5F6955EE1C78"/>
          </w:pPr>
          <w:r w:rsidRPr="00417C63">
            <w:rPr>
              <w:rFonts w:cs="Arial"/>
              <w:color w:val="5B9BD5" w:themeColor="accent5"/>
            </w:rPr>
            <w:t>...</w:t>
          </w:r>
        </w:p>
      </w:docPartBody>
    </w:docPart>
    <w:docPart>
      <w:docPartPr>
        <w:name w:val="95A7C3D6353B4804B5D1AF51EEAC3CE2"/>
        <w:category>
          <w:name w:val="Allgemein"/>
          <w:gallery w:val="placeholder"/>
        </w:category>
        <w:types>
          <w:type w:val="bbPlcHdr"/>
        </w:types>
        <w:behaviors>
          <w:behavior w:val="content"/>
        </w:behaviors>
        <w:guid w:val="{A9AC5D9C-C6C2-4886-A7FF-8F63C15F4E62}"/>
      </w:docPartPr>
      <w:docPartBody>
        <w:p w:rsidR="005963AB" w:rsidRDefault="00C372DA" w:rsidP="00C372DA">
          <w:pPr>
            <w:pStyle w:val="95A7C3D6353B4804B5D1AF51EEAC3CE2"/>
          </w:pPr>
          <w:r w:rsidRPr="00417C63">
            <w:rPr>
              <w:rFonts w:cs="Arial"/>
              <w:color w:val="5B9BD5" w:themeColor="accent5"/>
            </w:rPr>
            <w:t>...</w:t>
          </w:r>
        </w:p>
      </w:docPartBody>
    </w:docPart>
    <w:docPart>
      <w:docPartPr>
        <w:name w:val="1DFFF3AEB0F943CFB9F3E1BE633BEF65"/>
        <w:category>
          <w:name w:val="Allgemein"/>
          <w:gallery w:val="placeholder"/>
        </w:category>
        <w:types>
          <w:type w:val="bbPlcHdr"/>
        </w:types>
        <w:behaviors>
          <w:behavior w:val="content"/>
        </w:behaviors>
        <w:guid w:val="{96BC8594-9995-4DF5-9358-A1D2F46F7FD2}"/>
      </w:docPartPr>
      <w:docPartBody>
        <w:p w:rsidR="005963AB" w:rsidRDefault="00C372DA" w:rsidP="00C372DA">
          <w:pPr>
            <w:pStyle w:val="1DFFF3AEB0F943CFB9F3E1BE633BEF65"/>
          </w:pPr>
          <w:r w:rsidRPr="00417C63">
            <w:rPr>
              <w:rFonts w:cs="Arial"/>
              <w:color w:val="5B9BD5" w:themeColor="accent5"/>
            </w:rPr>
            <w:t>...</w:t>
          </w:r>
        </w:p>
      </w:docPartBody>
    </w:docPart>
    <w:docPart>
      <w:docPartPr>
        <w:name w:val="E70100C001A4460680F7BE12F70E88FE"/>
        <w:category>
          <w:name w:val="Allgemein"/>
          <w:gallery w:val="placeholder"/>
        </w:category>
        <w:types>
          <w:type w:val="bbPlcHdr"/>
        </w:types>
        <w:behaviors>
          <w:behavior w:val="content"/>
        </w:behaviors>
        <w:guid w:val="{A2226A1C-9080-496B-8599-1A770E8D033A}"/>
      </w:docPartPr>
      <w:docPartBody>
        <w:p w:rsidR="005963AB" w:rsidRDefault="00C372DA" w:rsidP="00C372DA">
          <w:pPr>
            <w:pStyle w:val="E70100C001A4460680F7BE12F70E88FE"/>
          </w:pPr>
          <w:r w:rsidRPr="00417C63">
            <w:rPr>
              <w:rFonts w:cs="Arial"/>
            </w:rPr>
            <w:t>...</w:t>
          </w:r>
        </w:p>
      </w:docPartBody>
    </w:docPart>
    <w:docPart>
      <w:docPartPr>
        <w:name w:val="B3552471988D4A859102D3C5ED6DA6BA"/>
        <w:category>
          <w:name w:val="Allgemein"/>
          <w:gallery w:val="placeholder"/>
        </w:category>
        <w:types>
          <w:type w:val="bbPlcHdr"/>
        </w:types>
        <w:behaviors>
          <w:behavior w:val="content"/>
        </w:behaviors>
        <w:guid w:val="{E546EA27-95EE-4EEF-9E4B-4D08EDF7E7E3}"/>
      </w:docPartPr>
      <w:docPartBody>
        <w:p w:rsidR="005963AB" w:rsidRDefault="00C372DA" w:rsidP="00C372DA">
          <w:pPr>
            <w:pStyle w:val="B3552471988D4A859102D3C5ED6DA6BA"/>
          </w:pPr>
          <w:r w:rsidRPr="00417C63">
            <w:rPr>
              <w:rFonts w:cs="Arial"/>
              <w:color w:val="5B9BD5" w:themeColor="accent5"/>
            </w:rPr>
            <w:t>...</w:t>
          </w:r>
        </w:p>
      </w:docPartBody>
    </w:docPart>
    <w:docPart>
      <w:docPartPr>
        <w:name w:val="88C0C2CE14664074986B5501F056EBA3"/>
        <w:category>
          <w:name w:val="Allgemein"/>
          <w:gallery w:val="placeholder"/>
        </w:category>
        <w:types>
          <w:type w:val="bbPlcHdr"/>
        </w:types>
        <w:behaviors>
          <w:behavior w:val="content"/>
        </w:behaviors>
        <w:guid w:val="{7D562C82-A47B-441E-B764-47B878FF5F1F}"/>
      </w:docPartPr>
      <w:docPartBody>
        <w:p w:rsidR="005963AB" w:rsidRDefault="00C372DA" w:rsidP="00C372DA">
          <w:pPr>
            <w:pStyle w:val="88C0C2CE14664074986B5501F056EBA3"/>
          </w:pPr>
          <w:r w:rsidRPr="00417C63">
            <w:rPr>
              <w:rFonts w:cs="Arial"/>
              <w:color w:val="5B9BD5" w:themeColor="accent5"/>
            </w:rPr>
            <w:t>...</w:t>
          </w:r>
        </w:p>
      </w:docPartBody>
    </w:docPart>
    <w:docPart>
      <w:docPartPr>
        <w:name w:val="8E0A52F53ABD4E29AFB83E2A0ACF4521"/>
        <w:category>
          <w:name w:val="Allgemein"/>
          <w:gallery w:val="placeholder"/>
        </w:category>
        <w:types>
          <w:type w:val="bbPlcHdr"/>
        </w:types>
        <w:behaviors>
          <w:behavior w:val="content"/>
        </w:behaviors>
        <w:guid w:val="{33A77B79-ED13-41CB-A041-04584F94C249}"/>
      </w:docPartPr>
      <w:docPartBody>
        <w:p w:rsidR="005963AB" w:rsidRDefault="00C372DA" w:rsidP="00C372DA">
          <w:pPr>
            <w:pStyle w:val="8E0A52F53ABD4E29AFB83E2A0ACF4521"/>
          </w:pPr>
          <w:r w:rsidRPr="00417C63">
            <w:rPr>
              <w:rFonts w:ascii="Arial" w:hAnsi="Arial" w:cs="Arial"/>
              <w:color w:val="5B9BD5" w:themeColor="accent5"/>
            </w:rPr>
            <w:t>...</w:t>
          </w:r>
        </w:p>
      </w:docPartBody>
    </w:docPart>
    <w:docPart>
      <w:docPartPr>
        <w:name w:val="7B66A8096EE8423481A5B03850D15F7C"/>
        <w:category>
          <w:name w:val="Allgemein"/>
          <w:gallery w:val="placeholder"/>
        </w:category>
        <w:types>
          <w:type w:val="bbPlcHdr"/>
        </w:types>
        <w:behaviors>
          <w:behavior w:val="content"/>
        </w:behaviors>
        <w:guid w:val="{558D8DE3-94B3-4DE5-B589-1FD0796C1156}"/>
      </w:docPartPr>
      <w:docPartBody>
        <w:p w:rsidR="005963AB" w:rsidRDefault="00C372DA" w:rsidP="00C372DA">
          <w:pPr>
            <w:pStyle w:val="7B66A8096EE8423481A5B03850D15F7C"/>
          </w:pPr>
          <w:r w:rsidRPr="00417C63">
            <w:rPr>
              <w:rFonts w:ascii="Arial" w:hAnsi="Arial" w:cs="Arial"/>
              <w:color w:val="5B9BD5" w:themeColor="accent5"/>
            </w:rPr>
            <w:t>...</w:t>
          </w:r>
        </w:p>
      </w:docPartBody>
    </w:docPart>
    <w:docPart>
      <w:docPartPr>
        <w:name w:val="542D8813830046CFAA50DFF23FF3CB8D"/>
        <w:category>
          <w:name w:val="Allgemein"/>
          <w:gallery w:val="placeholder"/>
        </w:category>
        <w:types>
          <w:type w:val="bbPlcHdr"/>
        </w:types>
        <w:behaviors>
          <w:behavior w:val="content"/>
        </w:behaviors>
        <w:guid w:val="{FB1B1AE6-8A89-4D17-90BD-B76ADD98A4FC}"/>
      </w:docPartPr>
      <w:docPartBody>
        <w:p w:rsidR="005963AB" w:rsidRDefault="00C372DA" w:rsidP="00C372DA">
          <w:pPr>
            <w:pStyle w:val="542D8813830046CFAA50DFF23FF3CB8D"/>
          </w:pPr>
          <w:r w:rsidRPr="00417C63">
            <w:rPr>
              <w:rFonts w:cs="Arial"/>
              <w:color w:val="5B9BD5" w:themeColor="accent5"/>
            </w:rPr>
            <w:t>...</w:t>
          </w:r>
        </w:p>
      </w:docPartBody>
    </w:docPart>
    <w:docPart>
      <w:docPartPr>
        <w:name w:val="325AA4BC1ACC4A0090306A5ED9835AB7"/>
        <w:category>
          <w:name w:val="Allgemein"/>
          <w:gallery w:val="placeholder"/>
        </w:category>
        <w:types>
          <w:type w:val="bbPlcHdr"/>
        </w:types>
        <w:behaviors>
          <w:behavior w:val="content"/>
        </w:behaviors>
        <w:guid w:val="{570C53BE-146C-45AE-A8AE-DCD25BF0A020}"/>
      </w:docPartPr>
      <w:docPartBody>
        <w:p w:rsidR="005963AB" w:rsidRDefault="00C372DA" w:rsidP="00C372DA">
          <w:pPr>
            <w:pStyle w:val="325AA4BC1ACC4A0090306A5ED9835AB7"/>
          </w:pPr>
          <w:r w:rsidRPr="00417C63">
            <w:rPr>
              <w:rFonts w:cs="Arial"/>
              <w:color w:val="5B9BD5" w:themeColor="accent5"/>
            </w:rPr>
            <w:t>...</w:t>
          </w:r>
        </w:p>
      </w:docPartBody>
    </w:docPart>
    <w:docPart>
      <w:docPartPr>
        <w:name w:val="AD1A87C845D44C5C9B84C63F3FDA4D63"/>
        <w:category>
          <w:name w:val="Allgemein"/>
          <w:gallery w:val="placeholder"/>
        </w:category>
        <w:types>
          <w:type w:val="bbPlcHdr"/>
        </w:types>
        <w:behaviors>
          <w:behavior w:val="content"/>
        </w:behaviors>
        <w:guid w:val="{62989C92-76DA-4FD7-AB7E-6DD9D64D5A05}"/>
      </w:docPartPr>
      <w:docPartBody>
        <w:p w:rsidR="005963AB" w:rsidRDefault="00C372DA" w:rsidP="00C372DA">
          <w:pPr>
            <w:pStyle w:val="AD1A87C845D44C5C9B84C63F3FDA4D63"/>
          </w:pPr>
          <w:r w:rsidRPr="00417C63">
            <w:rPr>
              <w:rFonts w:cs="Arial"/>
              <w:color w:val="5B9BD5" w:themeColor="accent5"/>
            </w:rPr>
            <w:t>...</w:t>
          </w:r>
        </w:p>
      </w:docPartBody>
    </w:docPart>
    <w:docPart>
      <w:docPartPr>
        <w:name w:val="D2CAC2A9AEEB45D59ADFC63939CF21D2"/>
        <w:category>
          <w:name w:val="Allgemein"/>
          <w:gallery w:val="placeholder"/>
        </w:category>
        <w:types>
          <w:type w:val="bbPlcHdr"/>
        </w:types>
        <w:behaviors>
          <w:behavior w:val="content"/>
        </w:behaviors>
        <w:guid w:val="{A8D7BF68-6169-49DA-A22E-DAC2F81EEEB3}"/>
      </w:docPartPr>
      <w:docPartBody>
        <w:p w:rsidR="005963AB" w:rsidRDefault="00C372DA" w:rsidP="00C372DA">
          <w:pPr>
            <w:pStyle w:val="D2CAC2A9AEEB45D59ADFC63939CF21D2"/>
          </w:pPr>
          <w:r w:rsidRPr="00417C63">
            <w:rPr>
              <w:rFonts w:ascii="Arial" w:hAnsi="Arial" w:cs="Arial"/>
              <w:color w:val="5B9BD5" w:themeColor="accent5"/>
            </w:rPr>
            <w:t>...</w:t>
          </w:r>
        </w:p>
      </w:docPartBody>
    </w:docPart>
    <w:docPart>
      <w:docPartPr>
        <w:name w:val="2ACD39AB82B549C9B65C911F07930BD4"/>
        <w:category>
          <w:name w:val="Allgemein"/>
          <w:gallery w:val="placeholder"/>
        </w:category>
        <w:types>
          <w:type w:val="bbPlcHdr"/>
        </w:types>
        <w:behaviors>
          <w:behavior w:val="content"/>
        </w:behaviors>
        <w:guid w:val="{BD4AB32A-A8C7-4EE5-A5C1-75BDEB8BDDB1}"/>
      </w:docPartPr>
      <w:docPartBody>
        <w:p w:rsidR="005963AB" w:rsidRDefault="00C372DA" w:rsidP="00C372DA">
          <w:pPr>
            <w:pStyle w:val="2ACD39AB82B549C9B65C911F07930BD4"/>
          </w:pPr>
          <w:r w:rsidRPr="00417C63">
            <w:rPr>
              <w:rFonts w:cs="Arial"/>
              <w:color w:val="5B9BD5" w:themeColor="accent5"/>
            </w:rPr>
            <w:t>...</w:t>
          </w:r>
        </w:p>
      </w:docPartBody>
    </w:docPart>
    <w:docPart>
      <w:docPartPr>
        <w:name w:val="FD71B9E408AE4FE1AEC965E652BC5581"/>
        <w:category>
          <w:name w:val="Allgemein"/>
          <w:gallery w:val="placeholder"/>
        </w:category>
        <w:types>
          <w:type w:val="bbPlcHdr"/>
        </w:types>
        <w:behaviors>
          <w:behavior w:val="content"/>
        </w:behaviors>
        <w:guid w:val="{72D12454-394E-4797-ACA3-F60E01854C0C}"/>
      </w:docPartPr>
      <w:docPartBody>
        <w:p w:rsidR="005963AB" w:rsidRDefault="00C372DA" w:rsidP="00C372DA">
          <w:pPr>
            <w:pStyle w:val="FD71B9E408AE4FE1AEC965E652BC5581"/>
          </w:pPr>
          <w:r w:rsidRPr="007855AA">
            <w:rPr>
              <w:vanish/>
              <w:highlight w:val="yellow"/>
            </w:rPr>
            <w:t>...</w:t>
          </w:r>
        </w:p>
      </w:docPartBody>
    </w:docPart>
    <w:docPart>
      <w:docPartPr>
        <w:name w:val="145C952E9DAD468095E58FFCA5DE6532"/>
        <w:category>
          <w:name w:val="Allgemein"/>
          <w:gallery w:val="placeholder"/>
        </w:category>
        <w:types>
          <w:type w:val="bbPlcHdr"/>
        </w:types>
        <w:behaviors>
          <w:behavior w:val="content"/>
        </w:behaviors>
        <w:guid w:val="{CD986B63-E9FA-495B-84B4-D337551C53A6}"/>
      </w:docPartPr>
      <w:docPartBody>
        <w:p w:rsidR="005963AB" w:rsidRDefault="00C372DA" w:rsidP="00C372DA">
          <w:pPr>
            <w:pStyle w:val="145C952E9DAD468095E58FFCA5DE6532"/>
          </w:pPr>
          <w:r w:rsidRPr="007855AA">
            <w:rPr>
              <w:vanish/>
              <w:highlight w:val="yellow"/>
            </w:rPr>
            <w:t>...</w:t>
          </w:r>
        </w:p>
      </w:docPartBody>
    </w:docPart>
    <w:docPart>
      <w:docPartPr>
        <w:name w:val="737B982EEE984C35B6BB885DBB43F3EE"/>
        <w:category>
          <w:name w:val="Allgemein"/>
          <w:gallery w:val="placeholder"/>
        </w:category>
        <w:types>
          <w:type w:val="bbPlcHdr"/>
        </w:types>
        <w:behaviors>
          <w:behavior w:val="content"/>
        </w:behaviors>
        <w:guid w:val="{269D3791-8FA3-4B85-B923-523CF869CBF9}"/>
      </w:docPartPr>
      <w:docPartBody>
        <w:p w:rsidR="005963AB" w:rsidRDefault="00C372DA" w:rsidP="00C372DA">
          <w:pPr>
            <w:pStyle w:val="737B982EEE984C35B6BB885DBB43F3EE"/>
          </w:pPr>
          <w:r w:rsidRPr="007855AA">
            <w:rPr>
              <w:vanish/>
              <w:highlight w:val="yellow"/>
            </w:rPr>
            <w:t>...</w:t>
          </w:r>
        </w:p>
      </w:docPartBody>
    </w:docPart>
    <w:docPart>
      <w:docPartPr>
        <w:name w:val="BE40DE9D23E14F7EA937550EF8990ECF"/>
        <w:category>
          <w:name w:val="Allgemein"/>
          <w:gallery w:val="placeholder"/>
        </w:category>
        <w:types>
          <w:type w:val="bbPlcHdr"/>
        </w:types>
        <w:behaviors>
          <w:behavior w:val="content"/>
        </w:behaviors>
        <w:guid w:val="{97C030B0-88EC-4B37-9272-D559D3047740}"/>
      </w:docPartPr>
      <w:docPartBody>
        <w:p w:rsidR="005963AB" w:rsidRDefault="00C372DA" w:rsidP="00C372DA">
          <w:pPr>
            <w:pStyle w:val="BE40DE9D23E14F7EA937550EF8990ECF"/>
          </w:pPr>
          <w:r w:rsidRPr="00417C63">
            <w:rPr>
              <w:rFonts w:ascii="Arial" w:hAnsi="Arial" w:cs="Arial"/>
              <w:color w:val="5B9BD5" w:themeColor="accent5"/>
            </w:rPr>
            <w:t>...</w:t>
          </w:r>
        </w:p>
      </w:docPartBody>
    </w:docPart>
    <w:docPart>
      <w:docPartPr>
        <w:name w:val="1CF0721996704D2D9EBD1C0817EDC33E"/>
        <w:category>
          <w:name w:val="Allgemein"/>
          <w:gallery w:val="placeholder"/>
        </w:category>
        <w:types>
          <w:type w:val="bbPlcHdr"/>
        </w:types>
        <w:behaviors>
          <w:behavior w:val="content"/>
        </w:behaviors>
        <w:guid w:val="{6D0FB977-CE5D-4DD2-9158-27944DC6ADBE}"/>
      </w:docPartPr>
      <w:docPartBody>
        <w:p w:rsidR="005963AB" w:rsidRDefault="00C372DA" w:rsidP="00C372DA">
          <w:pPr>
            <w:pStyle w:val="1CF0721996704D2D9EBD1C0817EDC33E"/>
          </w:pPr>
          <w:r w:rsidRPr="00417C63">
            <w:rPr>
              <w:rFonts w:ascii="Arial" w:hAnsi="Arial" w:cs="Arial"/>
              <w:color w:val="5B9BD5" w:themeColor="accent5"/>
            </w:rPr>
            <w:t>...</w:t>
          </w:r>
        </w:p>
      </w:docPartBody>
    </w:docPart>
    <w:docPart>
      <w:docPartPr>
        <w:name w:val="0D85ABD387D64E8AB449F5B7D1BD6456"/>
        <w:category>
          <w:name w:val="Allgemein"/>
          <w:gallery w:val="placeholder"/>
        </w:category>
        <w:types>
          <w:type w:val="bbPlcHdr"/>
        </w:types>
        <w:behaviors>
          <w:behavior w:val="content"/>
        </w:behaviors>
        <w:guid w:val="{12A5D40F-A6AD-4344-984C-B96774F2ECE1}"/>
      </w:docPartPr>
      <w:docPartBody>
        <w:p w:rsidR="005963AB" w:rsidRDefault="00C372DA" w:rsidP="00C372DA">
          <w:pPr>
            <w:pStyle w:val="0D85ABD387D64E8AB449F5B7D1BD6456"/>
          </w:pPr>
          <w:r w:rsidRPr="007855AA">
            <w:rPr>
              <w:vanish/>
              <w:highlight w:val="yellow"/>
            </w:rPr>
            <w:t>...</w:t>
          </w:r>
        </w:p>
      </w:docPartBody>
    </w:docPart>
    <w:docPart>
      <w:docPartPr>
        <w:name w:val="CB7C0A612B0343FB81A99854F71CA054"/>
        <w:category>
          <w:name w:val="Allgemein"/>
          <w:gallery w:val="placeholder"/>
        </w:category>
        <w:types>
          <w:type w:val="bbPlcHdr"/>
        </w:types>
        <w:behaviors>
          <w:behavior w:val="content"/>
        </w:behaviors>
        <w:guid w:val="{A3500476-C953-4A16-9C00-46BA526A63C4}"/>
      </w:docPartPr>
      <w:docPartBody>
        <w:p w:rsidR="005963AB" w:rsidRDefault="00C372DA" w:rsidP="00C372DA">
          <w:pPr>
            <w:pStyle w:val="CB7C0A612B0343FB81A99854F71CA054"/>
          </w:pPr>
          <w:r w:rsidRPr="00417C63">
            <w:rPr>
              <w:rFonts w:ascii="Arial" w:hAnsi="Arial" w:cs="Arial"/>
              <w:color w:val="5B9BD5" w:themeColor="accent5"/>
            </w:rPr>
            <w:t>...</w:t>
          </w:r>
        </w:p>
      </w:docPartBody>
    </w:docPart>
    <w:docPart>
      <w:docPartPr>
        <w:name w:val="A97F71FF871247EA9C234EC09637C033"/>
        <w:category>
          <w:name w:val="Allgemein"/>
          <w:gallery w:val="placeholder"/>
        </w:category>
        <w:types>
          <w:type w:val="bbPlcHdr"/>
        </w:types>
        <w:behaviors>
          <w:behavior w:val="content"/>
        </w:behaviors>
        <w:guid w:val="{819969DD-7494-4025-A93F-19BB53E8BA23}"/>
      </w:docPartPr>
      <w:docPartBody>
        <w:p w:rsidR="005963AB" w:rsidRDefault="00C372DA" w:rsidP="00C372DA">
          <w:pPr>
            <w:pStyle w:val="A97F71FF871247EA9C234EC09637C033"/>
          </w:pPr>
          <w:r w:rsidRPr="00417C63">
            <w:rPr>
              <w:rFonts w:ascii="Arial" w:hAnsi="Arial" w:cs="Arial"/>
              <w:color w:val="5B9BD5" w:themeColor="accent5"/>
            </w:rPr>
            <w:t>...</w:t>
          </w:r>
        </w:p>
      </w:docPartBody>
    </w:docPart>
    <w:docPart>
      <w:docPartPr>
        <w:name w:val="3A524628FA2F48D89EC52ACA912E7004"/>
        <w:category>
          <w:name w:val="Allgemein"/>
          <w:gallery w:val="placeholder"/>
        </w:category>
        <w:types>
          <w:type w:val="bbPlcHdr"/>
        </w:types>
        <w:behaviors>
          <w:behavior w:val="content"/>
        </w:behaviors>
        <w:guid w:val="{11B6D6DB-DCBA-4EB7-B1D6-E72332A28C5C}"/>
      </w:docPartPr>
      <w:docPartBody>
        <w:p w:rsidR="005963AB" w:rsidRDefault="00C372DA" w:rsidP="00C372DA">
          <w:pPr>
            <w:pStyle w:val="3A524628FA2F48D89EC52ACA912E7004"/>
          </w:pPr>
          <w:r w:rsidRPr="007855AA">
            <w:rPr>
              <w:vanish/>
              <w:highlight w:val="yellow"/>
            </w:rPr>
            <w:t>...</w:t>
          </w:r>
        </w:p>
      </w:docPartBody>
    </w:docPart>
    <w:docPart>
      <w:docPartPr>
        <w:name w:val="EFAB6BDA40C44E5FBF54283350F2C89C"/>
        <w:category>
          <w:name w:val="Allgemein"/>
          <w:gallery w:val="placeholder"/>
        </w:category>
        <w:types>
          <w:type w:val="bbPlcHdr"/>
        </w:types>
        <w:behaviors>
          <w:behavior w:val="content"/>
        </w:behaviors>
        <w:guid w:val="{63FCF3A3-3BD1-4034-86BE-708D8ADF347E}"/>
      </w:docPartPr>
      <w:docPartBody>
        <w:p w:rsidR="005963AB" w:rsidRDefault="00C372DA" w:rsidP="00C372DA">
          <w:pPr>
            <w:pStyle w:val="EFAB6BDA40C44E5FBF54283350F2C89C"/>
          </w:pPr>
          <w:r w:rsidRPr="00417C63">
            <w:rPr>
              <w:rFonts w:ascii="Arial" w:hAnsi="Arial" w:cs="Arial"/>
              <w:color w:val="5B9BD5" w:themeColor="accent5"/>
            </w:rPr>
            <w:t>...</w:t>
          </w:r>
        </w:p>
      </w:docPartBody>
    </w:docPart>
    <w:docPart>
      <w:docPartPr>
        <w:name w:val="951ABF1716D54C8092BBDC9FD8EEB16E"/>
        <w:category>
          <w:name w:val="Allgemein"/>
          <w:gallery w:val="placeholder"/>
        </w:category>
        <w:types>
          <w:type w:val="bbPlcHdr"/>
        </w:types>
        <w:behaviors>
          <w:behavior w:val="content"/>
        </w:behaviors>
        <w:guid w:val="{D7D8CA7A-076A-4BD9-B74C-02C1F6E48019}"/>
      </w:docPartPr>
      <w:docPartBody>
        <w:p w:rsidR="005963AB" w:rsidRDefault="00C372DA" w:rsidP="00C372DA">
          <w:pPr>
            <w:pStyle w:val="951ABF1716D54C8092BBDC9FD8EEB16E"/>
          </w:pPr>
          <w:r w:rsidRPr="00417C63">
            <w:rPr>
              <w:rFonts w:ascii="Arial" w:hAnsi="Arial" w:cs="Arial"/>
              <w:color w:val="5B9BD5" w:themeColor="accent5"/>
            </w:rPr>
            <w:t>...</w:t>
          </w:r>
        </w:p>
      </w:docPartBody>
    </w:docPart>
    <w:docPart>
      <w:docPartPr>
        <w:name w:val="8D8FBF85AC4C4AE882B791EDEE2E15FE"/>
        <w:category>
          <w:name w:val="Allgemein"/>
          <w:gallery w:val="placeholder"/>
        </w:category>
        <w:types>
          <w:type w:val="bbPlcHdr"/>
        </w:types>
        <w:behaviors>
          <w:behavior w:val="content"/>
        </w:behaviors>
        <w:guid w:val="{DA389441-9C7B-4D91-9594-9E0F410BEC0D}"/>
      </w:docPartPr>
      <w:docPartBody>
        <w:p w:rsidR="005963AB" w:rsidRDefault="00C372DA" w:rsidP="00C372DA">
          <w:pPr>
            <w:pStyle w:val="8D8FBF85AC4C4AE882B791EDEE2E15FE"/>
          </w:pPr>
          <w:r w:rsidRPr="007855AA">
            <w:rPr>
              <w:vanish/>
              <w:highlight w:val="yellow"/>
            </w:rPr>
            <w:t>...</w:t>
          </w:r>
        </w:p>
      </w:docPartBody>
    </w:docPart>
    <w:docPart>
      <w:docPartPr>
        <w:name w:val="B0F183F1D54C4D93AD991EC5EDFE1A1B"/>
        <w:category>
          <w:name w:val="Allgemein"/>
          <w:gallery w:val="placeholder"/>
        </w:category>
        <w:types>
          <w:type w:val="bbPlcHdr"/>
        </w:types>
        <w:behaviors>
          <w:behavior w:val="content"/>
        </w:behaviors>
        <w:guid w:val="{CE9DF2D0-A071-40A2-83A2-FB6B2B2DD0A1}"/>
      </w:docPartPr>
      <w:docPartBody>
        <w:p w:rsidR="005963AB" w:rsidRDefault="00C372DA" w:rsidP="00C372DA">
          <w:pPr>
            <w:pStyle w:val="B0F183F1D54C4D93AD991EC5EDFE1A1B"/>
          </w:pPr>
          <w:r w:rsidRPr="00417C63">
            <w:rPr>
              <w:rFonts w:ascii="Arial" w:hAnsi="Arial" w:cs="Arial"/>
              <w:color w:val="5B9BD5" w:themeColor="accent5"/>
            </w:rPr>
            <w:t>...</w:t>
          </w:r>
        </w:p>
      </w:docPartBody>
    </w:docPart>
    <w:docPart>
      <w:docPartPr>
        <w:name w:val="DBBD28255B3F4F818D684A8CBE757B1A"/>
        <w:category>
          <w:name w:val="Allgemein"/>
          <w:gallery w:val="placeholder"/>
        </w:category>
        <w:types>
          <w:type w:val="bbPlcHdr"/>
        </w:types>
        <w:behaviors>
          <w:behavior w:val="content"/>
        </w:behaviors>
        <w:guid w:val="{6C37BB8F-FE48-4156-A3F3-E4462A699AB5}"/>
      </w:docPartPr>
      <w:docPartBody>
        <w:p w:rsidR="005963AB" w:rsidRDefault="00C372DA" w:rsidP="00C372DA">
          <w:pPr>
            <w:pStyle w:val="DBBD28255B3F4F818D684A8CBE757B1A"/>
          </w:pPr>
          <w:r w:rsidRPr="00417C63">
            <w:rPr>
              <w:rFonts w:ascii="Arial" w:hAnsi="Arial" w:cs="Arial"/>
              <w:color w:val="5B9BD5" w:themeColor="accent5"/>
            </w:rPr>
            <w:t>...</w:t>
          </w:r>
        </w:p>
      </w:docPartBody>
    </w:docPart>
    <w:docPart>
      <w:docPartPr>
        <w:name w:val="CCAD6B9F868640B78ABE23C874591DE6"/>
        <w:category>
          <w:name w:val="Allgemein"/>
          <w:gallery w:val="placeholder"/>
        </w:category>
        <w:types>
          <w:type w:val="bbPlcHdr"/>
        </w:types>
        <w:behaviors>
          <w:behavior w:val="content"/>
        </w:behaviors>
        <w:guid w:val="{3C2EF59A-D5B7-4CDA-94F7-9D5E0A3B03C7}"/>
      </w:docPartPr>
      <w:docPartBody>
        <w:p w:rsidR="005963AB" w:rsidRDefault="00C372DA" w:rsidP="00C372DA">
          <w:pPr>
            <w:pStyle w:val="CCAD6B9F868640B78ABE23C874591DE6"/>
          </w:pPr>
          <w:r w:rsidRPr="007855AA">
            <w:rPr>
              <w:vanish/>
              <w:highlight w:val="yellow"/>
            </w:rPr>
            <w:t>...</w:t>
          </w:r>
        </w:p>
      </w:docPartBody>
    </w:docPart>
    <w:docPart>
      <w:docPartPr>
        <w:name w:val="FA3AF9F44CA2477091DC8E9C8EA43FDD"/>
        <w:category>
          <w:name w:val="Allgemein"/>
          <w:gallery w:val="placeholder"/>
        </w:category>
        <w:types>
          <w:type w:val="bbPlcHdr"/>
        </w:types>
        <w:behaviors>
          <w:behavior w:val="content"/>
        </w:behaviors>
        <w:guid w:val="{33169C3B-BA42-4678-A689-5E8435615B4C}"/>
      </w:docPartPr>
      <w:docPartBody>
        <w:p w:rsidR="005963AB" w:rsidRDefault="00C372DA" w:rsidP="00C372DA">
          <w:pPr>
            <w:pStyle w:val="FA3AF9F44CA2477091DC8E9C8EA43FDD"/>
          </w:pPr>
          <w:r w:rsidRPr="00417C63">
            <w:rPr>
              <w:rFonts w:ascii="Arial" w:hAnsi="Arial" w:cs="Arial"/>
              <w:color w:val="5B9BD5" w:themeColor="accent5"/>
            </w:rPr>
            <w:t>...</w:t>
          </w:r>
        </w:p>
      </w:docPartBody>
    </w:docPart>
    <w:docPart>
      <w:docPartPr>
        <w:name w:val="8E956BC39ED64FCEBFC353BEA26D93C8"/>
        <w:category>
          <w:name w:val="Allgemein"/>
          <w:gallery w:val="placeholder"/>
        </w:category>
        <w:types>
          <w:type w:val="bbPlcHdr"/>
        </w:types>
        <w:behaviors>
          <w:behavior w:val="content"/>
        </w:behaviors>
        <w:guid w:val="{1FF39BA8-62BA-4306-9C94-529E67903ED7}"/>
      </w:docPartPr>
      <w:docPartBody>
        <w:p w:rsidR="005963AB" w:rsidRDefault="00C372DA" w:rsidP="00C372DA">
          <w:pPr>
            <w:pStyle w:val="8E956BC39ED64FCEBFC353BEA26D93C8"/>
          </w:pPr>
          <w:r w:rsidRPr="00417C63">
            <w:rPr>
              <w:rFonts w:ascii="Arial" w:hAnsi="Arial" w:cs="Arial"/>
              <w:color w:val="5B9BD5" w:themeColor="accent5"/>
            </w:rPr>
            <w:t>...</w:t>
          </w:r>
        </w:p>
      </w:docPartBody>
    </w:docPart>
    <w:docPart>
      <w:docPartPr>
        <w:name w:val="CDAD63A25AD44943AE32A13AA4438853"/>
        <w:category>
          <w:name w:val="Allgemein"/>
          <w:gallery w:val="placeholder"/>
        </w:category>
        <w:types>
          <w:type w:val="bbPlcHdr"/>
        </w:types>
        <w:behaviors>
          <w:behavior w:val="content"/>
        </w:behaviors>
        <w:guid w:val="{5BEC31D6-0360-42FD-955E-B40BEF8A1A76}"/>
      </w:docPartPr>
      <w:docPartBody>
        <w:p w:rsidR="005963AB" w:rsidRDefault="00C372DA" w:rsidP="00C372DA">
          <w:pPr>
            <w:pStyle w:val="CDAD63A25AD44943AE32A13AA4438853"/>
          </w:pPr>
          <w:r w:rsidRPr="00417C63">
            <w:rPr>
              <w:rFonts w:ascii="Arial" w:hAnsi="Arial" w:cs="Arial"/>
              <w:color w:val="5B9BD5" w:themeColor="accent5"/>
            </w:rPr>
            <w:t>...</w:t>
          </w:r>
        </w:p>
      </w:docPartBody>
    </w:docPart>
    <w:docPart>
      <w:docPartPr>
        <w:name w:val="B03E3B2A9B854268ABEF8DBBA032506F"/>
        <w:category>
          <w:name w:val="Allgemein"/>
          <w:gallery w:val="placeholder"/>
        </w:category>
        <w:types>
          <w:type w:val="bbPlcHdr"/>
        </w:types>
        <w:behaviors>
          <w:behavior w:val="content"/>
        </w:behaviors>
        <w:guid w:val="{5E17A0FB-451C-4087-A395-910202342473}"/>
      </w:docPartPr>
      <w:docPartBody>
        <w:p w:rsidR="005963AB" w:rsidRDefault="00C372DA" w:rsidP="00C372DA">
          <w:pPr>
            <w:pStyle w:val="B03E3B2A9B854268ABEF8DBBA032506F"/>
          </w:pPr>
          <w:r w:rsidRPr="00417C63">
            <w:rPr>
              <w:rFonts w:ascii="Arial" w:hAnsi="Arial" w:cs="Arial"/>
              <w:color w:val="5B9BD5" w:themeColor="accent5"/>
            </w:rPr>
            <w:t>...</w:t>
          </w:r>
        </w:p>
      </w:docPartBody>
    </w:docPart>
    <w:docPart>
      <w:docPartPr>
        <w:name w:val="1A851F95C5CD47559EE1E72F1F0521B1"/>
        <w:category>
          <w:name w:val="Allgemein"/>
          <w:gallery w:val="placeholder"/>
        </w:category>
        <w:types>
          <w:type w:val="bbPlcHdr"/>
        </w:types>
        <w:behaviors>
          <w:behavior w:val="content"/>
        </w:behaviors>
        <w:guid w:val="{7773E2DE-596A-4BAB-AEB8-A88AA5854B52}"/>
      </w:docPartPr>
      <w:docPartBody>
        <w:p w:rsidR="005963AB" w:rsidRDefault="00C372DA" w:rsidP="00C372DA">
          <w:pPr>
            <w:pStyle w:val="1A851F95C5CD47559EE1E72F1F0521B1"/>
          </w:pPr>
          <w:r w:rsidRPr="00417C63">
            <w:rPr>
              <w:rFonts w:ascii="Arial" w:hAnsi="Arial" w:cs="Arial"/>
              <w:color w:val="5B9BD5" w:themeColor="accent5"/>
            </w:rPr>
            <w:t>...</w:t>
          </w:r>
        </w:p>
      </w:docPartBody>
    </w:docPart>
    <w:docPart>
      <w:docPartPr>
        <w:name w:val="9EF30416063A4457B88D90AEB3F4A19A"/>
        <w:category>
          <w:name w:val="Allgemein"/>
          <w:gallery w:val="placeholder"/>
        </w:category>
        <w:types>
          <w:type w:val="bbPlcHdr"/>
        </w:types>
        <w:behaviors>
          <w:behavior w:val="content"/>
        </w:behaviors>
        <w:guid w:val="{947F99C0-270E-400A-B07B-D6BBA99A2EBD}"/>
      </w:docPartPr>
      <w:docPartBody>
        <w:p w:rsidR="005963AB" w:rsidRDefault="00C372DA" w:rsidP="00C372DA">
          <w:pPr>
            <w:pStyle w:val="9EF30416063A4457B88D90AEB3F4A19A"/>
          </w:pPr>
          <w:r w:rsidRPr="00417C63">
            <w:rPr>
              <w:rFonts w:ascii="Arial" w:hAnsi="Arial" w:cs="Arial"/>
              <w:color w:val="5B9BD5" w:themeColor="accent5"/>
            </w:rPr>
            <w:t>...</w:t>
          </w:r>
        </w:p>
      </w:docPartBody>
    </w:docPart>
    <w:docPart>
      <w:docPartPr>
        <w:name w:val="442E49B1934A45F2B7A83D6F8A396E93"/>
        <w:category>
          <w:name w:val="Allgemein"/>
          <w:gallery w:val="placeholder"/>
        </w:category>
        <w:types>
          <w:type w:val="bbPlcHdr"/>
        </w:types>
        <w:behaviors>
          <w:behavior w:val="content"/>
        </w:behaviors>
        <w:guid w:val="{6286E3FE-8096-4AF2-B4E3-28CF570BF668}"/>
      </w:docPartPr>
      <w:docPartBody>
        <w:p w:rsidR="005963AB" w:rsidRDefault="00C372DA" w:rsidP="00C372DA">
          <w:pPr>
            <w:pStyle w:val="442E49B1934A45F2B7A83D6F8A396E93"/>
          </w:pPr>
          <w:r w:rsidRPr="00417C63">
            <w:rPr>
              <w:rFonts w:ascii="Arial" w:hAnsi="Arial" w:cs="Arial"/>
              <w:color w:val="5B9BD5" w:themeColor="accent5"/>
            </w:rPr>
            <w:t>...</w:t>
          </w:r>
        </w:p>
      </w:docPartBody>
    </w:docPart>
    <w:docPart>
      <w:docPartPr>
        <w:name w:val="251CC58AE51F4208AD2B457EE35BA45D"/>
        <w:category>
          <w:name w:val="Allgemein"/>
          <w:gallery w:val="placeholder"/>
        </w:category>
        <w:types>
          <w:type w:val="bbPlcHdr"/>
        </w:types>
        <w:behaviors>
          <w:behavior w:val="content"/>
        </w:behaviors>
        <w:guid w:val="{935C4A5D-3337-4D6D-AA7E-144372361E67}"/>
      </w:docPartPr>
      <w:docPartBody>
        <w:p w:rsidR="005963AB" w:rsidRDefault="00C372DA" w:rsidP="00C372DA">
          <w:pPr>
            <w:pStyle w:val="251CC58AE51F4208AD2B457EE35BA45D"/>
          </w:pPr>
          <w:r w:rsidRPr="00417C63">
            <w:rPr>
              <w:rFonts w:ascii="Arial" w:hAnsi="Arial" w:cs="Arial"/>
              <w:color w:val="5B9BD5" w:themeColor="accent5"/>
            </w:rPr>
            <w:t>...</w:t>
          </w:r>
        </w:p>
      </w:docPartBody>
    </w:docPart>
    <w:docPart>
      <w:docPartPr>
        <w:name w:val="A76913F91E914A69A8D9375B7DF323F7"/>
        <w:category>
          <w:name w:val="Allgemein"/>
          <w:gallery w:val="placeholder"/>
        </w:category>
        <w:types>
          <w:type w:val="bbPlcHdr"/>
        </w:types>
        <w:behaviors>
          <w:behavior w:val="content"/>
        </w:behaviors>
        <w:guid w:val="{629B0360-23A0-4D51-A08E-4212B3B9B7D2}"/>
      </w:docPartPr>
      <w:docPartBody>
        <w:p w:rsidR="005963AB" w:rsidRDefault="00C372DA" w:rsidP="00C372DA">
          <w:pPr>
            <w:pStyle w:val="A76913F91E914A69A8D9375B7DF323F7"/>
          </w:pPr>
          <w:r w:rsidRPr="007855AA">
            <w:rPr>
              <w:vanish/>
              <w:highlight w:val="yellow"/>
            </w:rPr>
            <w:t>...</w:t>
          </w:r>
        </w:p>
      </w:docPartBody>
    </w:docPart>
    <w:docPart>
      <w:docPartPr>
        <w:name w:val="37C1E435E7084488B7A02B3F9A39F55A"/>
        <w:category>
          <w:name w:val="Allgemein"/>
          <w:gallery w:val="placeholder"/>
        </w:category>
        <w:types>
          <w:type w:val="bbPlcHdr"/>
        </w:types>
        <w:behaviors>
          <w:behavior w:val="content"/>
        </w:behaviors>
        <w:guid w:val="{4D358F8A-A287-4031-A687-B22086A20E61}"/>
      </w:docPartPr>
      <w:docPartBody>
        <w:p w:rsidR="005963AB" w:rsidRDefault="00C372DA" w:rsidP="00C372DA">
          <w:pPr>
            <w:pStyle w:val="37C1E435E7084488B7A02B3F9A39F55A"/>
          </w:pPr>
          <w:r w:rsidRPr="007855AA">
            <w:rPr>
              <w:vanish/>
              <w:highlight w:val="yellow"/>
            </w:rPr>
            <w:t>...</w:t>
          </w:r>
        </w:p>
      </w:docPartBody>
    </w:docPart>
    <w:docPart>
      <w:docPartPr>
        <w:name w:val="783AC55F892442B3810DF4D6DB27FF55"/>
        <w:category>
          <w:name w:val="Allgemein"/>
          <w:gallery w:val="placeholder"/>
        </w:category>
        <w:types>
          <w:type w:val="bbPlcHdr"/>
        </w:types>
        <w:behaviors>
          <w:behavior w:val="content"/>
        </w:behaviors>
        <w:guid w:val="{E633678E-A7B3-4F7D-BD3C-C725FE113874}"/>
      </w:docPartPr>
      <w:docPartBody>
        <w:p w:rsidR="005963AB" w:rsidRDefault="00C372DA" w:rsidP="00C372DA">
          <w:pPr>
            <w:pStyle w:val="783AC55F892442B3810DF4D6DB27FF55"/>
          </w:pPr>
          <w:r w:rsidRPr="007855AA">
            <w:rPr>
              <w:vanish/>
              <w:highlight w:val="yellow"/>
            </w:rPr>
            <w:t>...</w:t>
          </w:r>
        </w:p>
      </w:docPartBody>
    </w:docPart>
    <w:docPart>
      <w:docPartPr>
        <w:name w:val="95CBB4625AF94329A53AFBF52791EEEE"/>
        <w:category>
          <w:name w:val="Allgemein"/>
          <w:gallery w:val="placeholder"/>
        </w:category>
        <w:types>
          <w:type w:val="bbPlcHdr"/>
        </w:types>
        <w:behaviors>
          <w:behavior w:val="content"/>
        </w:behaviors>
        <w:guid w:val="{1389F274-40D4-4528-A692-27FFDCBE618C}"/>
      </w:docPartPr>
      <w:docPartBody>
        <w:p w:rsidR="005963AB" w:rsidRDefault="00C372DA" w:rsidP="00C372DA">
          <w:pPr>
            <w:pStyle w:val="95CBB4625AF94329A53AFBF52791EEEE"/>
          </w:pPr>
          <w:r w:rsidRPr="007855AA">
            <w:rPr>
              <w:vanish/>
              <w:highlight w:val="yellow"/>
            </w:rPr>
            <w:t>...</w:t>
          </w:r>
        </w:p>
      </w:docPartBody>
    </w:docPart>
    <w:docPart>
      <w:docPartPr>
        <w:name w:val="01D50E63D7D54E10ADE409273694BA49"/>
        <w:category>
          <w:name w:val="Allgemein"/>
          <w:gallery w:val="placeholder"/>
        </w:category>
        <w:types>
          <w:type w:val="bbPlcHdr"/>
        </w:types>
        <w:behaviors>
          <w:behavior w:val="content"/>
        </w:behaviors>
        <w:guid w:val="{8668AE93-6FAB-47D7-A2E6-CCF2C1354645}"/>
      </w:docPartPr>
      <w:docPartBody>
        <w:p w:rsidR="005963AB" w:rsidRDefault="00C372DA" w:rsidP="00C372DA">
          <w:pPr>
            <w:pStyle w:val="01D50E63D7D54E10ADE409273694BA49"/>
          </w:pPr>
          <w:r w:rsidRPr="00417C63">
            <w:rPr>
              <w:rFonts w:cs="Arial"/>
              <w:color w:val="5B9BD5" w:themeColor="accent5"/>
            </w:rPr>
            <w:t>...</w:t>
          </w:r>
        </w:p>
      </w:docPartBody>
    </w:docPart>
    <w:docPart>
      <w:docPartPr>
        <w:name w:val="6A9B21C5D683432498AD7774CE8B2DF5"/>
        <w:category>
          <w:name w:val="Allgemein"/>
          <w:gallery w:val="placeholder"/>
        </w:category>
        <w:types>
          <w:type w:val="bbPlcHdr"/>
        </w:types>
        <w:behaviors>
          <w:behavior w:val="content"/>
        </w:behaviors>
        <w:guid w:val="{1E0E959D-9D27-431A-8C41-9D76D1545DE0}"/>
      </w:docPartPr>
      <w:docPartBody>
        <w:p w:rsidR="005963AB" w:rsidRDefault="00C372DA" w:rsidP="00C372DA">
          <w:pPr>
            <w:pStyle w:val="6A9B21C5D683432498AD7774CE8B2DF5"/>
          </w:pPr>
          <w:r w:rsidRPr="007855AA">
            <w:rPr>
              <w:vanish/>
              <w:highlight w:val="yellow"/>
            </w:rPr>
            <w:t>...</w:t>
          </w:r>
        </w:p>
      </w:docPartBody>
    </w:docPart>
    <w:docPart>
      <w:docPartPr>
        <w:name w:val="615ED8F7F24E4F918F30802BD4DD9E05"/>
        <w:category>
          <w:name w:val="Allgemein"/>
          <w:gallery w:val="placeholder"/>
        </w:category>
        <w:types>
          <w:type w:val="bbPlcHdr"/>
        </w:types>
        <w:behaviors>
          <w:behavior w:val="content"/>
        </w:behaviors>
        <w:guid w:val="{55E0A975-E648-4AD1-AEA1-B5D6E6000105}"/>
      </w:docPartPr>
      <w:docPartBody>
        <w:p w:rsidR="005963AB" w:rsidRDefault="00C372DA" w:rsidP="00C372DA">
          <w:pPr>
            <w:pStyle w:val="615ED8F7F24E4F918F30802BD4DD9E05"/>
          </w:pPr>
          <w:r w:rsidRPr="00417C63">
            <w:rPr>
              <w:rFonts w:cs="Arial"/>
              <w:color w:val="5B9BD5" w:themeColor="accent5"/>
            </w:rPr>
            <w:t>...</w:t>
          </w:r>
        </w:p>
      </w:docPartBody>
    </w:docPart>
    <w:docPart>
      <w:docPartPr>
        <w:name w:val="B0F79E845E9843FEAC0FA258B74F2A48"/>
        <w:category>
          <w:name w:val="Allgemein"/>
          <w:gallery w:val="placeholder"/>
        </w:category>
        <w:types>
          <w:type w:val="bbPlcHdr"/>
        </w:types>
        <w:behaviors>
          <w:behavior w:val="content"/>
        </w:behaviors>
        <w:guid w:val="{F5A68970-1EEC-43CD-84A8-BF7AEA773573}"/>
      </w:docPartPr>
      <w:docPartBody>
        <w:p w:rsidR="005963AB" w:rsidRDefault="00C372DA" w:rsidP="00C372DA">
          <w:pPr>
            <w:pStyle w:val="B0F79E845E9843FEAC0FA258B74F2A48"/>
          </w:pPr>
          <w:r w:rsidRPr="00417C63">
            <w:rPr>
              <w:rFonts w:ascii="Arial" w:hAnsi="Arial" w:cs="Arial"/>
              <w:color w:val="5B9BD5" w:themeColor="accent5"/>
            </w:rPr>
            <w:t>...</w:t>
          </w:r>
        </w:p>
      </w:docPartBody>
    </w:docPart>
    <w:docPart>
      <w:docPartPr>
        <w:name w:val="EDBE4D9A8D6C43E8B50FCD04DA733DE0"/>
        <w:category>
          <w:name w:val="Allgemein"/>
          <w:gallery w:val="placeholder"/>
        </w:category>
        <w:types>
          <w:type w:val="bbPlcHdr"/>
        </w:types>
        <w:behaviors>
          <w:behavior w:val="content"/>
        </w:behaviors>
        <w:guid w:val="{BDE2DBA8-D14B-4983-98F3-8F4FA7090FDB}"/>
      </w:docPartPr>
      <w:docPartBody>
        <w:p w:rsidR="005963AB" w:rsidRDefault="00C372DA" w:rsidP="00C372DA">
          <w:pPr>
            <w:pStyle w:val="EDBE4D9A8D6C43E8B50FCD04DA733DE0"/>
          </w:pPr>
          <w:r w:rsidRPr="00417C63">
            <w:rPr>
              <w:rFonts w:ascii="Arial" w:hAnsi="Arial" w:cs="Arial"/>
              <w:color w:val="5B9BD5" w:themeColor="accent5"/>
            </w:rPr>
            <w:t>...</w:t>
          </w:r>
        </w:p>
      </w:docPartBody>
    </w:docPart>
    <w:docPart>
      <w:docPartPr>
        <w:name w:val="931089EE7C59482AB93A8A54B8C55A0C"/>
        <w:category>
          <w:name w:val="Allgemein"/>
          <w:gallery w:val="placeholder"/>
        </w:category>
        <w:types>
          <w:type w:val="bbPlcHdr"/>
        </w:types>
        <w:behaviors>
          <w:behavior w:val="content"/>
        </w:behaviors>
        <w:guid w:val="{B9BCAD47-6003-44E6-B7E4-4D8B045855DD}"/>
      </w:docPartPr>
      <w:docPartBody>
        <w:p w:rsidR="005963AB" w:rsidRDefault="00C372DA" w:rsidP="00C372DA">
          <w:pPr>
            <w:pStyle w:val="931089EE7C59482AB93A8A54B8C55A0C"/>
          </w:pPr>
          <w:r w:rsidRPr="00417C63">
            <w:rPr>
              <w:rFonts w:ascii="Arial" w:hAnsi="Arial" w:cs="Arial"/>
              <w:color w:val="5B9BD5" w:themeColor="accent5"/>
            </w:rPr>
            <w:t>...</w:t>
          </w:r>
        </w:p>
      </w:docPartBody>
    </w:docPart>
    <w:docPart>
      <w:docPartPr>
        <w:name w:val="2A13682E577D4444AD0C3720FC489BC7"/>
        <w:category>
          <w:name w:val="Allgemein"/>
          <w:gallery w:val="placeholder"/>
        </w:category>
        <w:types>
          <w:type w:val="bbPlcHdr"/>
        </w:types>
        <w:behaviors>
          <w:behavior w:val="content"/>
        </w:behaviors>
        <w:guid w:val="{4DBEB0D9-50AD-4D9E-995E-C43F378C5083}"/>
      </w:docPartPr>
      <w:docPartBody>
        <w:p w:rsidR="005963AB" w:rsidRDefault="00C372DA" w:rsidP="00C372DA">
          <w:pPr>
            <w:pStyle w:val="2A13682E577D4444AD0C3720FC489BC7"/>
          </w:pPr>
          <w:r w:rsidRPr="00417C63">
            <w:rPr>
              <w:rFonts w:cs="Arial"/>
              <w:color w:val="5B9BD5" w:themeColor="accent5"/>
            </w:rPr>
            <w:t>...</w:t>
          </w:r>
        </w:p>
      </w:docPartBody>
    </w:docPart>
    <w:docPart>
      <w:docPartPr>
        <w:name w:val="C955B6E7D1BC469B99EB37140CAA4E21"/>
        <w:category>
          <w:name w:val="Allgemein"/>
          <w:gallery w:val="placeholder"/>
        </w:category>
        <w:types>
          <w:type w:val="bbPlcHdr"/>
        </w:types>
        <w:behaviors>
          <w:behavior w:val="content"/>
        </w:behaviors>
        <w:guid w:val="{450B7CF8-0983-48BC-BF9A-E566853829D4}"/>
      </w:docPartPr>
      <w:docPartBody>
        <w:p w:rsidR="005963AB" w:rsidRDefault="00C372DA" w:rsidP="00C372DA">
          <w:pPr>
            <w:pStyle w:val="C955B6E7D1BC469B99EB37140CAA4E21"/>
          </w:pPr>
          <w:r w:rsidRPr="00417C63">
            <w:rPr>
              <w:rFonts w:cs="Arial"/>
              <w:color w:val="5B9BD5" w:themeColor="accent5"/>
            </w:rPr>
            <w:t>...</w:t>
          </w:r>
        </w:p>
      </w:docPartBody>
    </w:docPart>
    <w:docPart>
      <w:docPartPr>
        <w:name w:val="A0BAB343C8DC47268DB2ECE73C452023"/>
        <w:category>
          <w:name w:val="Allgemein"/>
          <w:gallery w:val="placeholder"/>
        </w:category>
        <w:types>
          <w:type w:val="bbPlcHdr"/>
        </w:types>
        <w:behaviors>
          <w:behavior w:val="content"/>
        </w:behaviors>
        <w:guid w:val="{F031F9FA-F867-472E-B7F1-CF418FB651A1}"/>
      </w:docPartPr>
      <w:docPartBody>
        <w:p w:rsidR="005963AB" w:rsidRDefault="00C372DA" w:rsidP="00C372DA">
          <w:pPr>
            <w:pStyle w:val="A0BAB343C8DC47268DB2ECE73C452023"/>
          </w:pPr>
          <w:r w:rsidRPr="00417C63">
            <w:rPr>
              <w:rFonts w:cs="Arial"/>
              <w:color w:val="5B9BD5" w:themeColor="accent5"/>
            </w:rPr>
            <w:t>...</w:t>
          </w:r>
        </w:p>
      </w:docPartBody>
    </w:docPart>
    <w:docPart>
      <w:docPartPr>
        <w:name w:val="EC60EC88F5444271809DDC6F382AC51D"/>
        <w:category>
          <w:name w:val="Allgemein"/>
          <w:gallery w:val="placeholder"/>
        </w:category>
        <w:types>
          <w:type w:val="bbPlcHdr"/>
        </w:types>
        <w:behaviors>
          <w:behavior w:val="content"/>
        </w:behaviors>
        <w:guid w:val="{65D7BBC9-8908-44B6-8B4F-BCB6EEFAD734}"/>
      </w:docPartPr>
      <w:docPartBody>
        <w:p w:rsidR="005963AB" w:rsidRDefault="00C372DA" w:rsidP="00C372DA">
          <w:pPr>
            <w:pStyle w:val="EC60EC88F5444271809DDC6F382AC51D"/>
          </w:pPr>
          <w:r w:rsidRPr="00417C63">
            <w:rPr>
              <w:rFonts w:cs="Arial"/>
              <w:color w:val="5B9BD5" w:themeColor="accent5"/>
            </w:rPr>
            <w:t>...</w:t>
          </w:r>
        </w:p>
      </w:docPartBody>
    </w:docPart>
    <w:docPart>
      <w:docPartPr>
        <w:name w:val="74011816306E430A9C30922122C93B11"/>
        <w:category>
          <w:name w:val="Allgemein"/>
          <w:gallery w:val="placeholder"/>
        </w:category>
        <w:types>
          <w:type w:val="bbPlcHdr"/>
        </w:types>
        <w:behaviors>
          <w:behavior w:val="content"/>
        </w:behaviors>
        <w:guid w:val="{ACE39479-A20E-4B8E-9B85-D27FBA06E29F}"/>
      </w:docPartPr>
      <w:docPartBody>
        <w:p w:rsidR="005963AB" w:rsidRDefault="00C372DA" w:rsidP="00C372DA">
          <w:pPr>
            <w:pStyle w:val="74011816306E430A9C30922122C93B11"/>
          </w:pPr>
          <w:r w:rsidRPr="00417C63">
            <w:rPr>
              <w:rFonts w:ascii="Arial" w:hAnsi="Arial" w:cs="Arial"/>
              <w:color w:val="5B9BD5" w:themeColor="accent5"/>
            </w:rPr>
            <w:t>...</w:t>
          </w:r>
        </w:p>
      </w:docPartBody>
    </w:docPart>
    <w:docPart>
      <w:docPartPr>
        <w:name w:val="8448C361B77C4A63ADFC4D985FE4130A"/>
        <w:category>
          <w:name w:val="Allgemein"/>
          <w:gallery w:val="placeholder"/>
        </w:category>
        <w:types>
          <w:type w:val="bbPlcHdr"/>
        </w:types>
        <w:behaviors>
          <w:behavior w:val="content"/>
        </w:behaviors>
        <w:guid w:val="{F083DEAC-13F2-4B4A-A043-61CDC3379F67}"/>
      </w:docPartPr>
      <w:docPartBody>
        <w:p w:rsidR="005963AB" w:rsidRDefault="00C372DA" w:rsidP="00C372DA">
          <w:pPr>
            <w:pStyle w:val="8448C361B77C4A63ADFC4D985FE4130A"/>
          </w:pPr>
          <w:r w:rsidRPr="00417C63">
            <w:rPr>
              <w:rFonts w:ascii="Arial" w:hAnsi="Arial" w:cs="Arial"/>
              <w:color w:val="5B9BD5" w:themeColor="accent5"/>
            </w:rPr>
            <w:t>...</w:t>
          </w:r>
        </w:p>
      </w:docPartBody>
    </w:docPart>
    <w:docPart>
      <w:docPartPr>
        <w:name w:val="CA78D12922A54587A58D3B1E94C00046"/>
        <w:category>
          <w:name w:val="Allgemein"/>
          <w:gallery w:val="placeholder"/>
        </w:category>
        <w:types>
          <w:type w:val="bbPlcHdr"/>
        </w:types>
        <w:behaviors>
          <w:behavior w:val="content"/>
        </w:behaviors>
        <w:guid w:val="{D39784CF-9D0F-4E22-A8B8-2AA53B51745B}"/>
      </w:docPartPr>
      <w:docPartBody>
        <w:p w:rsidR="005963AB" w:rsidRDefault="00C372DA" w:rsidP="00C372DA">
          <w:pPr>
            <w:pStyle w:val="CA78D12922A54587A58D3B1E94C00046"/>
          </w:pPr>
          <w:r w:rsidRPr="007855AA">
            <w:rPr>
              <w:vanish/>
              <w:highlight w:val="yellow"/>
            </w:rPr>
            <w:t>...</w:t>
          </w:r>
        </w:p>
      </w:docPartBody>
    </w:docPart>
    <w:docPart>
      <w:docPartPr>
        <w:name w:val="54DC34F623C6412BBB20E9D0C12F9670"/>
        <w:category>
          <w:name w:val="Allgemein"/>
          <w:gallery w:val="placeholder"/>
        </w:category>
        <w:types>
          <w:type w:val="bbPlcHdr"/>
        </w:types>
        <w:behaviors>
          <w:behavior w:val="content"/>
        </w:behaviors>
        <w:guid w:val="{049DB18C-2204-478E-9B54-4EF56F324353}"/>
      </w:docPartPr>
      <w:docPartBody>
        <w:p w:rsidR="005963AB" w:rsidRDefault="00C372DA" w:rsidP="00C372DA">
          <w:pPr>
            <w:pStyle w:val="54DC34F623C6412BBB20E9D0C12F9670"/>
          </w:pPr>
          <w:r w:rsidRPr="007855AA">
            <w:rPr>
              <w:vanish/>
              <w:highlight w:val="yellow"/>
            </w:rPr>
            <w:t>...</w:t>
          </w:r>
        </w:p>
      </w:docPartBody>
    </w:docPart>
    <w:docPart>
      <w:docPartPr>
        <w:name w:val="180304F5354E4E40B71FBCFB66749C6B"/>
        <w:category>
          <w:name w:val="Allgemein"/>
          <w:gallery w:val="placeholder"/>
        </w:category>
        <w:types>
          <w:type w:val="bbPlcHdr"/>
        </w:types>
        <w:behaviors>
          <w:behavior w:val="content"/>
        </w:behaviors>
        <w:guid w:val="{7630CAD3-8752-4520-9C74-E5611FC01980}"/>
      </w:docPartPr>
      <w:docPartBody>
        <w:p w:rsidR="005963AB" w:rsidRDefault="00C372DA" w:rsidP="00C372DA">
          <w:pPr>
            <w:pStyle w:val="180304F5354E4E40B71FBCFB66749C6B"/>
          </w:pPr>
          <w:r w:rsidRPr="007855AA">
            <w:rPr>
              <w:vanish/>
              <w:highlight w:val="yellow"/>
            </w:rPr>
            <w:t>...</w:t>
          </w:r>
        </w:p>
      </w:docPartBody>
    </w:docPart>
    <w:docPart>
      <w:docPartPr>
        <w:name w:val="F784B23960BE42F49DC3CFE035518A2A"/>
        <w:category>
          <w:name w:val="Allgemein"/>
          <w:gallery w:val="placeholder"/>
        </w:category>
        <w:types>
          <w:type w:val="bbPlcHdr"/>
        </w:types>
        <w:behaviors>
          <w:behavior w:val="content"/>
        </w:behaviors>
        <w:guid w:val="{B4294D5E-4630-46F5-9B7D-C2E6F9865B6B}"/>
      </w:docPartPr>
      <w:docPartBody>
        <w:p w:rsidR="005963AB" w:rsidRDefault="00C372DA" w:rsidP="00C372DA">
          <w:pPr>
            <w:pStyle w:val="F784B23960BE42F49DC3CFE035518A2A"/>
          </w:pPr>
          <w:r w:rsidRPr="007855AA">
            <w:rPr>
              <w:vanish/>
              <w:highlight w:val="yellow"/>
            </w:rPr>
            <w:t>...</w:t>
          </w:r>
        </w:p>
      </w:docPartBody>
    </w:docPart>
    <w:docPart>
      <w:docPartPr>
        <w:name w:val="C4AF1445211648FFA430ED19B6741FA5"/>
        <w:category>
          <w:name w:val="Allgemein"/>
          <w:gallery w:val="placeholder"/>
        </w:category>
        <w:types>
          <w:type w:val="bbPlcHdr"/>
        </w:types>
        <w:behaviors>
          <w:behavior w:val="content"/>
        </w:behaviors>
        <w:guid w:val="{BEC9ED62-4836-45C4-901E-7596BBDAF1AD}"/>
      </w:docPartPr>
      <w:docPartBody>
        <w:p w:rsidR="005963AB" w:rsidRDefault="00C372DA" w:rsidP="00C372DA">
          <w:pPr>
            <w:pStyle w:val="C4AF1445211648FFA430ED19B6741FA5"/>
          </w:pPr>
          <w:r w:rsidRPr="007855AA">
            <w:rPr>
              <w:vanish/>
              <w:highlight w:val="yellow"/>
            </w:rPr>
            <w:t>...</w:t>
          </w:r>
        </w:p>
      </w:docPartBody>
    </w:docPart>
    <w:docPart>
      <w:docPartPr>
        <w:name w:val="08128F9FFA674721B02E8F5482B8020D"/>
        <w:category>
          <w:name w:val="Allgemein"/>
          <w:gallery w:val="placeholder"/>
        </w:category>
        <w:types>
          <w:type w:val="bbPlcHdr"/>
        </w:types>
        <w:behaviors>
          <w:behavior w:val="content"/>
        </w:behaviors>
        <w:guid w:val="{E88DB297-9139-4BFB-A286-4E76D1E21A94}"/>
      </w:docPartPr>
      <w:docPartBody>
        <w:p w:rsidR="005963AB" w:rsidRDefault="00C372DA" w:rsidP="00C372DA">
          <w:pPr>
            <w:pStyle w:val="08128F9FFA674721B02E8F5482B8020D"/>
          </w:pPr>
          <w:r w:rsidRPr="007855AA">
            <w:rPr>
              <w:vanish/>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77659"/>
    <w:multiLevelType w:val="multilevel"/>
    <w:tmpl w:val="FA2289E4"/>
    <w:styleLink w:val="ListeTabelleAufzaehlung"/>
    <w:lvl w:ilvl="0">
      <w:start w:val="1"/>
      <w:numFmt w:val="bullet"/>
      <w:lvlText w:val="–"/>
      <w:lvlJc w:val="left"/>
      <w:pPr>
        <w:tabs>
          <w:tab w:val="num" w:pos="284"/>
        </w:tabs>
        <w:ind w:left="284" w:hanging="284"/>
      </w:pPr>
      <w:rPr>
        <w:rFonts w:ascii="Arial" w:hAnsi="Arial" w:hint="default"/>
      </w:rPr>
    </w:lvl>
    <w:lvl w:ilvl="1">
      <w:start w:val="1"/>
      <w:numFmt w:val="none"/>
      <w:lvlText w:val=""/>
      <w:lvlJc w:val="left"/>
      <w:pPr>
        <w:tabs>
          <w:tab w:val="num" w:pos="284"/>
        </w:tabs>
        <w:ind w:left="284" w:hanging="284"/>
      </w:pPr>
      <w:rPr>
        <w:rFonts w:hint="default"/>
      </w:rPr>
    </w:lvl>
    <w:lvl w:ilvl="2">
      <w:start w:val="1"/>
      <w:numFmt w:val="none"/>
      <w:lvlText w:val=""/>
      <w:lvlJc w:val="left"/>
      <w:pPr>
        <w:tabs>
          <w:tab w:val="num" w:pos="284"/>
        </w:tabs>
        <w:ind w:left="284" w:hanging="284"/>
      </w:pPr>
      <w:rPr>
        <w:rFonts w:hint="default"/>
      </w:rPr>
    </w:lvl>
    <w:lvl w:ilvl="3">
      <w:start w:val="1"/>
      <w:numFmt w:val="none"/>
      <w:lvlText w:val=""/>
      <w:lvlJc w:val="left"/>
      <w:pPr>
        <w:tabs>
          <w:tab w:val="num" w:pos="284"/>
        </w:tabs>
        <w:ind w:left="284" w:hanging="284"/>
      </w:pPr>
      <w:rPr>
        <w:rFonts w:hint="default"/>
      </w:rPr>
    </w:lvl>
    <w:lvl w:ilvl="4">
      <w:start w:val="1"/>
      <w:numFmt w:val="none"/>
      <w:lvlText w:val=""/>
      <w:lvlJc w:val="left"/>
      <w:pPr>
        <w:tabs>
          <w:tab w:val="num" w:pos="284"/>
        </w:tabs>
        <w:ind w:left="284" w:hanging="284"/>
      </w:pPr>
      <w:rPr>
        <w:rFonts w:hint="default"/>
      </w:rPr>
    </w:lvl>
    <w:lvl w:ilvl="5">
      <w:start w:val="1"/>
      <w:numFmt w:val="none"/>
      <w:lvlText w:val=""/>
      <w:lvlJc w:val="left"/>
      <w:pPr>
        <w:tabs>
          <w:tab w:val="num" w:pos="284"/>
        </w:tabs>
        <w:ind w:left="284" w:hanging="284"/>
      </w:pPr>
      <w:rPr>
        <w:rFonts w:hint="default"/>
      </w:rPr>
    </w:lvl>
    <w:lvl w:ilvl="6">
      <w:start w:val="1"/>
      <w:numFmt w:val="none"/>
      <w:lvlText w:val=""/>
      <w:lvlJc w:val="left"/>
      <w:pPr>
        <w:tabs>
          <w:tab w:val="num" w:pos="284"/>
        </w:tabs>
        <w:ind w:left="284" w:hanging="284"/>
      </w:pPr>
      <w:rPr>
        <w:rFonts w:hint="default"/>
      </w:rPr>
    </w:lvl>
    <w:lvl w:ilvl="7">
      <w:start w:val="1"/>
      <w:numFmt w:val="none"/>
      <w:lvlText w:val=""/>
      <w:lvlJc w:val="left"/>
      <w:pPr>
        <w:tabs>
          <w:tab w:val="num" w:pos="284"/>
        </w:tabs>
        <w:ind w:left="284" w:hanging="284"/>
      </w:pPr>
      <w:rPr>
        <w:rFonts w:hint="default"/>
      </w:rPr>
    </w:lvl>
    <w:lvl w:ilvl="8">
      <w:start w:val="1"/>
      <w:numFmt w:val="none"/>
      <w:lvlText w:val=""/>
      <w:lvlJc w:val="left"/>
      <w:pPr>
        <w:tabs>
          <w:tab w:val="num" w:pos="284"/>
        </w:tabs>
        <w:ind w:left="284" w:hanging="284"/>
      </w:pPr>
      <w:rPr>
        <w:rFonts w:hint="default"/>
      </w:rPr>
    </w:lvl>
  </w:abstractNum>
  <w:abstractNum w:abstractNumId="1" w15:restartNumberingAfterBreak="0">
    <w:nsid w:val="3BC127C7"/>
    <w:multiLevelType w:val="multilevel"/>
    <w:tmpl w:val="5B1247A4"/>
    <w:lvl w:ilvl="0">
      <w:start w:val="2"/>
      <w:numFmt w:val="bullet"/>
      <w:lvlText w:val="-"/>
      <w:lvlJc w:val="left"/>
      <w:pPr>
        <w:tabs>
          <w:tab w:val="num" w:pos="284"/>
        </w:tabs>
        <w:ind w:left="284" w:hanging="284"/>
      </w:pPr>
      <w:rPr>
        <w:rFonts w:ascii="Arial" w:eastAsiaTheme="minorHAnsi" w:hAnsi="Arial" w:cs="Arial" w:hint="default"/>
      </w:rPr>
    </w:lvl>
    <w:lvl w:ilvl="1">
      <w:start w:val="1"/>
      <w:numFmt w:val="none"/>
      <w:lvlText w:val=""/>
      <w:lvlJc w:val="left"/>
      <w:pPr>
        <w:tabs>
          <w:tab w:val="num" w:pos="284"/>
        </w:tabs>
        <w:ind w:left="284" w:hanging="284"/>
      </w:pPr>
      <w:rPr>
        <w:rFonts w:hint="default"/>
      </w:rPr>
    </w:lvl>
    <w:lvl w:ilvl="2">
      <w:start w:val="1"/>
      <w:numFmt w:val="none"/>
      <w:lvlText w:val=""/>
      <w:lvlJc w:val="left"/>
      <w:pPr>
        <w:tabs>
          <w:tab w:val="num" w:pos="284"/>
        </w:tabs>
        <w:ind w:left="284" w:hanging="284"/>
      </w:pPr>
      <w:rPr>
        <w:rFonts w:hint="default"/>
      </w:rPr>
    </w:lvl>
    <w:lvl w:ilvl="3">
      <w:start w:val="1"/>
      <w:numFmt w:val="none"/>
      <w:lvlText w:val=""/>
      <w:lvlJc w:val="left"/>
      <w:pPr>
        <w:tabs>
          <w:tab w:val="num" w:pos="284"/>
        </w:tabs>
        <w:ind w:left="284" w:hanging="284"/>
      </w:pPr>
      <w:rPr>
        <w:rFonts w:hint="default"/>
      </w:rPr>
    </w:lvl>
    <w:lvl w:ilvl="4">
      <w:start w:val="1"/>
      <w:numFmt w:val="none"/>
      <w:lvlText w:val=""/>
      <w:lvlJc w:val="left"/>
      <w:pPr>
        <w:tabs>
          <w:tab w:val="num" w:pos="284"/>
        </w:tabs>
        <w:ind w:left="284" w:hanging="284"/>
      </w:pPr>
      <w:rPr>
        <w:rFonts w:hint="default"/>
      </w:rPr>
    </w:lvl>
    <w:lvl w:ilvl="5">
      <w:start w:val="1"/>
      <w:numFmt w:val="none"/>
      <w:lvlText w:val=""/>
      <w:lvlJc w:val="left"/>
      <w:pPr>
        <w:tabs>
          <w:tab w:val="num" w:pos="284"/>
        </w:tabs>
        <w:ind w:left="284" w:hanging="284"/>
      </w:pPr>
      <w:rPr>
        <w:rFonts w:hint="default"/>
      </w:rPr>
    </w:lvl>
    <w:lvl w:ilvl="6">
      <w:start w:val="1"/>
      <w:numFmt w:val="none"/>
      <w:lvlText w:val=""/>
      <w:lvlJc w:val="left"/>
      <w:pPr>
        <w:tabs>
          <w:tab w:val="num" w:pos="284"/>
        </w:tabs>
        <w:ind w:left="284" w:hanging="284"/>
      </w:pPr>
      <w:rPr>
        <w:rFonts w:hint="default"/>
      </w:rPr>
    </w:lvl>
    <w:lvl w:ilvl="7">
      <w:start w:val="1"/>
      <w:numFmt w:val="none"/>
      <w:lvlText w:val=""/>
      <w:lvlJc w:val="left"/>
      <w:pPr>
        <w:tabs>
          <w:tab w:val="num" w:pos="284"/>
        </w:tabs>
        <w:ind w:left="284" w:hanging="284"/>
      </w:pPr>
      <w:rPr>
        <w:rFonts w:hint="default"/>
      </w:rPr>
    </w:lvl>
    <w:lvl w:ilvl="8">
      <w:start w:val="1"/>
      <w:numFmt w:val="none"/>
      <w:lvlText w:val=""/>
      <w:lvlJc w:val="left"/>
      <w:pPr>
        <w:tabs>
          <w:tab w:val="num" w:pos="284"/>
        </w:tabs>
        <w:ind w:left="284" w:hanging="284"/>
      </w:pPr>
      <w:rPr>
        <w:rFonts w:hint="default"/>
      </w:rPr>
    </w:lvl>
  </w:abstractNum>
  <w:abstractNum w:abstractNumId="2" w15:restartNumberingAfterBreak="0">
    <w:nsid w:val="3CE568E8"/>
    <w:multiLevelType w:val="hybridMultilevel"/>
    <w:tmpl w:val="3B3E3FFE"/>
    <w:lvl w:ilvl="0" w:tplc="66344334">
      <w:start w:val="1"/>
      <w:numFmt w:val="bullet"/>
      <w:lvlText w:val=""/>
      <w:lvlJc w:val="left"/>
      <w:pPr>
        <w:ind w:left="1004" w:hanging="360"/>
      </w:pPr>
      <w:rPr>
        <w:rFonts w:ascii="Wingdings" w:hAnsi="Wingdings" w:cs="Wingdings" w:hint="default"/>
        <w:sz w:val="16"/>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num w:numId="1">
    <w:abstractNumId w:val="2"/>
  </w:num>
  <w:num w:numId="2">
    <w:abstractNumId w:val="0"/>
  </w:num>
  <w:num w:numId="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CE8"/>
    <w:rsid w:val="0005654D"/>
    <w:rsid w:val="000926BE"/>
    <w:rsid w:val="001D27FE"/>
    <w:rsid w:val="00341D8B"/>
    <w:rsid w:val="0041098A"/>
    <w:rsid w:val="00461165"/>
    <w:rsid w:val="004A4058"/>
    <w:rsid w:val="004B3654"/>
    <w:rsid w:val="0053442E"/>
    <w:rsid w:val="005963AB"/>
    <w:rsid w:val="00612F5D"/>
    <w:rsid w:val="008240F9"/>
    <w:rsid w:val="00960A9C"/>
    <w:rsid w:val="00A8497E"/>
    <w:rsid w:val="00C165D5"/>
    <w:rsid w:val="00C372DA"/>
    <w:rsid w:val="00D87224"/>
    <w:rsid w:val="00E06BDB"/>
    <w:rsid w:val="00E65689"/>
    <w:rsid w:val="00F21CE8"/>
    <w:rsid w:val="00FB44F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1D27FE"/>
    <w:rPr>
      <w:color w:val="808080"/>
    </w:rPr>
  </w:style>
  <w:style w:type="paragraph" w:customStyle="1" w:styleId="7777743F923C48D99F124CFF59ABC92F">
    <w:name w:val="7777743F923C48D99F124CFF59ABC92F"/>
    <w:rsid w:val="00A8497E"/>
  </w:style>
  <w:style w:type="character" w:customStyle="1" w:styleId="SprechblasentextZchn">
    <w:name w:val="Sprechblasentext Zchn"/>
    <w:basedOn w:val="Absatz-Standardschriftart"/>
    <w:link w:val="Sprechblasentext"/>
    <w:uiPriority w:val="99"/>
    <w:semiHidden/>
    <w:rsid w:val="0005654D"/>
    <w:rPr>
      <w:rFonts w:ascii="Tahoma" w:hAnsi="Tahoma" w:cs="Tahoma"/>
      <w:sz w:val="16"/>
      <w:szCs w:val="16"/>
    </w:rPr>
  </w:style>
  <w:style w:type="paragraph" w:styleId="Listenabsatz">
    <w:name w:val="List Paragraph"/>
    <w:aliases w:val="Listenabsatz 1 MAQ 10/3/3,Listenabsatz 1"/>
    <w:basedOn w:val="Standard"/>
    <w:uiPriority w:val="34"/>
    <w:qFormat/>
    <w:rsid w:val="0005654D"/>
    <w:pPr>
      <w:widowControl w:val="0"/>
      <w:spacing w:after="0" w:line="260" w:lineRule="atLeast"/>
      <w:ind w:left="720"/>
      <w:contextualSpacing/>
    </w:pPr>
    <w:rPr>
      <w:rFonts w:ascii="Arial" w:eastAsiaTheme="minorHAnsi" w:hAnsi="Arial"/>
      <w:lang w:eastAsia="en-US"/>
    </w:rPr>
  </w:style>
  <w:style w:type="paragraph" w:styleId="Sprechblasentext">
    <w:name w:val="Balloon Text"/>
    <w:basedOn w:val="Standard"/>
    <w:link w:val="SprechblasentextZchn"/>
    <w:uiPriority w:val="99"/>
    <w:semiHidden/>
    <w:unhideWhenUsed/>
    <w:rsid w:val="0005654D"/>
    <w:pPr>
      <w:spacing w:after="0" w:line="240" w:lineRule="auto"/>
    </w:pPr>
    <w:rPr>
      <w:rFonts w:ascii="Tahoma" w:hAnsi="Tahoma" w:cs="Tahoma"/>
      <w:sz w:val="16"/>
      <w:szCs w:val="16"/>
    </w:rPr>
  </w:style>
  <w:style w:type="numbering" w:customStyle="1" w:styleId="ListeTabelleAufzaehlung">
    <w:name w:val="Liste_Tabelle_Aufzaehlung"/>
    <w:uiPriority w:val="99"/>
    <w:rsid w:val="0005654D"/>
    <w:pPr>
      <w:numPr>
        <w:numId w:val="2"/>
      </w:numPr>
    </w:pPr>
  </w:style>
  <w:style w:type="paragraph" w:customStyle="1" w:styleId="B3E515E63E3349929080127CBC8D0D5D6">
    <w:name w:val="B3E515E63E3349929080127CBC8D0D5D6"/>
    <w:rsid w:val="001D27FE"/>
    <w:pPr>
      <w:widowControl w:val="0"/>
      <w:spacing w:after="0" w:line="260" w:lineRule="atLeast"/>
    </w:pPr>
    <w:rPr>
      <w:rFonts w:ascii="Arial" w:eastAsiaTheme="minorHAnsi" w:hAnsi="Arial"/>
      <w:lang w:eastAsia="en-US"/>
    </w:rPr>
  </w:style>
  <w:style w:type="paragraph" w:customStyle="1" w:styleId="1F1E9E7E10D84F24B81A929FF3CEBE9D6">
    <w:name w:val="1F1E9E7E10D84F24B81A929FF3CEBE9D6"/>
    <w:rsid w:val="001D27FE"/>
    <w:pPr>
      <w:widowControl w:val="0"/>
      <w:spacing w:after="0" w:line="260" w:lineRule="atLeast"/>
    </w:pPr>
    <w:rPr>
      <w:rFonts w:ascii="Arial" w:eastAsiaTheme="minorHAnsi" w:hAnsi="Arial"/>
      <w:lang w:eastAsia="en-US"/>
    </w:rPr>
  </w:style>
  <w:style w:type="paragraph" w:customStyle="1" w:styleId="907E674226994C3AB73799DEFB89AF3B6">
    <w:name w:val="907E674226994C3AB73799DEFB89AF3B6"/>
    <w:rsid w:val="001D27FE"/>
    <w:pPr>
      <w:widowControl w:val="0"/>
      <w:spacing w:after="0" w:line="260" w:lineRule="atLeast"/>
    </w:pPr>
    <w:rPr>
      <w:rFonts w:ascii="Arial" w:eastAsiaTheme="minorHAnsi" w:hAnsi="Arial"/>
      <w:lang w:eastAsia="en-US"/>
    </w:rPr>
  </w:style>
  <w:style w:type="paragraph" w:customStyle="1" w:styleId="BC1DFF39292F496090A975E57C1692A26">
    <w:name w:val="BC1DFF39292F496090A975E57C1692A26"/>
    <w:rsid w:val="001D27FE"/>
    <w:pPr>
      <w:widowControl w:val="0"/>
      <w:spacing w:after="0" w:line="260" w:lineRule="atLeast"/>
    </w:pPr>
    <w:rPr>
      <w:rFonts w:ascii="Arial" w:eastAsiaTheme="minorHAnsi" w:hAnsi="Arial"/>
      <w:lang w:eastAsia="en-US"/>
    </w:rPr>
  </w:style>
  <w:style w:type="paragraph" w:customStyle="1" w:styleId="CE12EE3F2C0B4871B62F761B312AE28E10">
    <w:name w:val="CE12EE3F2C0B4871B62F761B312AE28E10"/>
    <w:rsid w:val="001D27FE"/>
    <w:pPr>
      <w:widowControl w:val="0"/>
      <w:spacing w:after="0" w:line="260" w:lineRule="atLeast"/>
    </w:pPr>
    <w:rPr>
      <w:rFonts w:ascii="Arial" w:eastAsiaTheme="minorHAnsi" w:hAnsi="Arial"/>
      <w:lang w:eastAsia="en-US"/>
    </w:rPr>
  </w:style>
  <w:style w:type="paragraph" w:customStyle="1" w:styleId="3B90550587234B90BD832D3FAF0CA1A46">
    <w:name w:val="3B90550587234B90BD832D3FAF0CA1A46"/>
    <w:rsid w:val="001D27FE"/>
    <w:pPr>
      <w:widowControl w:val="0"/>
      <w:spacing w:after="0" w:line="260" w:lineRule="atLeast"/>
    </w:pPr>
    <w:rPr>
      <w:rFonts w:ascii="Arial" w:eastAsiaTheme="minorHAnsi" w:hAnsi="Arial"/>
      <w:lang w:eastAsia="en-US"/>
    </w:rPr>
  </w:style>
  <w:style w:type="paragraph" w:customStyle="1" w:styleId="8EC01EFCFF3C4BDCAA34FC66963F98DD6">
    <w:name w:val="8EC01EFCFF3C4BDCAA34FC66963F98DD6"/>
    <w:rsid w:val="001D27FE"/>
    <w:pPr>
      <w:widowControl w:val="0"/>
      <w:spacing w:after="0" w:line="260" w:lineRule="atLeast"/>
    </w:pPr>
    <w:rPr>
      <w:rFonts w:ascii="Arial" w:eastAsiaTheme="minorHAnsi" w:hAnsi="Arial"/>
      <w:lang w:eastAsia="en-US"/>
    </w:rPr>
  </w:style>
  <w:style w:type="paragraph" w:customStyle="1" w:styleId="03393AEA9EB84981A694204616F30E476">
    <w:name w:val="03393AEA9EB84981A694204616F30E476"/>
    <w:rsid w:val="001D27FE"/>
    <w:pPr>
      <w:widowControl w:val="0"/>
      <w:spacing w:after="0" w:line="260" w:lineRule="atLeast"/>
    </w:pPr>
    <w:rPr>
      <w:rFonts w:ascii="Arial" w:eastAsiaTheme="minorHAnsi" w:hAnsi="Arial"/>
      <w:lang w:eastAsia="en-US"/>
    </w:rPr>
  </w:style>
  <w:style w:type="paragraph" w:customStyle="1" w:styleId="2B6183FBFD0F4DF98F9BCE5B29BE83766">
    <w:name w:val="2B6183FBFD0F4DF98F9BCE5B29BE83766"/>
    <w:rsid w:val="001D27FE"/>
    <w:pPr>
      <w:widowControl w:val="0"/>
      <w:spacing w:after="0" w:line="260" w:lineRule="atLeast"/>
    </w:pPr>
    <w:rPr>
      <w:rFonts w:ascii="Arial" w:eastAsiaTheme="minorHAnsi" w:hAnsi="Arial"/>
      <w:lang w:eastAsia="en-US"/>
    </w:rPr>
  </w:style>
  <w:style w:type="paragraph" w:customStyle="1" w:styleId="7E74A59605894E8A85F4DC1C72306DCB6">
    <w:name w:val="7E74A59605894E8A85F4DC1C72306DCB6"/>
    <w:rsid w:val="001D27FE"/>
    <w:pPr>
      <w:widowControl w:val="0"/>
      <w:spacing w:after="0" w:line="260" w:lineRule="atLeast"/>
    </w:pPr>
    <w:rPr>
      <w:rFonts w:ascii="Arial" w:eastAsiaTheme="minorHAnsi" w:hAnsi="Arial"/>
      <w:lang w:eastAsia="en-US"/>
    </w:rPr>
  </w:style>
  <w:style w:type="paragraph" w:customStyle="1" w:styleId="EDEF1C809B80441B8E632F14736D4A246">
    <w:name w:val="EDEF1C809B80441B8E632F14736D4A246"/>
    <w:rsid w:val="001D27FE"/>
    <w:pPr>
      <w:widowControl w:val="0"/>
      <w:spacing w:after="0" w:line="260" w:lineRule="atLeast"/>
    </w:pPr>
    <w:rPr>
      <w:rFonts w:ascii="Arial" w:eastAsiaTheme="minorHAnsi" w:hAnsi="Arial"/>
      <w:lang w:eastAsia="en-US"/>
    </w:rPr>
  </w:style>
  <w:style w:type="paragraph" w:customStyle="1" w:styleId="1BA1221408ED4691BE48C4E53928566A6">
    <w:name w:val="1BA1221408ED4691BE48C4E53928566A6"/>
    <w:rsid w:val="001D27FE"/>
    <w:pPr>
      <w:widowControl w:val="0"/>
      <w:spacing w:after="0" w:line="260" w:lineRule="atLeast"/>
    </w:pPr>
    <w:rPr>
      <w:rFonts w:ascii="Arial" w:eastAsiaTheme="minorHAnsi" w:hAnsi="Arial"/>
      <w:lang w:eastAsia="en-US"/>
    </w:rPr>
  </w:style>
  <w:style w:type="paragraph" w:customStyle="1" w:styleId="48AA4F958A6D40FC8A4838615D1981956">
    <w:name w:val="48AA4F958A6D40FC8A4838615D1981956"/>
    <w:rsid w:val="001D27FE"/>
    <w:pPr>
      <w:spacing w:after="120" w:line="240" w:lineRule="auto"/>
    </w:pPr>
    <w:rPr>
      <w:rFonts w:ascii="Arial" w:eastAsia="Times New Roman" w:hAnsi="Arial" w:cs="Times New Roman"/>
      <w:sz w:val="24"/>
      <w:szCs w:val="20"/>
    </w:rPr>
  </w:style>
  <w:style w:type="paragraph" w:customStyle="1" w:styleId="E01760256F8546D6B7EC86FAFCEF84A66">
    <w:name w:val="E01760256F8546D6B7EC86FAFCEF84A66"/>
    <w:rsid w:val="001D27FE"/>
    <w:pPr>
      <w:spacing w:after="120" w:line="240" w:lineRule="auto"/>
    </w:pPr>
    <w:rPr>
      <w:rFonts w:ascii="Arial" w:eastAsia="Times New Roman" w:hAnsi="Arial" w:cs="Times New Roman"/>
      <w:sz w:val="24"/>
      <w:szCs w:val="20"/>
    </w:rPr>
  </w:style>
  <w:style w:type="paragraph" w:customStyle="1" w:styleId="1CA018BBF8D64653A366746F3C3066A26">
    <w:name w:val="1CA018BBF8D64653A366746F3C3066A26"/>
    <w:rsid w:val="001D27FE"/>
    <w:pPr>
      <w:spacing w:after="260" w:line="260" w:lineRule="atLeast"/>
      <w:ind w:left="851"/>
    </w:pPr>
    <w:rPr>
      <w:rFonts w:eastAsiaTheme="minorHAnsi"/>
      <w:sz w:val="20"/>
      <w:szCs w:val="20"/>
      <w:lang w:eastAsia="en-US"/>
    </w:rPr>
  </w:style>
  <w:style w:type="paragraph" w:customStyle="1" w:styleId="2E461FDF3957493FAC1BA810C29AE1F96">
    <w:name w:val="2E461FDF3957493FAC1BA810C29AE1F96"/>
    <w:rsid w:val="001D27FE"/>
    <w:pPr>
      <w:widowControl w:val="0"/>
      <w:spacing w:after="0" w:line="260" w:lineRule="atLeast"/>
    </w:pPr>
    <w:rPr>
      <w:rFonts w:ascii="Arial" w:eastAsiaTheme="minorHAnsi" w:hAnsi="Arial"/>
      <w:lang w:eastAsia="en-US"/>
    </w:rPr>
  </w:style>
  <w:style w:type="paragraph" w:customStyle="1" w:styleId="C4A11FD421FB45D39C636033FBF0908B5">
    <w:name w:val="C4A11FD421FB45D39C636033FBF0908B5"/>
    <w:rsid w:val="001D27FE"/>
    <w:pPr>
      <w:widowControl w:val="0"/>
      <w:spacing w:after="0" w:line="260" w:lineRule="atLeast"/>
    </w:pPr>
    <w:rPr>
      <w:rFonts w:ascii="Arial" w:eastAsiaTheme="minorHAnsi" w:hAnsi="Arial"/>
      <w:lang w:eastAsia="en-US"/>
    </w:rPr>
  </w:style>
  <w:style w:type="paragraph" w:customStyle="1" w:styleId="98836834840B442A9AEF2DD018F56BDD">
    <w:name w:val="98836834840B442A9AEF2DD018F56BDD"/>
    <w:rsid w:val="004A4058"/>
  </w:style>
  <w:style w:type="paragraph" w:customStyle="1" w:styleId="BBBE9C601F1B47F7BE2FEECED6630100">
    <w:name w:val="BBBE9C601F1B47F7BE2FEECED6630100"/>
    <w:rsid w:val="004A4058"/>
  </w:style>
  <w:style w:type="paragraph" w:customStyle="1" w:styleId="CC2E049DBC6746469AC9CBE7B4F6B7A9">
    <w:name w:val="CC2E049DBC6746469AC9CBE7B4F6B7A9"/>
    <w:rsid w:val="004A4058"/>
  </w:style>
  <w:style w:type="paragraph" w:customStyle="1" w:styleId="1FE932E0E9B24F2DA941273B2554F079">
    <w:name w:val="1FE932E0E9B24F2DA941273B2554F079"/>
    <w:rsid w:val="004A4058"/>
  </w:style>
  <w:style w:type="paragraph" w:customStyle="1" w:styleId="889215A0639E47758ECAB0F605E1860B">
    <w:name w:val="889215A0639E47758ECAB0F605E1860B"/>
    <w:rsid w:val="004A4058"/>
  </w:style>
  <w:style w:type="paragraph" w:customStyle="1" w:styleId="C7AF75A03F04465CA3B40811D8B09199">
    <w:name w:val="C7AF75A03F04465CA3B40811D8B09199"/>
    <w:rsid w:val="00C372DA"/>
  </w:style>
  <w:style w:type="paragraph" w:customStyle="1" w:styleId="95EFC02252BC493C87A52ACC0D4F87EE">
    <w:name w:val="95EFC02252BC493C87A52ACC0D4F87EE"/>
    <w:rsid w:val="00C372DA"/>
  </w:style>
  <w:style w:type="paragraph" w:customStyle="1" w:styleId="472D05354A2441B6B3A30BA613888B7D">
    <w:name w:val="472D05354A2441B6B3A30BA613888B7D"/>
    <w:rsid w:val="00C372DA"/>
  </w:style>
  <w:style w:type="paragraph" w:customStyle="1" w:styleId="42B9D916428E44DEBE82489A04164E74">
    <w:name w:val="42B9D916428E44DEBE82489A04164E74"/>
    <w:rsid w:val="00C372DA"/>
  </w:style>
  <w:style w:type="paragraph" w:customStyle="1" w:styleId="BAA37DF665FC467785A21239D402B7F9">
    <w:name w:val="BAA37DF665FC467785A21239D402B7F9"/>
    <w:rsid w:val="00C372DA"/>
  </w:style>
  <w:style w:type="paragraph" w:customStyle="1" w:styleId="82F6F63D57E04F84B63A873A1DAEE08F">
    <w:name w:val="82F6F63D57E04F84B63A873A1DAEE08F"/>
    <w:rsid w:val="00C372DA"/>
  </w:style>
  <w:style w:type="paragraph" w:customStyle="1" w:styleId="8A6A87512C484F1BAEA54D488D66EDF8">
    <w:name w:val="8A6A87512C484F1BAEA54D488D66EDF8"/>
    <w:rsid w:val="00C372DA"/>
  </w:style>
  <w:style w:type="paragraph" w:customStyle="1" w:styleId="56AF51D93C1D406389DA7AA1DF7D7CBD">
    <w:name w:val="56AF51D93C1D406389DA7AA1DF7D7CBD"/>
    <w:rsid w:val="00C372DA"/>
  </w:style>
  <w:style w:type="paragraph" w:customStyle="1" w:styleId="FADEB036510E43C492D5E9E0144922CC">
    <w:name w:val="FADEB036510E43C492D5E9E0144922CC"/>
    <w:rsid w:val="00C372DA"/>
  </w:style>
  <w:style w:type="paragraph" w:customStyle="1" w:styleId="C15C5DD9B0C041D1B7A9388D2C1DEBEC">
    <w:name w:val="C15C5DD9B0C041D1B7A9388D2C1DEBEC"/>
    <w:rsid w:val="00C372DA"/>
  </w:style>
  <w:style w:type="paragraph" w:customStyle="1" w:styleId="502C7A42F93A41DBAC9FBAB11C2F0B3D">
    <w:name w:val="502C7A42F93A41DBAC9FBAB11C2F0B3D"/>
    <w:rsid w:val="00C372DA"/>
  </w:style>
  <w:style w:type="paragraph" w:customStyle="1" w:styleId="BA4A5C27B1354DCC9C4A1146E9907D78">
    <w:name w:val="BA4A5C27B1354DCC9C4A1146E9907D78"/>
    <w:rsid w:val="00C372DA"/>
  </w:style>
  <w:style w:type="paragraph" w:customStyle="1" w:styleId="B3E4706D5BB34D7981FF9A09BE63E494">
    <w:name w:val="B3E4706D5BB34D7981FF9A09BE63E494"/>
    <w:rsid w:val="00C372DA"/>
  </w:style>
  <w:style w:type="paragraph" w:customStyle="1" w:styleId="17A1E0905F9F4D5FBCD11D6E4876D368">
    <w:name w:val="17A1E0905F9F4D5FBCD11D6E4876D368"/>
    <w:rsid w:val="00C372DA"/>
  </w:style>
  <w:style w:type="paragraph" w:customStyle="1" w:styleId="6F83F721EAFF48B7BB10B542D66C2CAD">
    <w:name w:val="6F83F721EAFF48B7BB10B542D66C2CAD"/>
    <w:rsid w:val="00C372DA"/>
  </w:style>
  <w:style w:type="paragraph" w:customStyle="1" w:styleId="9AE2E7F5DF024071AFD3B118947DAC58">
    <w:name w:val="9AE2E7F5DF024071AFD3B118947DAC58"/>
    <w:rsid w:val="00C372DA"/>
  </w:style>
  <w:style w:type="paragraph" w:customStyle="1" w:styleId="576187842A11435F81FF38A3F05ED357">
    <w:name w:val="576187842A11435F81FF38A3F05ED357"/>
    <w:rsid w:val="00C372DA"/>
  </w:style>
  <w:style w:type="paragraph" w:customStyle="1" w:styleId="3BB761DF7FBD4AD6A7E3304E4FA69E2E">
    <w:name w:val="3BB761DF7FBD4AD6A7E3304E4FA69E2E"/>
    <w:rsid w:val="00C372DA"/>
  </w:style>
  <w:style w:type="paragraph" w:customStyle="1" w:styleId="D94D771AB8C047EABFFF6711C15F5029">
    <w:name w:val="D94D771AB8C047EABFFF6711C15F5029"/>
    <w:rsid w:val="00C372DA"/>
  </w:style>
  <w:style w:type="paragraph" w:customStyle="1" w:styleId="9472FF83B9354A12A78533ABD532C392">
    <w:name w:val="9472FF83B9354A12A78533ABD532C392"/>
    <w:rsid w:val="00C372DA"/>
  </w:style>
  <w:style w:type="paragraph" w:customStyle="1" w:styleId="4F1776E2BC5A42AAA41ED0F893A8B916">
    <w:name w:val="4F1776E2BC5A42AAA41ED0F893A8B916"/>
    <w:rsid w:val="00C372DA"/>
  </w:style>
  <w:style w:type="paragraph" w:customStyle="1" w:styleId="278EFE233AC54F27927382E3E9C4D500">
    <w:name w:val="278EFE233AC54F27927382E3E9C4D500"/>
    <w:rsid w:val="00C372DA"/>
  </w:style>
  <w:style w:type="paragraph" w:customStyle="1" w:styleId="7553DF5A8C584573A1B99706F20BAD1C">
    <w:name w:val="7553DF5A8C584573A1B99706F20BAD1C"/>
    <w:rsid w:val="00C372DA"/>
  </w:style>
  <w:style w:type="paragraph" w:customStyle="1" w:styleId="48B8023A230D49EF84D8D7B77327B879">
    <w:name w:val="48B8023A230D49EF84D8D7B77327B879"/>
    <w:rsid w:val="00C372DA"/>
  </w:style>
  <w:style w:type="paragraph" w:customStyle="1" w:styleId="6045CC00FBFC44E0B8356AF72EA16042">
    <w:name w:val="6045CC00FBFC44E0B8356AF72EA16042"/>
    <w:rsid w:val="00C372DA"/>
  </w:style>
  <w:style w:type="paragraph" w:customStyle="1" w:styleId="B4CF5A4372634304ABC29E824451949C">
    <w:name w:val="B4CF5A4372634304ABC29E824451949C"/>
    <w:rsid w:val="00C372DA"/>
  </w:style>
  <w:style w:type="paragraph" w:customStyle="1" w:styleId="A9A10E3F730E40018867C18CF341E438">
    <w:name w:val="A9A10E3F730E40018867C18CF341E438"/>
    <w:rsid w:val="00C372DA"/>
  </w:style>
  <w:style w:type="paragraph" w:customStyle="1" w:styleId="51D317FA9E05437BB908B442E98D5F93">
    <w:name w:val="51D317FA9E05437BB908B442E98D5F93"/>
    <w:rsid w:val="00C372DA"/>
  </w:style>
  <w:style w:type="paragraph" w:customStyle="1" w:styleId="A0CBACABB82D4792A32A7631947C677B">
    <w:name w:val="A0CBACABB82D4792A32A7631947C677B"/>
    <w:rsid w:val="00C372DA"/>
  </w:style>
  <w:style w:type="paragraph" w:customStyle="1" w:styleId="0DAB77FD7AFD4A258CE68A2A34A2D32D">
    <w:name w:val="0DAB77FD7AFD4A258CE68A2A34A2D32D"/>
    <w:rsid w:val="00C372DA"/>
  </w:style>
  <w:style w:type="paragraph" w:customStyle="1" w:styleId="89222D256CAF45DB9DED5CA2B5193CB1">
    <w:name w:val="89222D256CAF45DB9DED5CA2B5193CB1"/>
    <w:rsid w:val="00C372DA"/>
  </w:style>
  <w:style w:type="paragraph" w:customStyle="1" w:styleId="3A824843AA3A493FA76F5F6955EE1C78">
    <w:name w:val="3A824843AA3A493FA76F5F6955EE1C78"/>
    <w:rsid w:val="00C372DA"/>
  </w:style>
  <w:style w:type="paragraph" w:customStyle="1" w:styleId="95A7C3D6353B4804B5D1AF51EEAC3CE2">
    <w:name w:val="95A7C3D6353B4804B5D1AF51EEAC3CE2"/>
    <w:rsid w:val="00C372DA"/>
  </w:style>
  <w:style w:type="paragraph" w:customStyle="1" w:styleId="1DFFF3AEB0F943CFB9F3E1BE633BEF65">
    <w:name w:val="1DFFF3AEB0F943CFB9F3E1BE633BEF65"/>
    <w:rsid w:val="00C372DA"/>
  </w:style>
  <w:style w:type="paragraph" w:customStyle="1" w:styleId="E70100C001A4460680F7BE12F70E88FE">
    <w:name w:val="E70100C001A4460680F7BE12F70E88FE"/>
    <w:rsid w:val="00C372DA"/>
  </w:style>
  <w:style w:type="paragraph" w:customStyle="1" w:styleId="B3552471988D4A859102D3C5ED6DA6BA">
    <w:name w:val="B3552471988D4A859102D3C5ED6DA6BA"/>
    <w:rsid w:val="00C372DA"/>
  </w:style>
  <w:style w:type="paragraph" w:customStyle="1" w:styleId="88C0C2CE14664074986B5501F056EBA3">
    <w:name w:val="88C0C2CE14664074986B5501F056EBA3"/>
    <w:rsid w:val="00C372DA"/>
  </w:style>
  <w:style w:type="paragraph" w:customStyle="1" w:styleId="8E0A52F53ABD4E29AFB83E2A0ACF4521">
    <w:name w:val="8E0A52F53ABD4E29AFB83E2A0ACF4521"/>
    <w:rsid w:val="00C372DA"/>
  </w:style>
  <w:style w:type="paragraph" w:customStyle="1" w:styleId="7B66A8096EE8423481A5B03850D15F7C">
    <w:name w:val="7B66A8096EE8423481A5B03850D15F7C"/>
    <w:rsid w:val="00C372DA"/>
  </w:style>
  <w:style w:type="paragraph" w:customStyle="1" w:styleId="542D8813830046CFAA50DFF23FF3CB8D">
    <w:name w:val="542D8813830046CFAA50DFF23FF3CB8D"/>
    <w:rsid w:val="00C372DA"/>
  </w:style>
  <w:style w:type="paragraph" w:customStyle="1" w:styleId="325AA4BC1ACC4A0090306A5ED9835AB7">
    <w:name w:val="325AA4BC1ACC4A0090306A5ED9835AB7"/>
    <w:rsid w:val="00C372DA"/>
  </w:style>
  <w:style w:type="paragraph" w:customStyle="1" w:styleId="AD1A87C845D44C5C9B84C63F3FDA4D63">
    <w:name w:val="AD1A87C845D44C5C9B84C63F3FDA4D63"/>
    <w:rsid w:val="00C372DA"/>
  </w:style>
  <w:style w:type="paragraph" w:customStyle="1" w:styleId="D2CAC2A9AEEB45D59ADFC63939CF21D2">
    <w:name w:val="D2CAC2A9AEEB45D59ADFC63939CF21D2"/>
    <w:rsid w:val="00C372DA"/>
  </w:style>
  <w:style w:type="paragraph" w:customStyle="1" w:styleId="2ACD39AB82B549C9B65C911F07930BD4">
    <w:name w:val="2ACD39AB82B549C9B65C911F07930BD4"/>
    <w:rsid w:val="00C372DA"/>
  </w:style>
  <w:style w:type="paragraph" w:customStyle="1" w:styleId="FD71B9E408AE4FE1AEC965E652BC5581">
    <w:name w:val="FD71B9E408AE4FE1AEC965E652BC5581"/>
    <w:rsid w:val="00C372DA"/>
  </w:style>
  <w:style w:type="paragraph" w:customStyle="1" w:styleId="145C952E9DAD468095E58FFCA5DE6532">
    <w:name w:val="145C952E9DAD468095E58FFCA5DE6532"/>
    <w:rsid w:val="00C372DA"/>
  </w:style>
  <w:style w:type="paragraph" w:customStyle="1" w:styleId="737B982EEE984C35B6BB885DBB43F3EE">
    <w:name w:val="737B982EEE984C35B6BB885DBB43F3EE"/>
    <w:rsid w:val="00C372DA"/>
  </w:style>
  <w:style w:type="paragraph" w:customStyle="1" w:styleId="BE40DE9D23E14F7EA937550EF8990ECF">
    <w:name w:val="BE40DE9D23E14F7EA937550EF8990ECF"/>
    <w:rsid w:val="00C372DA"/>
  </w:style>
  <w:style w:type="paragraph" w:customStyle="1" w:styleId="1CF0721996704D2D9EBD1C0817EDC33E">
    <w:name w:val="1CF0721996704D2D9EBD1C0817EDC33E"/>
    <w:rsid w:val="00C372DA"/>
  </w:style>
  <w:style w:type="paragraph" w:customStyle="1" w:styleId="0D85ABD387D64E8AB449F5B7D1BD6456">
    <w:name w:val="0D85ABD387D64E8AB449F5B7D1BD6456"/>
    <w:rsid w:val="00C372DA"/>
  </w:style>
  <w:style w:type="paragraph" w:customStyle="1" w:styleId="CB7C0A612B0343FB81A99854F71CA054">
    <w:name w:val="CB7C0A612B0343FB81A99854F71CA054"/>
    <w:rsid w:val="00C372DA"/>
  </w:style>
  <w:style w:type="paragraph" w:customStyle="1" w:styleId="A97F71FF871247EA9C234EC09637C033">
    <w:name w:val="A97F71FF871247EA9C234EC09637C033"/>
    <w:rsid w:val="00C372DA"/>
  </w:style>
  <w:style w:type="paragraph" w:customStyle="1" w:styleId="3A524628FA2F48D89EC52ACA912E7004">
    <w:name w:val="3A524628FA2F48D89EC52ACA912E7004"/>
    <w:rsid w:val="00C372DA"/>
  </w:style>
  <w:style w:type="paragraph" w:customStyle="1" w:styleId="EFAB6BDA40C44E5FBF54283350F2C89C">
    <w:name w:val="EFAB6BDA40C44E5FBF54283350F2C89C"/>
    <w:rsid w:val="00C372DA"/>
  </w:style>
  <w:style w:type="paragraph" w:customStyle="1" w:styleId="951ABF1716D54C8092BBDC9FD8EEB16E">
    <w:name w:val="951ABF1716D54C8092BBDC9FD8EEB16E"/>
    <w:rsid w:val="00C372DA"/>
  </w:style>
  <w:style w:type="paragraph" w:customStyle="1" w:styleId="8D8FBF85AC4C4AE882B791EDEE2E15FE">
    <w:name w:val="8D8FBF85AC4C4AE882B791EDEE2E15FE"/>
    <w:rsid w:val="00C372DA"/>
  </w:style>
  <w:style w:type="paragraph" w:customStyle="1" w:styleId="B0F183F1D54C4D93AD991EC5EDFE1A1B">
    <w:name w:val="B0F183F1D54C4D93AD991EC5EDFE1A1B"/>
    <w:rsid w:val="00C372DA"/>
  </w:style>
  <w:style w:type="paragraph" w:customStyle="1" w:styleId="DBBD28255B3F4F818D684A8CBE757B1A">
    <w:name w:val="DBBD28255B3F4F818D684A8CBE757B1A"/>
    <w:rsid w:val="00C372DA"/>
  </w:style>
  <w:style w:type="paragraph" w:customStyle="1" w:styleId="CCAD6B9F868640B78ABE23C874591DE6">
    <w:name w:val="CCAD6B9F868640B78ABE23C874591DE6"/>
    <w:rsid w:val="00C372DA"/>
  </w:style>
  <w:style w:type="paragraph" w:customStyle="1" w:styleId="FA3AF9F44CA2477091DC8E9C8EA43FDD">
    <w:name w:val="FA3AF9F44CA2477091DC8E9C8EA43FDD"/>
    <w:rsid w:val="00C372DA"/>
  </w:style>
  <w:style w:type="paragraph" w:customStyle="1" w:styleId="8E956BC39ED64FCEBFC353BEA26D93C8">
    <w:name w:val="8E956BC39ED64FCEBFC353BEA26D93C8"/>
    <w:rsid w:val="00C372DA"/>
  </w:style>
  <w:style w:type="paragraph" w:customStyle="1" w:styleId="CDAD63A25AD44943AE32A13AA4438853">
    <w:name w:val="CDAD63A25AD44943AE32A13AA4438853"/>
    <w:rsid w:val="00C372DA"/>
  </w:style>
  <w:style w:type="paragraph" w:customStyle="1" w:styleId="B03E3B2A9B854268ABEF8DBBA032506F">
    <w:name w:val="B03E3B2A9B854268ABEF8DBBA032506F"/>
    <w:rsid w:val="00C372DA"/>
  </w:style>
  <w:style w:type="paragraph" w:customStyle="1" w:styleId="1A851F95C5CD47559EE1E72F1F0521B1">
    <w:name w:val="1A851F95C5CD47559EE1E72F1F0521B1"/>
    <w:rsid w:val="00C372DA"/>
  </w:style>
  <w:style w:type="paragraph" w:customStyle="1" w:styleId="9EF30416063A4457B88D90AEB3F4A19A">
    <w:name w:val="9EF30416063A4457B88D90AEB3F4A19A"/>
    <w:rsid w:val="00C372DA"/>
  </w:style>
  <w:style w:type="paragraph" w:customStyle="1" w:styleId="442E49B1934A45F2B7A83D6F8A396E93">
    <w:name w:val="442E49B1934A45F2B7A83D6F8A396E93"/>
    <w:rsid w:val="00C372DA"/>
  </w:style>
  <w:style w:type="paragraph" w:customStyle="1" w:styleId="251CC58AE51F4208AD2B457EE35BA45D">
    <w:name w:val="251CC58AE51F4208AD2B457EE35BA45D"/>
    <w:rsid w:val="00C372DA"/>
  </w:style>
  <w:style w:type="paragraph" w:customStyle="1" w:styleId="A76913F91E914A69A8D9375B7DF323F7">
    <w:name w:val="A76913F91E914A69A8D9375B7DF323F7"/>
    <w:rsid w:val="00C372DA"/>
  </w:style>
  <w:style w:type="paragraph" w:customStyle="1" w:styleId="37C1E435E7084488B7A02B3F9A39F55A">
    <w:name w:val="37C1E435E7084488B7A02B3F9A39F55A"/>
    <w:rsid w:val="00C372DA"/>
  </w:style>
  <w:style w:type="paragraph" w:customStyle="1" w:styleId="783AC55F892442B3810DF4D6DB27FF55">
    <w:name w:val="783AC55F892442B3810DF4D6DB27FF55"/>
    <w:rsid w:val="00C372DA"/>
  </w:style>
  <w:style w:type="paragraph" w:customStyle="1" w:styleId="95CBB4625AF94329A53AFBF52791EEEE">
    <w:name w:val="95CBB4625AF94329A53AFBF52791EEEE"/>
    <w:rsid w:val="00C372DA"/>
  </w:style>
  <w:style w:type="paragraph" w:customStyle="1" w:styleId="01D50E63D7D54E10ADE409273694BA49">
    <w:name w:val="01D50E63D7D54E10ADE409273694BA49"/>
    <w:rsid w:val="00C372DA"/>
  </w:style>
  <w:style w:type="paragraph" w:customStyle="1" w:styleId="6A9B21C5D683432498AD7774CE8B2DF5">
    <w:name w:val="6A9B21C5D683432498AD7774CE8B2DF5"/>
    <w:rsid w:val="00C372DA"/>
  </w:style>
  <w:style w:type="paragraph" w:customStyle="1" w:styleId="615ED8F7F24E4F918F30802BD4DD9E05">
    <w:name w:val="615ED8F7F24E4F918F30802BD4DD9E05"/>
    <w:rsid w:val="00C372DA"/>
  </w:style>
  <w:style w:type="paragraph" w:customStyle="1" w:styleId="B0F79E845E9843FEAC0FA258B74F2A48">
    <w:name w:val="B0F79E845E9843FEAC0FA258B74F2A48"/>
    <w:rsid w:val="00C372DA"/>
  </w:style>
  <w:style w:type="paragraph" w:customStyle="1" w:styleId="EDBE4D9A8D6C43E8B50FCD04DA733DE0">
    <w:name w:val="EDBE4D9A8D6C43E8B50FCD04DA733DE0"/>
    <w:rsid w:val="00C372DA"/>
  </w:style>
  <w:style w:type="paragraph" w:customStyle="1" w:styleId="931089EE7C59482AB93A8A54B8C55A0C">
    <w:name w:val="931089EE7C59482AB93A8A54B8C55A0C"/>
    <w:rsid w:val="00C372DA"/>
  </w:style>
  <w:style w:type="paragraph" w:customStyle="1" w:styleId="2A13682E577D4444AD0C3720FC489BC7">
    <w:name w:val="2A13682E577D4444AD0C3720FC489BC7"/>
    <w:rsid w:val="00C372DA"/>
  </w:style>
  <w:style w:type="paragraph" w:customStyle="1" w:styleId="C955B6E7D1BC469B99EB37140CAA4E21">
    <w:name w:val="C955B6E7D1BC469B99EB37140CAA4E21"/>
    <w:rsid w:val="00C372DA"/>
  </w:style>
  <w:style w:type="paragraph" w:customStyle="1" w:styleId="A0BAB343C8DC47268DB2ECE73C452023">
    <w:name w:val="A0BAB343C8DC47268DB2ECE73C452023"/>
    <w:rsid w:val="00C372DA"/>
  </w:style>
  <w:style w:type="paragraph" w:customStyle="1" w:styleId="EC60EC88F5444271809DDC6F382AC51D">
    <w:name w:val="EC60EC88F5444271809DDC6F382AC51D"/>
    <w:rsid w:val="00C372DA"/>
  </w:style>
  <w:style w:type="paragraph" w:customStyle="1" w:styleId="74011816306E430A9C30922122C93B11">
    <w:name w:val="74011816306E430A9C30922122C93B11"/>
    <w:rsid w:val="00C372DA"/>
  </w:style>
  <w:style w:type="paragraph" w:customStyle="1" w:styleId="8448C361B77C4A63ADFC4D985FE4130A">
    <w:name w:val="8448C361B77C4A63ADFC4D985FE4130A"/>
    <w:rsid w:val="00C372DA"/>
  </w:style>
  <w:style w:type="paragraph" w:customStyle="1" w:styleId="CA78D12922A54587A58D3B1E94C00046">
    <w:name w:val="CA78D12922A54587A58D3B1E94C00046"/>
    <w:rsid w:val="00C372DA"/>
  </w:style>
  <w:style w:type="paragraph" w:customStyle="1" w:styleId="54DC34F623C6412BBB20E9D0C12F9670">
    <w:name w:val="54DC34F623C6412BBB20E9D0C12F9670"/>
    <w:rsid w:val="00C372DA"/>
  </w:style>
  <w:style w:type="paragraph" w:customStyle="1" w:styleId="180304F5354E4E40B71FBCFB66749C6B">
    <w:name w:val="180304F5354E4E40B71FBCFB66749C6B"/>
    <w:rsid w:val="00C372DA"/>
  </w:style>
  <w:style w:type="paragraph" w:customStyle="1" w:styleId="F784B23960BE42F49DC3CFE035518A2A">
    <w:name w:val="F784B23960BE42F49DC3CFE035518A2A"/>
    <w:rsid w:val="00C372DA"/>
  </w:style>
  <w:style w:type="paragraph" w:customStyle="1" w:styleId="C4AF1445211648FFA430ED19B6741FA5">
    <w:name w:val="C4AF1445211648FFA430ED19B6741FA5"/>
    <w:rsid w:val="00C372DA"/>
  </w:style>
  <w:style w:type="paragraph" w:customStyle="1" w:styleId="08128F9FFA674721B02E8F5482B8020D">
    <w:name w:val="08128F9FFA674721B02E8F5482B8020D"/>
    <w:rsid w:val="00C372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D48B0-9366-4624-9CAF-88CD0CDC2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6829</Words>
  <Characters>43024</Characters>
  <Application>Microsoft Office Word</Application>
  <DocSecurity>0</DocSecurity>
  <Lines>358</Lines>
  <Paragraphs>99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49754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 Burkhalter Siegfried</dc:creator>
  <cp:lastModifiedBy>Schwarz Monika BBL</cp:lastModifiedBy>
  <cp:revision>7</cp:revision>
  <cp:lastPrinted>2018-01-03T12:07:00Z</cp:lastPrinted>
  <dcterms:created xsi:type="dcterms:W3CDTF">2020-02-11T09:08:00Z</dcterms:created>
  <dcterms:modified xsi:type="dcterms:W3CDTF">2024-11-29T13:52:00Z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t">
    <vt:lpwstr>Bundesamt für Bauten und Logistik</vt:lpwstr>
  </property>
  <property fmtid="{D5CDD505-2E9C-101B-9397-08002B2CF9AE}" pid="3" name="AmtAbk">
    <vt:lpwstr>BBL</vt:lpwstr>
  </property>
  <property fmtid="{D5CDD505-2E9C-101B-9397-08002B2CF9AE}" pid="4" name="AmtMail">
    <vt:lpwstr/>
  </property>
  <property fmtid="{D5CDD505-2E9C-101B-9397-08002B2CF9AE}" pid="5" name="DateLabel">
    <vt:lpwstr/>
  </property>
  <property fmtid="{D5CDD505-2E9C-101B-9397-08002B2CF9AE}" pid="6" name="DepAbk">
    <vt:lpwstr>EFD</vt:lpwstr>
  </property>
  <property fmtid="{D5CDD505-2E9C-101B-9397-08002B2CF9AE}" pid="7" name="DepName">
    <vt:lpwstr>Eidgenössisches Finanzdepartement</vt:lpwstr>
  </property>
  <property fmtid="{D5CDD505-2E9C-101B-9397-08002B2CF9AE}" pid="8" name="DocRef">
    <vt:lpwstr/>
  </property>
  <property fmtid="{D5CDD505-2E9C-101B-9397-08002B2CF9AE}" pid="9" name="DocRefLabel">
    <vt:lpwstr>Referenz/Aktenzeichen:</vt:lpwstr>
  </property>
  <property fmtid="{D5CDD505-2E9C-101B-9397-08002B2CF9AE}" pid="10" name="DocSpr">
    <vt:lpwstr>D</vt:lpwstr>
  </property>
  <property fmtid="{D5CDD505-2E9C-101B-9397-08002B2CF9AE}" pid="11" name="FaxLabel">
    <vt:lpwstr>Fax</vt:lpwstr>
  </property>
  <property fmtid="{D5CDD505-2E9C-101B-9397-08002B2CF9AE}" pid="12" name="Gruss">
    <vt:lpwstr>Freundliche Grüsse</vt:lpwstr>
  </property>
  <property fmtid="{D5CDD505-2E9C-101B-9397-08002B2CF9AE}" pid="13" name="Internet">
    <vt:lpwstr>www.bbl.admin.ch</vt:lpwstr>
  </property>
  <property fmtid="{D5CDD505-2E9C-101B-9397-08002B2CF9AE}" pid="14" name="Klasse">
    <vt:lpwstr/>
  </property>
  <property fmtid="{D5CDD505-2E9C-101B-9397-08002B2CF9AE}" pid="15" name="KundenName">
    <vt:lpwstr/>
  </property>
  <property fmtid="{D5CDD505-2E9C-101B-9397-08002B2CF9AE}" pid="16" name="Land">
    <vt:lpwstr>CH</vt:lpwstr>
  </property>
  <property fmtid="{D5CDD505-2E9C-101B-9397-08002B2CF9AE}" pid="17" name="LoginDisplayName">
    <vt:lpwstr>Arpagaus Roman BBL</vt:lpwstr>
  </property>
  <property fmtid="{D5CDD505-2E9C-101B-9397-08002B2CF9AE}" pid="18" name="LoginFax">
    <vt:lpwstr>+41 58 46 55029</vt:lpwstr>
  </property>
  <property fmtid="{D5CDD505-2E9C-101B-9397-08002B2CF9AE}" pid="19" name="LoginFunktion">
    <vt:lpwstr/>
  </property>
  <property fmtid="{D5CDD505-2E9C-101B-9397-08002B2CF9AE}" pid="20" name="LoginKuerzel">
    <vt:lpwstr>arro</vt:lpwstr>
  </property>
  <property fmtid="{D5CDD505-2E9C-101B-9397-08002B2CF9AE}" pid="21" name="LoginMailAdr">
    <vt:lpwstr>roman.arpagaus@bbl.admin.ch</vt:lpwstr>
  </property>
  <property fmtid="{D5CDD505-2E9C-101B-9397-08002B2CF9AE}" pid="22" name="LoginName">
    <vt:lpwstr>Arpagaus</vt:lpwstr>
  </property>
  <property fmtid="{D5CDD505-2E9C-101B-9397-08002B2CF9AE}" pid="23" name="LoginTel">
    <vt:lpwstr>+41 58 46 28235</vt:lpwstr>
  </property>
  <property fmtid="{D5CDD505-2E9C-101B-9397-08002B2CF9AE}" pid="24" name="LoginTitle">
    <vt:lpwstr/>
  </property>
  <property fmtid="{D5CDD505-2E9C-101B-9397-08002B2CF9AE}" pid="25" name="LoginUID">
    <vt:lpwstr>U80795769</vt:lpwstr>
  </property>
  <property fmtid="{D5CDD505-2E9C-101B-9397-08002B2CF9AE}" pid="26" name="LoginVorname">
    <vt:lpwstr>Roman Urs</vt:lpwstr>
  </property>
  <property fmtid="{D5CDD505-2E9C-101B-9397-08002B2CF9AE}" pid="27" name="OrgUnit1">
    <vt:lpwstr>Fachberatung</vt:lpwstr>
  </property>
  <property fmtid="{D5CDD505-2E9C-101B-9397-08002B2CF9AE}" pid="28" name="OrgUnit2">
    <vt:lpwstr/>
  </property>
  <property fmtid="{D5CDD505-2E9C-101B-9397-08002B2CF9AE}" pid="29" name="OrgUnit3">
    <vt:lpwstr/>
  </property>
  <property fmtid="{D5CDD505-2E9C-101B-9397-08002B2CF9AE}" pid="30" name="OrgUnitCode">
    <vt:lpwstr/>
  </property>
  <property fmtid="{D5CDD505-2E9C-101B-9397-08002B2CF9AE}" pid="31" name="OrgUnitFax">
    <vt:lpwstr/>
  </property>
  <property fmtid="{D5CDD505-2E9C-101B-9397-08002B2CF9AE}" pid="32" name="OrgUnitID">
    <vt:lpwstr/>
  </property>
  <property fmtid="{D5CDD505-2E9C-101B-9397-08002B2CF9AE}" pid="33" name="OrgUnitMail">
    <vt:lpwstr/>
  </property>
  <property fmtid="{D5CDD505-2E9C-101B-9397-08002B2CF9AE}" pid="34" name="OrgUnitSekr">
    <vt:lpwstr/>
  </property>
  <property fmtid="{D5CDD505-2E9C-101B-9397-08002B2CF9AE}" pid="35" name="OrgUnitTel">
    <vt:lpwstr/>
  </property>
  <property fmtid="{D5CDD505-2E9C-101B-9397-08002B2CF9AE}" pid="36" name="OurRefLabel">
    <vt:lpwstr>Unser Zeichen:</vt:lpwstr>
  </property>
  <property fmtid="{D5CDD505-2E9C-101B-9397-08002B2CF9AE}" pid="37" name="PostAdr">
    <vt:lpwstr>Fellerstrasse 21</vt:lpwstr>
  </property>
  <property fmtid="{D5CDD505-2E9C-101B-9397-08002B2CF9AE}" pid="38" name="PostAdrLabel">
    <vt:lpwstr>Postadresse:</vt:lpwstr>
  </property>
  <property fmtid="{D5CDD505-2E9C-101B-9397-08002B2CF9AE}" pid="39" name="PostOrt">
    <vt:lpwstr>Bern</vt:lpwstr>
  </property>
  <property fmtid="{D5CDD505-2E9C-101B-9397-08002B2CF9AE}" pid="40" name="PostPLZ">
    <vt:lpwstr>3003</vt:lpwstr>
  </property>
  <property fmtid="{D5CDD505-2E9C-101B-9397-08002B2CF9AE}" pid="41" name="ProjectName">
    <vt:lpwstr>ProjectName</vt:lpwstr>
  </property>
  <property fmtid="{D5CDD505-2E9C-101B-9397-08002B2CF9AE}" pid="42" name="SBLabel">
    <vt:lpwstr>Sachbearbeiter/in:</vt:lpwstr>
  </property>
  <property fmtid="{D5CDD505-2E9C-101B-9397-08002B2CF9AE}" pid="43" name="Sig1Function">
    <vt:lpwstr/>
  </property>
  <property fmtid="{D5CDD505-2E9C-101B-9397-08002B2CF9AE}" pid="44" name="Sig1Name">
    <vt:lpwstr/>
  </property>
  <property fmtid="{D5CDD505-2E9C-101B-9397-08002B2CF9AE}" pid="45" name="Sig1OrgUnit1">
    <vt:lpwstr/>
  </property>
  <property fmtid="{D5CDD505-2E9C-101B-9397-08002B2CF9AE}" pid="46" name="Sig1OrgUnit2">
    <vt:lpwstr/>
  </property>
  <property fmtid="{D5CDD505-2E9C-101B-9397-08002B2CF9AE}" pid="47" name="Sig1OrgUnit3">
    <vt:lpwstr/>
  </property>
  <property fmtid="{D5CDD505-2E9C-101B-9397-08002B2CF9AE}" pid="48" name="Sig1OrgUnitSekr">
    <vt:lpwstr/>
  </property>
  <property fmtid="{D5CDD505-2E9C-101B-9397-08002B2CF9AE}" pid="49" name="Sig1Title">
    <vt:lpwstr/>
  </property>
  <property fmtid="{D5CDD505-2E9C-101B-9397-08002B2CF9AE}" pid="50" name="Sig1Vorname">
    <vt:lpwstr/>
  </property>
  <property fmtid="{D5CDD505-2E9C-101B-9397-08002B2CF9AE}" pid="51" name="Sig2Function">
    <vt:lpwstr/>
  </property>
  <property fmtid="{D5CDD505-2E9C-101B-9397-08002B2CF9AE}" pid="52" name="Sig2Name">
    <vt:lpwstr/>
  </property>
  <property fmtid="{D5CDD505-2E9C-101B-9397-08002B2CF9AE}" pid="53" name="Sig2OrgUnit1">
    <vt:lpwstr/>
  </property>
  <property fmtid="{D5CDD505-2E9C-101B-9397-08002B2CF9AE}" pid="54" name="Sig2OrgUnit2">
    <vt:lpwstr/>
  </property>
  <property fmtid="{D5CDD505-2E9C-101B-9397-08002B2CF9AE}" pid="55" name="Sig2OrgUnit3">
    <vt:lpwstr/>
  </property>
  <property fmtid="{D5CDD505-2E9C-101B-9397-08002B2CF9AE}" pid="56" name="Sig2OrgUnitSekr">
    <vt:lpwstr/>
  </property>
  <property fmtid="{D5CDD505-2E9C-101B-9397-08002B2CF9AE}" pid="57" name="Sig2Title">
    <vt:lpwstr/>
  </property>
  <property fmtid="{D5CDD505-2E9C-101B-9397-08002B2CF9AE}" pid="58" name="Sig2Vorname">
    <vt:lpwstr/>
  </property>
  <property fmtid="{D5CDD505-2E9C-101B-9397-08002B2CF9AE}" pid="59" name="StandortAdr">
    <vt:lpwstr>Fellerstrasse 21</vt:lpwstr>
  </property>
  <property fmtid="{D5CDD505-2E9C-101B-9397-08002B2CF9AE}" pid="60" name="StandortOrt">
    <vt:lpwstr>Bern</vt:lpwstr>
  </property>
  <property fmtid="{D5CDD505-2E9C-101B-9397-08002B2CF9AE}" pid="61" name="StandortPLZ">
    <vt:lpwstr>3003</vt:lpwstr>
  </property>
  <property fmtid="{D5CDD505-2E9C-101B-9397-08002B2CF9AE}" pid="62" name="TelLabel">
    <vt:lpwstr>Tel.</vt:lpwstr>
  </property>
  <property fmtid="{D5CDD505-2E9C-101B-9397-08002B2CF9AE}" pid="63" name="UserDisplayName">
    <vt:lpwstr>Arpagaus Roman BBL</vt:lpwstr>
  </property>
  <property fmtid="{D5CDD505-2E9C-101B-9397-08002B2CF9AE}" pid="64" name="UserFax">
    <vt:lpwstr>+41 58 46 55029</vt:lpwstr>
  </property>
  <property fmtid="{D5CDD505-2E9C-101B-9397-08002B2CF9AE}" pid="65" name="UserFunktion">
    <vt:lpwstr/>
  </property>
  <property fmtid="{D5CDD505-2E9C-101B-9397-08002B2CF9AE}" pid="66" name="UserKuerzel">
    <vt:lpwstr>arro</vt:lpwstr>
  </property>
  <property fmtid="{D5CDD505-2E9C-101B-9397-08002B2CF9AE}" pid="67" name="UserMailAdr">
    <vt:lpwstr>roman.arpagaus@bbl.admin.ch</vt:lpwstr>
  </property>
  <property fmtid="{D5CDD505-2E9C-101B-9397-08002B2CF9AE}" pid="68" name="UserName">
    <vt:lpwstr>Arpagaus</vt:lpwstr>
  </property>
  <property fmtid="{D5CDD505-2E9C-101B-9397-08002B2CF9AE}" pid="69" name="UserTel">
    <vt:lpwstr>+41 58 46 28235</vt:lpwstr>
  </property>
  <property fmtid="{D5CDD505-2E9C-101B-9397-08002B2CF9AE}" pid="70" name="UserTitel">
    <vt:lpwstr/>
  </property>
  <property fmtid="{D5CDD505-2E9C-101B-9397-08002B2CF9AE}" pid="71" name="UserUID">
    <vt:lpwstr>U80795769</vt:lpwstr>
  </property>
  <property fmtid="{D5CDD505-2E9C-101B-9397-08002B2CF9AE}" pid="72" name="UserVorname">
    <vt:lpwstr>Roman Urs</vt:lpwstr>
  </property>
  <property fmtid="{D5CDD505-2E9C-101B-9397-08002B2CF9AE}" pid="73" name="YourRefLabel">
    <vt:lpwstr>Ihr Zeichen:</vt:lpwstr>
  </property>
  <property fmtid="{D5CDD505-2E9C-101B-9397-08002B2CF9AE}" pid="74" name="Zustellart">
    <vt:lpwstr/>
  </property>
  <property fmtid="{D5CDD505-2E9C-101B-9397-08002B2CF9AE}" pid="75" name="BITVM">
    <vt:lpwstr>BITVM</vt:lpwstr>
  </property>
  <property fmtid="{D5CDD505-2E9C-101B-9397-08002B2CF9AE}" pid="76" name="EigTitel">
    <vt:lpwstr/>
  </property>
  <property fmtid="{D5CDD505-2E9C-101B-9397-08002B2CF9AE}" pid="77" name="Amt2">
    <vt:lpwstr/>
  </property>
  <property fmtid="{D5CDD505-2E9C-101B-9397-08002B2CF9AE}" pid="78" name="Amt2Abk">
    <vt:lpwstr/>
  </property>
  <property fmtid="{D5CDD505-2E9C-101B-9397-08002B2CF9AE}" pid="79" name="Dep2Abk">
    <vt:lpwstr/>
  </property>
  <property fmtid="{D5CDD505-2E9C-101B-9397-08002B2CF9AE}" pid="80" name="Dep2Name">
    <vt:lpwstr/>
  </property>
  <property fmtid="{D5CDD505-2E9C-101B-9397-08002B2CF9AE}" pid="81" name="Amtbis">
    <vt:lpwstr/>
  </property>
  <property fmtid="{D5CDD505-2E9C-101B-9397-08002B2CF9AE}" pid="82" name="Amt2bis">
    <vt:lpwstr/>
  </property>
  <property fmtid="{D5CDD505-2E9C-101B-9397-08002B2CF9AE}" pid="83" name="DepNamebis">
    <vt:lpwstr/>
  </property>
  <property fmtid="{D5CDD505-2E9C-101B-9397-08002B2CF9AE}" pid="84" name="Dep2Namebis">
    <vt:lpwstr/>
  </property>
  <property fmtid="{D5CDD505-2E9C-101B-9397-08002B2CF9AE}" pid="85" name="SourceApplication">
    <vt:lpwstr>BITVM</vt:lpwstr>
  </property>
  <property fmtid="{D5CDD505-2E9C-101B-9397-08002B2CF9AE}" pid="86" name="Aktennotiz">
    <vt:lpwstr>Notiz</vt:lpwstr>
  </property>
  <property fmtid="{D5CDD505-2E9C-101B-9397-08002B2CF9AE}" pid="87" name="ANotiz_sp1_1">
    <vt:lpwstr>Datum:</vt:lpwstr>
  </property>
  <property fmtid="{D5CDD505-2E9C-101B-9397-08002B2CF9AE}" pid="88" name="ANotiz_sp1_2">
    <vt:lpwstr>Für:</vt:lpwstr>
  </property>
  <property fmtid="{D5CDD505-2E9C-101B-9397-08002B2CF9AE}" pid="89" name="ANotiz_sp1_3">
    <vt:lpwstr>Kopien an:</vt:lpwstr>
  </property>
  <property fmtid="{D5CDD505-2E9C-101B-9397-08002B2CF9AE}" pid="90" name="Anrede">
    <vt:lpwstr/>
  </property>
  <property fmtid="{D5CDD505-2E9C-101B-9397-08002B2CF9AE}" pid="91" name="Autor">
    <vt:lpwstr>Autor:</vt:lpwstr>
  </property>
  <property fmtid="{D5CDD505-2E9C-101B-9397-08002B2CF9AE}" pid="92" name="Bearbeitung">
    <vt:lpwstr>Bearbeitung:</vt:lpwstr>
  </property>
  <property fmtid="{D5CDD505-2E9C-101B-9397-08002B2CF9AE}" pid="93" name="Begleitblatt">
    <vt:lpwstr>Begleitblatt</vt:lpwstr>
  </property>
  <property fmtid="{D5CDD505-2E9C-101B-9397-08002B2CF9AE}" pid="94" name="Begleitnotiz">
    <vt:lpwstr>Begleitnotiz</vt:lpwstr>
  </property>
  <property fmtid="{D5CDD505-2E9C-101B-9397-08002B2CF9AE}" pid="95" name="BeilagenLabel">
    <vt:lpwstr>Beilagen:</vt:lpwstr>
  </property>
  <property fmtid="{D5CDD505-2E9C-101B-9397-08002B2CF9AE}" pid="96" name="Beschreibung">
    <vt:lpwstr>Beschreibung:</vt:lpwstr>
  </property>
  <property fmtid="{D5CDD505-2E9C-101B-9397-08002B2CF9AE}" pid="97" name="Betrag">
    <vt:lpwstr/>
  </property>
  <property fmtid="{D5CDD505-2E9C-101B-9397-08002B2CF9AE}" pid="98" name="BN_sp1_1">
    <vt:lpwstr>auf Ihren Wunsch</vt:lpwstr>
  </property>
  <property fmtid="{D5CDD505-2E9C-101B-9397-08002B2CF9AE}" pid="99" name="BN_sp1_2">
    <vt:lpwstr>mit Dank zurück</vt:lpwstr>
  </property>
  <property fmtid="{D5CDD505-2E9C-101B-9397-08002B2CF9AE}" pid="100" name="BN_sp1_3">
    <vt:lpwstr>gemäss Telefon/Brief/Mail</vt:lpwstr>
  </property>
  <property fmtid="{D5CDD505-2E9C-101B-9397-08002B2CF9AE}" pid="101" name="BN_sp1_4">
    <vt:lpwstr>zu Ihren Akten</vt:lpwstr>
  </property>
  <property fmtid="{D5CDD505-2E9C-101B-9397-08002B2CF9AE}" pid="102" name="BN_sp2_1">
    <vt:lpwstr>zur Stellungnahme</vt:lpwstr>
  </property>
  <property fmtid="{D5CDD505-2E9C-101B-9397-08002B2CF9AE}" pid="103" name="BN_sp2_2">
    <vt:lpwstr>zur Genehmigung</vt:lpwstr>
  </property>
  <property fmtid="{D5CDD505-2E9C-101B-9397-08002B2CF9AE}" pid="104" name="BN_sp2_3">
    <vt:lpwstr>zur Erledigung</vt:lpwstr>
  </property>
  <property fmtid="{D5CDD505-2E9C-101B-9397-08002B2CF9AE}" pid="105" name="BN_sp2_4">
    <vt:lpwstr>zur Unterschrift / Visum</vt:lpwstr>
  </property>
  <property fmtid="{D5CDD505-2E9C-101B-9397-08002B2CF9AE}" pid="106" name="BN_sp3_1">
    <vt:lpwstr>zur Kenntnis</vt:lpwstr>
  </property>
  <property fmtid="{D5CDD505-2E9C-101B-9397-08002B2CF9AE}" pid="107" name="BN_sp3_2">
    <vt:lpwstr>bitte anrufen:</vt:lpwstr>
  </property>
  <property fmtid="{D5CDD505-2E9C-101B-9397-08002B2CF9AE}" pid="108" name="BN_sp3_3">
    <vt:lpwstr>bitte weiterleiten an:</vt:lpwstr>
  </property>
  <property fmtid="{D5CDD505-2E9C-101B-9397-08002B2CF9AE}" pid="109" name="BN_sp3_4">
    <vt:lpwstr>bitte zurückgeben bis:</vt:lpwstr>
  </property>
  <property fmtid="{D5CDD505-2E9C-101B-9397-08002B2CF9AE}" pid="110" name="DocVersion">
    <vt:lpwstr/>
  </property>
  <property fmtid="{D5CDD505-2E9C-101B-9397-08002B2CF9AE}" pid="111" name="DocVersionLabel">
    <vt:lpwstr>Version</vt:lpwstr>
  </property>
  <property fmtid="{D5CDD505-2E9C-101B-9397-08002B2CF9AE}" pid="112" name="EigBetreff">
    <vt:lpwstr/>
  </property>
  <property fmtid="{D5CDD505-2E9C-101B-9397-08002B2CF9AE}" pid="113" name="EigName">
    <vt:lpwstr/>
  </property>
  <property fmtid="{D5CDD505-2E9C-101B-9397-08002B2CF9AE}" pid="114" name="EigProjektname">
    <vt:lpwstr/>
  </property>
  <property fmtid="{D5CDD505-2E9C-101B-9397-08002B2CF9AE}" pid="115" name="EigUntertitel">
    <vt:lpwstr/>
  </property>
  <property fmtid="{D5CDD505-2E9C-101B-9397-08002B2CF9AE}" pid="116" name="ErgebnisnameLabel">
    <vt:lpwstr>Ergebnisname:</vt:lpwstr>
  </property>
  <property fmtid="{D5CDD505-2E9C-101B-9397-08002B2CF9AE}" pid="117" name="Fax">
    <vt:lpwstr>Fax</vt:lpwstr>
  </property>
  <property fmtid="{D5CDD505-2E9C-101B-9397-08002B2CF9AE}" pid="118" name="FAX_sp1_1">
    <vt:lpwstr>Datum:</vt:lpwstr>
  </property>
  <property fmtid="{D5CDD505-2E9C-101B-9397-08002B2CF9AE}" pid="119" name="FAX_sp1_2">
    <vt:lpwstr>An:</vt:lpwstr>
  </property>
  <property fmtid="{D5CDD505-2E9C-101B-9397-08002B2CF9AE}" pid="120" name="FAX_sp1_3">
    <vt:lpwstr>Fax-Nr.:</vt:lpwstr>
  </property>
  <property fmtid="{D5CDD505-2E9C-101B-9397-08002B2CF9AE}" pid="121" name="FAX_sp1_4">
    <vt:lpwstr>Gesendet von:</vt:lpwstr>
  </property>
  <property fmtid="{D5CDD505-2E9C-101B-9397-08002B2CF9AE}" pid="122" name="FAX_sp1_5">
    <vt:lpwstr>Im Auftrag von:</vt:lpwstr>
  </property>
  <property fmtid="{D5CDD505-2E9C-101B-9397-08002B2CF9AE}" pid="123" name="FAX_sp1_6">
    <vt:lpwstr>Anzahl Seiten inkl. Begleitblatt:</vt:lpwstr>
  </property>
  <property fmtid="{D5CDD505-2E9C-101B-9397-08002B2CF9AE}" pid="124" name="genehmigt">
    <vt:lpwstr>genehmigt zur Nutzung</vt:lpwstr>
  </property>
  <property fmtid="{D5CDD505-2E9C-101B-9397-08002B2CF9AE}" pid="125" name="Genehmigung">
    <vt:lpwstr>Genehmigung:</vt:lpwstr>
  </property>
  <property fmtid="{D5CDD505-2E9C-101B-9397-08002B2CF9AE}" pid="126" name="Geschlecht">
    <vt:lpwstr/>
  </property>
  <property fmtid="{D5CDD505-2E9C-101B-9397-08002B2CF9AE}" pid="127" name="HermesText_1">
    <vt:lpwstr>«Die Projektführungsmethode HERMES ist ein offener Standard der schweizerischen Bundesverwaltung.</vt:lpwstr>
  </property>
  <property fmtid="{D5CDD505-2E9C-101B-9397-08002B2CF9AE}" pid="128" name="HermesText_2">
    <vt:lpwstr>HERMES wird vom Informatikstrategieorgan Bund (ISB) herausgegeben.</vt:lpwstr>
  </property>
  <property fmtid="{D5CDD505-2E9C-101B-9397-08002B2CF9AE}" pid="129" name="HermesText_3">
    <vt:lpwstr>Inhaberin der Urheberrechte an HERMES und der Markenrechte am HERMES-Logo ist die Schweizerische Eidgenossenschaft, vertreten durch das ISB.»</vt:lpwstr>
  </property>
  <property fmtid="{D5CDD505-2E9C-101B-9397-08002B2CF9AE}" pid="130" name="in_Arbeit">
    <vt:lpwstr>in Arbeit</vt:lpwstr>
  </property>
  <property fmtid="{D5CDD505-2E9C-101B-9397-08002B2CF9AE}" pid="131" name="in_Pruefung">
    <vt:lpwstr>in Prüfung</vt:lpwstr>
  </property>
  <property fmtid="{D5CDD505-2E9C-101B-9397-08002B2CF9AE}" pid="132" name="Information">
    <vt:lpwstr>Auskunft:</vt:lpwstr>
  </property>
  <property fmtid="{D5CDD505-2E9C-101B-9397-08002B2CF9AE}" pid="133" name="Inhaltsverzeichnis">
    <vt:lpwstr>Inhaltsverzeichnis</vt:lpwstr>
  </property>
  <property fmtid="{D5CDD505-2E9C-101B-9397-08002B2CF9AE}" pid="134" name="Internet_F">
    <vt:lpwstr>www.bbl.admin.ch</vt:lpwstr>
  </property>
  <property fmtid="{D5CDD505-2E9C-101B-9397-08002B2CF9AE}" pid="135" name="Kontrolle">
    <vt:lpwstr>Änderungskontrolle, Prüfung, Genehmigung</vt:lpwstr>
  </property>
  <property fmtid="{D5CDD505-2E9C-101B-9397-08002B2CF9AE}" pid="136" name="KopieLabel">
    <vt:lpwstr>Kopie an:</vt:lpwstr>
  </property>
  <property fmtid="{D5CDD505-2E9C-101B-9397-08002B2CF9AE}" pid="137" name="KundenVorname">
    <vt:lpwstr/>
  </property>
  <property fmtid="{D5CDD505-2E9C-101B-9397-08002B2CF9AE}" pid="138" name="LandText">
    <vt:lpwstr>Schweiz</vt:lpwstr>
  </property>
  <property fmtid="{D5CDD505-2E9C-101B-9397-08002B2CF9AE}" pid="139" name="Med_sp1_1">
    <vt:lpwstr>Datum</vt:lpwstr>
  </property>
  <property fmtid="{D5CDD505-2E9C-101B-9397-08002B2CF9AE}" pid="140" name="Med_sp1_2">
    <vt:lpwstr>Sperrfrist</vt:lpwstr>
  </property>
  <property fmtid="{D5CDD505-2E9C-101B-9397-08002B2CF9AE}" pid="141" name="MedienAnrede">
    <vt:lpwstr>Sehr geehrte Damen und Herren</vt:lpwstr>
  </property>
  <property fmtid="{D5CDD505-2E9C-101B-9397-08002B2CF9AE}" pid="142" name="Medieneinladung">
    <vt:lpwstr>Einladung an die Medien</vt:lpwstr>
  </property>
  <property fmtid="{D5CDD505-2E9C-101B-9397-08002B2CF9AE}" pid="143" name="Medienmitteilung">
    <vt:lpwstr>Medienmitteilung</vt:lpwstr>
  </property>
  <property fmtid="{D5CDD505-2E9C-101B-9397-08002B2CF9AE}" pid="144" name="MedienText">
    <vt:lpwstr>Texte français au verso</vt:lpwstr>
  </property>
  <property fmtid="{D5CDD505-2E9C-101B-9397-08002B2CF9AE}" pid="145" name="MedienText2">
    <vt:lpwstr>Folgende Beilage(n) finden Sie als Dateianhang dieser Mitteilung auf www.efd.admin.ch/aktuell:</vt:lpwstr>
  </property>
  <property fmtid="{D5CDD505-2E9C-101B-9397-08002B2CF9AE}" pid="146" name="Personal">
    <vt:lpwstr/>
  </property>
  <property fmtid="{D5CDD505-2E9C-101B-9397-08002B2CF9AE}" pid="147" name="Personenkreis">
    <vt:lpwstr>Beteiligter Personenkreis</vt:lpwstr>
  </property>
  <property fmtid="{D5CDD505-2E9C-101B-9397-08002B2CF9AE}" pid="148" name="PR_sp1_1">
    <vt:lpwstr>Datum:</vt:lpwstr>
  </property>
  <property fmtid="{D5CDD505-2E9C-101B-9397-08002B2CF9AE}" pid="149" name="PR_sp1_2">
    <vt:lpwstr>Ort:</vt:lpwstr>
  </property>
  <property fmtid="{D5CDD505-2E9C-101B-9397-08002B2CF9AE}" pid="150" name="PR_sp1_3">
    <vt:lpwstr>Zeit:</vt:lpwstr>
  </property>
  <property fmtid="{D5CDD505-2E9C-101B-9397-08002B2CF9AE}" pid="151" name="PR_sp1_4">
    <vt:lpwstr>Vorsitz:</vt:lpwstr>
  </property>
  <property fmtid="{D5CDD505-2E9C-101B-9397-08002B2CF9AE}" pid="152" name="PR_sp1_5">
    <vt:lpwstr>Protokoll:</vt:lpwstr>
  </property>
  <property fmtid="{D5CDD505-2E9C-101B-9397-08002B2CF9AE}" pid="153" name="PR_sp1_6">
    <vt:lpwstr>Anwesend:</vt:lpwstr>
  </property>
  <property fmtid="{D5CDD505-2E9C-101B-9397-08002B2CF9AE}" pid="154" name="PR_sp1_7">
    <vt:lpwstr>Entschuldigt:</vt:lpwstr>
  </property>
  <property fmtid="{D5CDD505-2E9C-101B-9397-08002B2CF9AE}" pid="155" name="PR_sp1_8">
    <vt:lpwstr>Zur Kenntnis:</vt:lpwstr>
  </property>
  <property fmtid="{D5CDD505-2E9C-101B-9397-08002B2CF9AE}" pid="156" name="PrintdateLabel">
    <vt:lpwstr>Druckdatum</vt:lpwstr>
  </property>
  <property fmtid="{D5CDD505-2E9C-101B-9397-08002B2CF9AE}" pid="157" name="Projektname">
    <vt:lpwstr>Projektname:</vt:lpwstr>
  </property>
  <property fmtid="{D5CDD505-2E9C-101B-9397-08002B2CF9AE}" pid="158" name="ProjektnameLabel">
    <vt:lpwstr>Projektname:</vt:lpwstr>
  </property>
  <property fmtid="{D5CDD505-2E9C-101B-9397-08002B2CF9AE}" pid="159" name="Projektnummer">
    <vt:lpwstr>Projektnummer:</vt:lpwstr>
  </property>
  <property fmtid="{D5CDD505-2E9C-101B-9397-08002B2CF9AE}" pid="160" name="Protokoll">
    <vt:lpwstr>Protokoll</vt:lpwstr>
  </property>
  <property fmtid="{D5CDD505-2E9C-101B-9397-08002B2CF9AE}" pid="161" name="Pruefung">
    <vt:lpwstr>Prüfung:</vt:lpwstr>
  </property>
  <property fmtid="{D5CDD505-2E9C-101B-9397-08002B2CF9AE}" pid="162" name="Rohstoff">
    <vt:lpwstr>Rohstoff</vt:lpwstr>
  </property>
  <property fmtid="{D5CDD505-2E9C-101B-9397-08002B2CF9AE}" pid="163" name="StandortAdrLabel">
    <vt:lpwstr/>
  </property>
  <property fmtid="{D5CDD505-2E9C-101B-9397-08002B2CF9AE}" pid="164" name="Status">
    <vt:lpwstr>Status:</vt:lpwstr>
  </property>
  <property fmtid="{D5CDD505-2E9C-101B-9397-08002B2CF9AE}" pid="165" name="Versicherungsnummer">
    <vt:lpwstr/>
  </property>
  <property fmtid="{D5CDD505-2E9C-101B-9397-08002B2CF9AE}" pid="166" name="Version">
    <vt:lpwstr>Version:</vt:lpwstr>
  </property>
  <property fmtid="{D5CDD505-2E9C-101B-9397-08002B2CF9AE}" pid="167" name="VersionLabel">
    <vt:lpwstr>Version:</vt:lpwstr>
  </property>
  <property fmtid="{D5CDD505-2E9C-101B-9397-08002B2CF9AE}" pid="168" name="Verteiler">
    <vt:lpwstr>Verteiler:</vt:lpwstr>
  </property>
  <property fmtid="{D5CDD505-2E9C-101B-9397-08002B2CF9AE}" pid="169" name="Wann">
    <vt:lpwstr>Wann:</vt:lpwstr>
  </property>
  <property fmtid="{D5CDD505-2E9C-101B-9397-08002B2CF9AE}" pid="170" name="Wer">
    <vt:lpwstr>Wer:</vt:lpwstr>
  </property>
</Properties>
</file>